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55942" w14:textId="77777777" w:rsidR="00C15441" w:rsidRDefault="00C15441" w:rsidP="00815896">
      <w:pPr>
        <w:bidi/>
        <w:jc w:val="center"/>
        <w:rPr>
          <w:rFonts w:ascii="Gill Alt One MT Light" w:hAnsi="Gill Alt One MT Light"/>
          <w:b/>
          <w:bCs/>
          <w:sz w:val="28"/>
          <w:szCs w:val="28"/>
          <w:lang w:bidi="ar-SY"/>
        </w:rPr>
      </w:pPr>
    </w:p>
    <w:p w14:paraId="022DFAB1" w14:textId="77777777" w:rsidR="00C15441" w:rsidRDefault="00C15441" w:rsidP="00C15441">
      <w:pPr>
        <w:bidi/>
        <w:jc w:val="center"/>
        <w:rPr>
          <w:rFonts w:ascii="Gill Alt One MT Light" w:hAnsi="Gill Alt One MT Light"/>
          <w:b/>
          <w:bCs/>
          <w:sz w:val="28"/>
          <w:szCs w:val="28"/>
          <w:lang w:bidi="ar-SY"/>
        </w:rPr>
      </w:pPr>
    </w:p>
    <w:p w14:paraId="6FCD9E74" w14:textId="77777777" w:rsidR="00425B06" w:rsidRDefault="00425B06" w:rsidP="00425B06">
      <w:pPr>
        <w:bidi/>
        <w:jc w:val="center"/>
        <w:rPr>
          <w:b/>
          <w:bCs/>
          <w:sz w:val="36"/>
          <w:szCs w:val="36"/>
          <w:rtl/>
          <w:lang w:bidi="ar-LB"/>
        </w:rPr>
      </w:pPr>
    </w:p>
    <w:p w14:paraId="77B026F4" w14:textId="77777777" w:rsidR="00425B06" w:rsidRPr="00510C4F" w:rsidRDefault="00425B06" w:rsidP="00425B06">
      <w:pPr>
        <w:bidi/>
        <w:jc w:val="center"/>
        <w:rPr>
          <w:b/>
          <w:bCs/>
          <w:sz w:val="36"/>
          <w:szCs w:val="36"/>
          <w:rtl/>
          <w:lang w:bidi="ar-SY"/>
        </w:rPr>
      </w:pPr>
      <w:r w:rsidRPr="00510C4F">
        <w:rPr>
          <w:rFonts w:hint="cs"/>
          <w:b/>
          <w:bCs/>
          <w:sz w:val="36"/>
          <w:szCs w:val="36"/>
          <w:rtl/>
          <w:lang w:bidi="ar-LB"/>
        </w:rPr>
        <w:t>رولز-رويس</w:t>
      </w:r>
    </w:p>
    <w:p w14:paraId="3BD3698F" w14:textId="77777777" w:rsidR="00425B06" w:rsidRPr="00510C4F" w:rsidRDefault="00425B06" w:rsidP="00425B06">
      <w:pPr>
        <w:bidi/>
        <w:jc w:val="center"/>
        <w:rPr>
          <w:b/>
          <w:bCs/>
          <w:sz w:val="36"/>
          <w:szCs w:val="36"/>
          <w:rtl/>
          <w:lang w:bidi="ar-LB"/>
        </w:rPr>
      </w:pPr>
      <w:r>
        <w:rPr>
          <w:rFonts w:hint="cs"/>
          <w:b/>
          <w:bCs/>
          <w:sz w:val="36"/>
          <w:szCs w:val="36"/>
          <w:rtl/>
          <w:lang w:bidi="ar-LB"/>
        </w:rPr>
        <w:t>معلومات صحفية</w:t>
      </w:r>
    </w:p>
    <w:p w14:paraId="388563CC" w14:textId="77777777" w:rsidR="00425B06" w:rsidRPr="001204D5" w:rsidRDefault="00425B06" w:rsidP="00425B06">
      <w:pPr>
        <w:bidi/>
        <w:jc w:val="center"/>
        <w:rPr>
          <w:sz w:val="28"/>
          <w:szCs w:val="28"/>
          <w:rtl/>
          <w:lang w:bidi="ar-LB"/>
        </w:rPr>
      </w:pPr>
    </w:p>
    <w:p w14:paraId="70526292" w14:textId="77777777" w:rsidR="00425B06" w:rsidRPr="00425B06" w:rsidRDefault="00425B06" w:rsidP="00425B06">
      <w:pPr>
        <w:bidi/>
        <w:jc w:val="center"/>
        <w:rPr>
          <w:b/>
          <w:bCs/>
          <w:sz w:val="32"/>
          <w:szCs w:val="32"/>
          <w:rtl/>
          <w:lang w:bidi="ar-LB"/>
        </w:rPr>
      </w:pPr>
      <w:r w:rsidRPr="00425B06">
        <w:rPr>
          <w:rFonts w:hint="cs"/>
          <w:b/>
          <w:bCs/>
          <w:sz w:val="32"/>
          <w:szCs w:val="32"/>
          <w:rtl/>
          <w:lang w:bidi="ar-LB"/>
        </w:rPr>
        <w:t>رولز-رويس موتور كارز تعلن تعيين مدير إقليمي جديد للاتصال والعلاقات العامة لمنطقة الشرق الأوسط وأفريقيا والهند</w:t>
      </w:r>
    </w:p>
    <w:p w14:paraId="239C7699" w14:textId="77777777" w:rsidR="00425B06" w:rsidRDefault="00425B06" w:rsidP="00425B06">
      <w:pPr>
        <w:bidi/>
        <w:jc w:val="center"/>
        <w:rPr>
          <w:sz w:val="28"/>
          <w:szCs w:val="28"/>
          <w:rtl/>
          <w:lang w:bidi="ar-LB"/>
        </w:rPr>
      </w:pPr>
    </w:p>
    <w:p w14:paraId="66691121" w14:textId="4D4304C9" w:rsidR="00425B06" w:rsidRPr="00425B06" w:rsidRDefault="00425B06" w:rsidP="00425B06">
      <w:pPr>
        <w:bidi/>
        <w:jc w:val="both"/>
        <w:rPr>
          <w:rFonts w:ascii="Gill Alt One MT Light" w:hAnsi="Gill Alt One MT Light"/>
          <w:sz w:val="28"/>
          <w:szCs w:val="28"/>
          <w:rtl/>
          <w:lang w:bidi="ar-SY"/>
        </w:rPr>
      </w:pPr>
      <w:r w:rsidRPr="00C15441">
        <w:rPr>
          <w:rFonts w:ascii="Gill Alt One MT Light" w:hAnsi="Gill Alt One MT Light" w:hint="cs"/>
          <w:b/>
          <w:bCs/>
          <w:sz w:val="28"/>
          <w:szCs w:val="28"/>
          <w:u w:val="single"/>
          <w:rtl/>
          <w:lang w:bidi="ar-SY"/>
        </w:rPr>
        <w:t xml:space="preserve">المملكة المتحدة، جودوود، </w:t>
      </w:r>
      <w:r>
        <w:rPr>
          <w:rFonts w:ascii="Gill Alt One MT Light" w:hAnsi="Gill Alt One MT Light"/>
          <w:b/>
          <w:bCs/>
          <w:sz w:val="28"/>
          <w:szCs w:val="28"/>
          <w:u w:val="single"/>
          <w:lang w:bidi="ar-SY"/>
        </w:rPr>
        <w:t>10</w:t>
      </w:r>
      <w:r w:rsidRPr="00C15441">
        <w:rPr>
          <w:rFonts w:ascii="Gill Alt One MT Light" w:hAnsi="Gill Alt One MT Light" w:hint="cs"/>
          <w:b/>
          <w:bCs/>
          <w:sz w:val="28"/>
          <w:szCs w:val="28"/>
          <w:u w:val="single"/>
          <w:rtl/>
          <w:lang w:bidi="ar-SY"/>
        </w:rPr>
        <w:t xml:space="preserve"> يوليو 2018</w:t>
      </w:r>
      <w:r>
        <w:rPr>
          <w:rFonts w:hint="cs"/>
          <w:sz w:val="28"/>
          <w:szCs w:val="28"/>
          <w:rtl/>
          <w:lang w:bidi="ar-LB"/>
        </w:rPr>
        <w:t xml:space="preserve">: </w:t>
      </w:r>
      <w:r w:rsidRPr="00425B06">
        <w:rPr>
          <w:rFonts w:ascii="Gill Alt One MT Light" w:hAnsi="Gill Alt One MT Light" w:hint="cs"/>
          <w:sz w:val="28"/>
          <w:szCs w:val="28"/>
          <w:rtl/>
          <w:lang w:bidi="ar-SY"/>
        </w:rPr>
        <w:t>أ</w:t>
      </w:r>
      <w:r w:rsidRPr="00425B06">
        <w:rPr>
          <w:rFonts w:ascii="Gill Alt One MT Light" w:hAnsi="Gill Alt One MT Light" w:hint="cs"/>
          <w:sz w:val="28"/>
          <w:szCs w:val="28"/>
          <w:rtl/>
          <w:lang w:bidi="ar-SY"/>
        </w:rPr>
        <w:t>علنت رولز-رويس موتور كارز عن تعيين رامي جودي مديراً للاتصال والعلاقات العامة لمنطقة الشرق الأوسط وأفريقيا والهند. وسيعمل جودي من مقرّه في دبي.</w:t>
      </w:r>
    </w:p>
    <w:p w14:paraId="67C305A3" w14:textId="77777777" w:rsidR="00425B06" w:rsidRPr="00425B06" w:rsidRDefault="00425B06" w:rsidP="00425B06">
      <w:pPr>
        <w:bidi/>
        <w:jc w:val="both"/>
        <w:rPr>
          <w:rFonts w:ascii="Gill Alt One MT Light" w:hAnsi="Gill Alt One MT Light"/>
          <w:sz w:val="28"/>
          <w:szCs w:val="28"/>
          <w:rtl/>
          <w:lang w:bidi="ar-SY"/>
        </w:rPr>
      </w:pPr>
      <w:r w:rsidRPr="00425B06">
        <w:rPr>
          <w:rFonts w:ascii="Gill Alt One MT Light" w:hAnsi="Gill Alt One MT Light" w:hint="cs"/>
          <w:sz w:val="28"/>
          <w:szCs w:val="28"/>
          <w:rtl/>
          <w:lang w:bidi="ar-SY"/>
        </w:rPr>
        <w:t xml:space="preserve">وُلد جودي في الكويت وهو من أصل سوري وتخرّج في جامعة لينكولن في المملكة المتحدة مع بكالوريوس في إدارة الأعمال. بدأ مسيرته المهنية عام 1999 بصفة محرر مساعد في مجلة متخصصة في السيارات في دبي. وكصحافي، شملت خبرته إدارة عدد من المطبوعات التي تصدر من دبي حيث انتقل من محرر لمجلة جلف أوتو </w:t>
      </w:r>
      <w:r w:rsidRPr="00425B06">
        <w:rPr>
          <w:rFonts w:ascii="Gill Alt One MT Light" w:hAnsi="Gill Alt One MT Light"/>
          <w:sz w:val="28"/>
          <w:szCs w:val="28"/>
          <w:lang w:bidi="ar-SY"/>
        </w:rPr>
        <w:t>Gulf Auto</w:t>
      </w:r>
      <w:r w:rsidRPr="00425B06">
        <w:rPr>
          <w:rFonts w:ascii="Gill Alt One MT Light" w:hAnsi="Gill Alt One MT Light" w:hint="cs"/>
          <w:sz w:val="28"/>
          <w:szCs w:val="28"/>
          <w:rtl/>
          <w:lang w:bidi="ar-SY"/>
        </w:rPr>
        <w:t xml:space="preserve"> وأوتو نيوز </w:t>
      </w:r>
      <w:r w:rsidRPr="00425B06">
        <w:rPr>
          <w:rFonts w:ascii="Gill Alt One MT Light" w:hAnsi="Gill Alt One MT Light"/>
          <w:sz w:val="28"/>
          <w:szCs w:val="28"/>
          <w:lang w:bidi="ar-SY"/>
        </w:rPr>
        <w:t>Auto News</w:t>
      </w:r>
      <w:r w:rsidRPr="00425B06">
        <w:rPr>
          <w:rFonts w:ascii="Gill Alt One MT Light" w:hAnsi="Gill Alt One MT Light" w:hint="cs"/>
          <w:sz w:val="28"/>
          <w:szCs w:val="28"/>
          <w:rtl/>
          <w:lang w:bidi="ar-SY"/>
        </w:rPr>
        <w:t xml:space="preserve"> إلى مدير تحرير لمجلة سبورت أوتو </w:t>
      </w:r>
      <w:r w:rsidRPr="00425B06">
        <w:rPr>
          <w:rFonts w:ascii="Gill Alt One MT Light" w:hAnsi="Gill Alt One MT Light"/>
          <w:sz w:val="28"/>
          <w:szCs w:val="28"/>
          <w:lang w:bidi="ar-SY"/>
        </w:rPr>
        <w:t>Sport Auto</w:t>
      </w:r>
      <w:r w:rsidRPr="00425B06">
        <w:rPr>
          <w:rFonts w:ascii="Gill Alt One MT Light" w:hAnsi="Gill Alt One MT Light" w:hint="cs"/>
          <w:sz w:val="28"/>
          <w:szCs w:val="28"/>
          <w:rtl/>
          <w:lang w:bidi="ar-SY"/>
        </w:rPr>
        <w:t>.</w:t>
      </w:r>
    </w:p>
    <w:p w14:paraId="3FBC3893" w14:textId="77777777" w:rsidR="00425B06" w:rsidRPr="00425B06" w:rsidRDefault="00425B06" w:rsidP="00425B06">
      <w:pPr>
        <w:bidi/>
        <w:jc w:val="both"/>
        <w:rPr>
          <w:rFonts w:ascii="Gill Alt One MT Light" w:hAnsi="Gill Alt One MT Light"/>
          <w:sz w:val="28"/>
          <w:szCs w:val="28"/>
          <w:rtl/>
          <w:lang w:bidi="ar-SY"/>
        </w:rPr>
      </w:pPr>
      <w:r w:rsidRPr="00425B06">
        <w:rPr>
          <w:rFonts w:ascii="Gill Alt One MT Light" w:hAnsi="Gill Alt One MT Light" w:hint="cs"/>
          <w:sz w:val="28"/>
          <w:szCs w:val="28"/>
          <w:rtl/>
          <w:lang w:bidi="ar-SY"/>
        </w:rPr>
        <w:t xml:space="preserve">وفي إطار عمله كاختصاصي علاقات عامة، فقد اكتسب رامي جودي خبرة واسعة في الوكالات كما في الشركات. ونذكر من الوكالات التي عمل فيها غرايلينغ للعلاقات العامة (مدير أول للعلاقات العامة لحساب أودي الشرق الأوسط)، وهيل آند نولتون (استشاري علاقات عامة ومحرر لغة عربية لحساب جنرال موتورز الشرق الأوسط). أمّا على صعيد الشركات فانتقل جودي من منصب مسؤول علاقات عامة والناطق الرسمي باللغة العربية لشركة أودي الشرق الأوسط، ليشغل مؤخراً منصب مدير العلاقات العامة والشؤون الإعلامية في شركة أبوظبي للسباقات. </w:t>
      </w:r>
    </w:p>
    <w:p w14:paraId="700F05F4" w14:textId="77777777" w:rsidR="00425B06" w:rsidRDefault="00425B06" w:rsidP="00425B06">
      <w:pPr>
        <w:bidi/>
        <w:jc w:val="both"/>
        <w:rPr>
          <w:rFonts w:ascii="Gill Alt One MT Light" w:hAnsi="Gill Alt One MT Light"/>
          <w:sz w:val="28"/>
          <w:szCs w:val="28"/>
          <w:rtl/>
          <w:lang w:bidi="ar-SY"/>
        </w:rPr>
      </w:pPr>
      <w:r w:rsidRPr="00425B06">
        <w:rPr>
          <w:rFonts w:ascii="Gill Alt One MT Light" w:hAnsi="Gill Alt One MT Light" w:hint="cs"/>
          <w:sz w:val="28"/>
          <w:szCs w:val="28"/>
          <w:rtl/>
          <w:lang w:bidi="ar-SY"/>
        </w:rPr>
        <w:t>وصرّح ريتشارد كارتر، المدير العالمي للشؤون الإعلامية في رولز-رويس موتور كارز قائلاً: "يسرّني أن أعلن تعيين رامي جودي مديراً للاتصال والعلاقات العامة في منطقة الشرق الأوسط وأفريقيا والهند. رامي شخصٌ يمتلك خبرة عميقة في مجال العلاقات العامة في المنطقة كما يتمتّع بموقع مثاليّ لتسلّم هذا المنصب في سوق ذات أهمية كبرى بالنسبة لرولز-رويس موتور كارز."</w:t>
      </w:r>
    </w:p>
    <w:p w14:paraId="20AC3F9A" w14:textId="77777777" w:rsidR="00425B06" w:rsidRDefault="00425B06" w:rsidP="00425B06">
      <w:pPr>
        <w:bidi/>
        <w:jc w:val="both"/>
        <w:rPr>
          <w:rFonts w:ascii="Gill Alt One MT Light" w:hAnsi="Gill Alt One MT Light"/>
          <w:sz w:val="28"/>
          <w:szCs w:val="28"/>
          <w:rtl/>
          <w:lang w:bidi="ar-SY"/>
        </w:rPr>
      </w:pPr>
    </w:p>
    <w:p w14:paraId="1A8E9BE0" w14:textId="719EAFDD" w:rsidR="00425B06" w:rsidRPr="00425B06" w:rsidRDefault="00425B06" w:rsidP="00425B06">
      <w:pPr>
        <w:pStyle w:val="ListParagraph"/>
        <w:bidi/>
        <w:jc w:val="center"/>
        <w:rPr>
          <w:rFonts w:ascii="Gill Alt One MT Light" w:hAnsi="Gill Alt One MT Light"/>
          <w:sz w:val="28"/>
          <w:szCs w:val="28"/>
          <w:lang w:bidi="ar-SY"/>
        </w:rPr>
      </w:pPr>
      <w:r>
        <w:rPr>
          <w:rFonts w:ascii="Gill Alt One MT Light" w:hAnsi="Gill Alt One MT Light" w:hint="cs"/>
          <w:sz w:val="28"/>
          <w:szCs w:val="28"/>
          <w:rtl/>
          <w:lang w:bidi="ar-SY"/>
        </w:rPr>
        <w:t>-انتهى</w:t>
      </w:r>
      <w:r w:rsidRPr="00425B06">
        <w:rPr>
          <w:rFonts w:ascii="Gill Alt One MT Light" w:hAnsi="Gill Alt One MT Light" w:hint="cs"/>
          <w:sz w:val="28"/>
          <w:szCs w:val="28"/>
          <w:rtl/>
          <w:lang w:bidi="ar-SY"/>
        </w:rPr>
        <w:t>-</w:t>
      </w:r>
    </w:p>
    <w:p w14:paraId="651FAF3B" w14:textId="77777777" w:rsidR="009E00E1" w:rsidRDefault="009E00E1" w:rsidP="009E00E1">
      <w:pPr>
        <w:bidi/>
        <w:jc w:val="center"/>
        <w:rPr>
          <w:rFonts w:ascii="Simplified Arabic" w:hAnsi="Simplified Arabic" w:cs="Simplified Arabic"/>
          <w:bCs/>
          <w:sz w:val="24"/>
          <w:szCs w:val="24"/>
          <w:rtl/>
        </w:rPr>
      </w:pPr>
    </w:p>
    <w:p w14:paraId="0A769357" w14:textId="77777777" w:rsidR="009E00E1" w:rsidRDefault="009E00E1" w:rsidP="009E00E1">
      <w:pPr>
        <w:bidi/>
        <w:jc w:val="center"/>
        <w:rPr>
          <w:rFonts w:ascii="Simplified Arabic" w:hAnsi="Simplified Arabic" w:cs="Simplified Arabic"/>
          <w:bCs/>
          <w:sz w:val="24"/>
          <w:szCs w:val="24"/>
          <w:rtl/>
        </w:rPr>
      </w:pPr>
    </w:p>
    <w:p w14:paraId="31AE071B" w14:textId="77777777" w:rsidR="009E00E1" w:rsidRDefault="009E00E1" w:rsidP="009E00E1">
      <w:pPr>
        <w:bidi/>
        <w:jc w:val="center"/>
        <w:rPr>
          <w:rFonts w:ascii="Simplified Arabic" w:hAnsi="Simplified Arabic" w:cs="Simplified Arabic"/>
          <w:bCs/>
          <w:sz w:val="24"/>
          <w:szCs w:val="24"/>
          <w:rtl/>
        </w:rPr>
      </w:pPr>
    </w:p>
    <w:p w14:paraId="3C0E6B57" w14:textId="77777777" w:rsidR="009E00E1" w:rsidRDefault="009E00E1" w:rsidP="009E00E1">
      <w:pPr>
        <w:bidi/>
        <w:jc w:val="center"/>
        <w:rPr>
          <w:rFonts w:ascii="Simplified Arabic" w:hAnsi="Simplified Arabic" w:cs="Simplified Arabic"/>
          <w:bCs/>
          <w:sz w:val="24"/>
          <w:szCs w:val="24"/>
          <w:rtl/>
        </w:rPr>
      </w:pPr>
    </w:p>
    <w:p w14:paraId="65731AEE" w14:textId="60E493FE" w:rsidR="006253D8" w:rsidRPr="009E00E1" w:rsidRDefault="006253D8" w:rsidP="009E00E1">
      <w:pPr>
        <w:bidi/>
        <w:rPr>
          <w:rFonts w:ascii="Gill Alt One MT Light" w:hAnsi="Gill Alt One MT Light"/>
          <w:sz w:val="24"/>
          <w:szCs w:val="24"/>
          <w:lang w:bidi="ar-SY"/>
        </w:rPr>
      </w:pPr>
      <w:r w:rsidRPr="009E00E1">
        <w:rPr>
          <w:rFonts w:ascii="Simplified Arabic" w:hAnsi="Simplified Arabic" w:cs="Simplified Arabic" w:hint="cs"/>
          <w:bCs/>
          <w:sz w:val="24"/>
          <w:szCs w:val="24"/>
          <w:rtl/>
        </w:rPr>
        <w:t xml:space="preserve">للمزيد من المعلومات، يرجى التواصل مع: </w:t>
      </w:r>
    </w:p>
    <w:p w14:paraId="28A7E545" w14:textId="4F4C8154" w:rsidR="009E00E1" w:rsidRP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hint="cs"/>
          <w:bCs/>
          <w:sz w:val="24"/>
          <w:szCs w:val="24"/>
          <w:rtl/>
        </w:rPr>
        <w:t>رامي جودي</w:t>
      </w:r>
    </w:p>
    <w:p w14:paraId="5E55A425" w14:textId="77777777" w:rsidR="009E00E1" w:rsidRP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bCs/>
          <w:sz w:val="24"/>
          <w:szCs w:val="24"/>
          <w:rtl/>
        </w:rPr>
        <w:t>المدير الاقليمي للاتصال والعلاقات العامة</w:t>
      </w:r>
    </w:p>
    <w:p w14:paraId="16870951" w14:textId="77777777" w:rsidR="009E00E1" w:rsidRP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bCs/>
          <w:sz w:val="24"/>
          <w:szCs w:val="24"/>
          <w:rtl/>
        </w:rPr>
        <w:t>رولز - رويس موتور كارز</w:t>
      </w:r>
    </w:p>
    <w:p w14:paraId="6A45D371" w14:textId="1B382486" w:rsid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bCs/>
          <w:sz w:val="24"/>
          <w:szCs w:val="24"/>
          <w:rtl/>
        </w:rPr>
        <w:t>الشرق الأوسط وأفريقيا والهند</w:t>
      </w:r>
    </w:p>
    <w:p w14:paraId="53DDF269" w14:textId="3F1F63F2" w:rsidR="009E00E1" w:rsidRDefault="009E00E1" w:rsidP="009E00E1">
      <w:pPr>
        <w:bidi/>
        <w:rPr>
          <w:rFonts w:ascii="Simplified Arabic" w:hAnsi="Simplified Arabic" w:cs="Simplified Arabic"/>
          <w:b/>
          <w:sz w:val="24"/>
          <w:szCs w:val="24"/>
        </w:rPr>
      </w:pPr>
      <w:r w:rsidRPr="009E00E1">
        <w:rPr>
          <w:rFonts w:ascii="Simplified Arabic" w:hAnsi="Simplified Arabic" w:cs="Simplified Arabic"/>
          <w:b/>
          <w:sz w:val="24"/>
          <w:szCs w:val="24"/>
        </w:rPr>
        <w:t>971561717883</w:t>
      </w:r>
    </w:p>
    <w:p w14:paraId="324A1CEC" w14:textId="6A80C8C9" w:rsidR="009E00E1" w:rsidRPr="009E00E1" w:rsidRDefault="00425B06" w:rsidP="00425B06">
      <w:pPr>
        <w:bidi/>
        <w:rPr>
          <w:rFonts w:ascii="Simplified Arabic" w:hAnsi="Simplified Arabic" w:cs="Simplified Arabic"/>
          <w:b/>
          <w:sz w:val="24"/>
          <w:szCs w:val="24"/>
        </w:rPr>
      </w:pPr>
      <w:r>
        <w:rPr>
          <w:rFonts w:ascii="Simplified Arabic" w:hAnsi="Simplified Arabic" w:cs="Simplified Arabic"/>
          <w:b/>
          <w:sz w:val="24"/>
          <w:szCs w:val="24"/>
        </w:rPr>
        <w:t>r</w:t>
      </w:r>
      <w:r w:rsidR="009E00E1" w:rsidRPr="009E00E1">
        <w:rPr>
          <w:rFonts w:ascii="Simplified Arabic" w:hAnsi="Simplified Arabic" w:cs="Simplified Arabic"/>
          <w:b/>
          <w:sz w:val="24"/>
          <w:szCs w:val="24"/>
        </w:rPr>
        <w:t>ami.</w:t>
      </w:r>
      <w:r>
        <w:rPr>
          <w:rFonts w:ascii="Simplified Arabic" w:hAnsi="Simplified Arabic" w:cs="Simplified Arabic"/>
          <w:b/>
          <w:sz w:val="24"/>
          <w:szCs w:val="24"/>
        </w:rPr>
        <w:t>j</w:t>
      </w:r>
      <w:r w:rsidR="009E00E1" w:rsidRPr="009E00E1">
        <w:rPr>
          <w:rFonts w:ascii="Simplified Arabic" w:hAnsi="Simplified Arabic" w:cs="Simplified Arabic"/>
          <w:b/>
          <w:sz w:val="24"/>
          <w:szCs w:val="24"/>
        </w:rPr>
        <w:t>oudi@rolls-roycemotorcars.com</w:t>
      </w:r>
    </w:p>
    <w:p w14:paraId="3EFFC14C" w14:textId="5F4FAF0A" w:rsidR="009E00E1" w:rsidRPr="009E00E1" w:rsidRDefault="009E00E1" w:rsidP="009E00E1">
      <w:pPr>
        <w:bidi/>
        <w:rPr>
          <w:rFonts w:ascii="Simplified Arabic" w:hAnsi="Simplified Arabic" w:cs="Simplified Arabic"/>
          <w:bCs/>
          <w:sz w:val="24"/>
          <w:szCs w:val="24"/>
          <w:rtl/>
        </w:rPr>
      </w:pPr>
      <w:r>
        <w:rPr>
          <w:rFonts w:ascii="Simplified Arabic" w:hAnsi="Simplified Arabic" w:cs="Simplified Arabic" w:hint="cs"/>
          <w:bCs/>
          <w:sz w:val="24"/>
          <w:szCs w:val="24"/>
          <w:rtl/>
        </w:rPr>
        <w:t xml:space="preserve">** </w:t>
      </w:r>
    </w:p>
    <w:p w14:paraId="0BDD01D8" w14:textId="47234418" w:rsidR="006253D8" w:rsidRPr="009E00E1" w:rsidRDefault="006253D8" w:rsidP="006253D8">
      <w:pPr>
        <w:bidi/>
        <w:rPr>
          <w:rFonts w:ascii="Simplified Arabic" w:hAnsi="Simplified Arabic" w:cs="Simplified Arabic"/>
          <w:bCs/>
          <w:sz w:val="24"/>
          <w:szCs w:val="24"/>
          <w:rtl/>
        </w:rPr>
      </w:pPr>
      <w:r w:rsidRPr="009E00E1">
        <w:rPr>
          <w:rFonts w:ascii="Simplified Arabic" w:hAnsi="Simplified Arabic" w:cs="Simplified Arabic" w:hint="cs"/>
          <w:bCs/>
          <w:sz w:val="24"/>
          <w:szCs w:val="24"/>
          <w:rtl/>
        </w:rPr>
        <w:t>سلمى المدهون</w:t>
      </w:r>
      <w:r w:rsidR="009E00E1" w:rsidRPr="009E00E1">
        <w:rPr>
          <w:rFonts w:ascii="Simplified Arabic" w:hAnsi="Simplified Arabic" w:cs="Simplified Arabic" w:hint="cs"/>
          <w:bCs/>
          <w:sz w:val="24"/>
          <w:szCs w:val="24"/>
          <w:rtl/>
        </w:rPr>
        <w:t xml:space="preserve"> </w:t>
      </w:r>
    </w:p>
    <w:p w14:paraId="389C65BB" w14:textId="450A65DB" w:rsidR="006253D8" w:rsidRPr="009E00E1" w:rsidRDefault="006253D8" w:rsidP="006253D8">
      <w:pPr>
        <w:bidi/>
        <w:rPr>
          <w:rFonts w:ascii="Simplified Arabic" w:hAnsi="Simplified Arabic" w:cs="Simplified Arabic"/>
          <w:bCs/>
          <w:sz w:val="24"/>
          <w:szCs w:val="24"/>
          <w:rtl/>
        </w:rPr>
      </w:pPr>
      <w:r w:rsidRPr="009E00E1">
        <w:rPr>
          <w:rFonts w:ascii="Simplified Arabic" w:hAnsi="Simplified Arabic" w:cs="Simplified Arabic" w:hint="cs"/>
          <w:bCs/>
          <w:sz w:val="24"/>
          <w:szCs w:val="24"/>
          <w:rtl/>
        </w:rPr>
        <w:t xml:space="preserve">مديرة علاقات عامة </w:t>
      </w:r>
      <w:bookmarkStart w:id="0" w:name="_GoBack"/>
      <w:bookmarkEnd w:id="0"/>
    </w:p>
    <w:p w14:paraId="3AF26371" w14:textId="0D5E71AB" w:rsidR="009E00E1" w:rsidRP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hint="cs"/>
          <w:bCs/>
          <w:sz w:val="24"/>
          <w:szCs w:val="24"/>
          <w:rtl/>
        </w:rPr>
        <w:t>سيفين ميديا</w:t>
      </w:r>
    </w:p>
    <w:p w14:paraId="62F77B7E" w14:textId="77777777" w:rsidR="006253D8" w:rsidRPr="009E00E1" w:rsidRDefault="006253D8" w:rsidP="006253D8">
      <w:pPr>
        <w:bidi/>
        <w:rPr>
          <w:rFonts w:ascii="Simplified Arabic" w:hAnsi="Simplified Arabic" w:cs="Simplified Arabic"/>
          <w:b/>
          <w:sz w:val="24"/>
          <w:szCs w:val="24"/>
        </w:rPr>
      </w:pPr>
      <w:r w:rsidRPr="009E00E1">
        <w:rPr>
          <w:rFonts w:ascii="Simplified Arabic" w:hAnsi="Simplified Arabic" w:cs="Simplified Arabic"/>
          <w:b/>
          <w:sz w:val="24"/>
          <w:szCs w:val="24"/>
        </w:rPr>
        <w:t>971558818875</w:t>
      </w:r>
    </w:p>
    <w:p w14:paraId="5BB3ED63" w14:textId="0EFAFE88" w:rsidR="006253D8" w:rsidRPr="009E00E1" w:rsidRDefault="00F003B0" w:rsidP="00FF15FA">
      <w:pPr>
        <w:bidi/>
        <w:rPr>
          <w:b/>
          <w:sz w:val="24"/>
          <w:szCs w:val="24"/>
          <w:rtl/>
        </w:rPr>
      </w:pPr>
      <w:hyperlink r:id="rId7" w:history="1">
        <w:r w:rsidR="006253D8" w:rsidRPr="009E00E1">
          <w:rPr>
            <w:b/>
            <w:sz w:val="24"/>
            <w:szCs w:val="24"/>
          </w:rPr>
          <w:t>salmamadhoun@sevenmedia.ae</w:t>
        </w:r>
      </w:hyperlink>
    </w:p>
    <w:p w14:paraId="4E037076" w14:textId="5864E2D4" w:rsidR="009E00E1" w:rsidRPr="009E00E1" w:rsidRDefault="009E00E1" w:rsidP="009E00E1">
      <w:pPr>
        <w:bidi/>
        <w:rPr>
          <w:rFonts w:ascii="Simplified Arabic" w:hAnsi="Simplified Arabic" w:cs="Simplified Arabic"/>
          <w:bCs/>
          <w:sz w:val="24"/>
          <w:szCs w:val="24"/>
        </w:rPr>
      </w:pPr>
      <w:r>
        <w:rPr>
          <w:rFonts w:ascii="Simplified Arabic" w:hAnsi="Simplified Arabic" w:cs="Simplified Arabic" w:hint="cs"/>
          <w:bCs/>
          <w:sz w:val="24"/>
          <w:szCs w:val="24"/>
          <w:rtl/>
        </w:rPr>
        <w:t>**</w:t>
      </w:r>
    </w:p>
    <w:p w14:paraId="20A6C5E2" w14:textId="77777777" w:rsidR="006253D8" w:rsidRPr="009E00E1" w:rsidRDefault="006253D8" w:rsidP="009E00E1">
      <w:pPr>
        <w:bidi/>
        <w:rPr>
          <w:rFonts w:ascii="Simplified Arabic" w:hAnsi="Simplified Arabic" w:cs="Simplified Arabic"/>
          <w:bCs/>
          <w:sz w:val="24"/>
          <w:szCs w:val="24"/>
        </w:rPr>
      </w:pPr>
      <w:r w:rsidRPr="009E00E1">
        <w:rPr>
          <w:rFonts w:ascii="Simplified Arabic" w:hAnsi="Simplified Arabic" w:cs="Simplified Arabic"/>
          <w:bCs/>
          <w:sz w:val="24"/>
          <w:szCs w:val="24"/>
          <w:rtl/>
        </w:rPr>
        <w:t>ميسان عبد المجيد</w:t>
      </w:r>
    </w:p>
    <w:p w14:paraId="39023D8D" w14:textId="31824D68" w:rsidR="006253D8" w:rsidRPr="009E00E1" w:rsidRDefault="006253D8" w:rsidP="009E00E1">
      <w:pPr>
        <w:bidi/>
        <w:rPr>
          <w:rFonts w:ascii="Simplified Arabic" w:hAnsi="Simplified Arabic" w:cs="Simplified Arabic"/>
          <w:bCs/>
          <w:sz w:val="24"/>
          <w:szCs w:val="24"/>
          <w:rtl/>
        </w:rPr>
      </w:pPr>
      <w:r w:rsidRPr="009E00E1">
        <w:rPr>
          <w:rFonts w:ascii="Simplified Arabic" w:hAnsi="Simplified Arabic" w:cs="Simplified Arabic"/>
          <w:bCs/>
          <w:sz w:val="24"/>
          <w:szCs w:val="24"/>
          <w:rtl/>
        </w:rPr>
        <w:t>مديرة علاقات عامة</w:t>
      </w:r>
    </w:p>
    <w:p w14:paraId="6EE06EE9" w14:textId="2EF8212A" w:rsidR="009E00E1" w:rsidRP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hint="cs"/>
          <w:bCs/>
          <w:sz w:val="24"/>
          <w:szCs w:val="24"/>
          <w:rtl/>
        </w:rPr>
        <w:t>سيفين ميديا</w:t>
      </w:r>
    </w:p>
    <w:p w14:paraId="26002AE2" w14:textId="77777777" w:rsidR="006253D8" w:rsidRPr="009E00E1" w:rsidRDefault="006253D8" w:rsidP="009E00E1">
      <w:pPr>
        <w:bidi/>
        <w:rPr>
          <w:rFonts w:ascii="Simplified Arabic" w:hAnsi="Simplified Arabic" w:cs="Simplified Arabic"/>
          <w:bCs/>
          <w:sz w:val="24"/>
          <w:szCs w:val="24"/>
        </w:rPr>
      </w:pPr>
      <w:r w:rsidRPr="009E00E1">
        <w:rPr>
          <w:rFonts w:ascii="Simplified Arabic" w:hAnsi="Simplified Arabic" w:cs="Simplified Arabic"/>
          <w:bCs/>
          <w:sz w:val="24"/>
          <w:szCs w:val="24"/>
          <w:rtl/>
        </w:rPr>
        <w:t>00971522353325</w:t>
      </w:r>
    </w:p>
    <w:p w14:paraId="6F79DFB7" w14:textId="77777777" w:rsidR="006253D8" w:rsidRPr="009E00E1" w:rsidRDefault="00F003B0" w:rsidP="009E00E1">
      <w:pPr>
        <w:bidi/>
        <w:rPr>
          <w:rFonts w:ascii="Simplified Arabic" w:hAnsi="Simplified Arabic" w:cs="Simplified Arabic"/>
          <w:b/>
          <w:sz w:val="24"/>
          <w:szCs w:val="24"/>
          <w:rtl/>
        </w:rPr>
      </w:pPr>
      <w:hyperlink r:id="rId8" w:tgtFrame="_blank" w:history="1">
        <w:r w:rsidR="006253D8" w:rsidRPr="009E00E1">
          <w:rPr>
            <w:rFonts w:ascii="Simplified Arabic" w:hAnsi="Simplified Arabic" w:cs="Simplified Arabic"/>
            <w:b/>
            <w:sz w:val="24"/>
            <w:szCs w:val="24"/>
          </w:rPr>
          <w:t>Maysanabdulmajeed@sevenmedia.ae</w:t>
        </w:r>
      </w:hyperlink>
    </w:p>
    <w:p w14:paraId="3188517D" w14:textId="1622BF2E" w:rsidR="006253D8" w:rsidRDefault="009E00E1" w:rsidP="009E00E1">
      <w:pPr>
        <w:bidi/>
        <w:rPr>
          <w:rFonts w:ascii="Simplified Arabic" w:hAnsi="Simplified Arabic" w:cs="Simplified Arabic"/>
          <w:bCs/>
          <w:sz w:val="24"/>
          <w:szCs w:val="24"/>
          <w:rtl/>
        </w:rPr>
      </w:pPr>
      <w:r>
        <w:rPr>
          <w:rFonts w:ascii="Simplified Arabic" w:hAnsi="Simplified Arabic" w:cs="Simplified Arabic" w:hint="cs"/>
          <w:bCs/>
          <w:sz w:val="24"/>
          <w:szCs w:val="24"/>
          <w:rtl/>
        </w:rPr>
        <w:lastRenderedPageBreak/>
        <w:t>**</w:t>
      </w:r>
    </w:p>
    <w:p w14:paraId="4E0D0500" w14:textId="6485C12A" w:rsidR="009E00E1" w:rsidRDefault="009E00E1" w:rsidP="009E00E1">
      <w:pPr>
        <w:bidi/>
        <w:rPr>
          <w:rFonts w:ascii="Simplified Arabic" w:hAnsi="Simplified Arabic" w:cs="Simplified Arabic"/>
          <w:bCs/>
          <w:sz w:val="24"/>
          <w:szCs w:val="24"/>
          <w:rtl/>
        </w:rPr>
      </w:pPr>
    </w:p>
    <w:p w14:paraId="7A50653C" w14:textId="77777777" w:rsidR="009E00E1" w:rsidRPr="009E00E1" w:rsidRDefault="009E00E1" w:rsidP="009E00E1">
      <w:pPr>
        <w:bidi/>
        <w:rPr>
          <w:rFonts w:ascii="Simplified Arabic" w:hAnsi="Simplified Arabic" w:cs="Simplified Arabic"/>
          <w:bCs/>
          <w:sz w:val="24"/>
          <w:szCs w:val="24"/>
          <w:rtl/>
        </w:rPr>
      </w:pPr>
    </w:p>
    <w:p w14:paraId="55AAF25D" w14:textId="77777777" w:rsidR="006253D8" w:rsidRPr="009E00E1" w:rsidRDefault="006253D8" w:rsidP="009E00E1">
      <w:pPr>
        <w:bidi/>
        <w:rPr>
          <w:rFonts w:ascii="Simplified Arabic" w:hAnsi="Simplified Arabic" w:cs="Simplified Arabic"/>
          <w:bCs/>
          <w:sz w:val="24"/>
          <w:szCs w:val="24"/>
        </w:rPr>
      </w:pPr>
      <w:r w:rsidRPr="009E00E1">
        <w:rPr>
          <w:rFonts w:ascii="Simplified Arabic" w:hAnsi="Simplified Arabic" w:cs="Simplified Arabic"/>
          <w:bCs/>
          <w:sz w:val="24"/>
          <w:szCs w:val="24"/>
          <w:rtl/>
        </w:rPr>
        <w:t>طارق الحصني</w:t>
      </w:r>
    </w:p>
    <w:p w14:paraId="1A20BE57" w14:textId="69FFD3AD" w:rsidR="006253D8" w:rsidRPr="009E00E1" w:rsidRDefault="006253D8" w:rsidP="009E00E1">
      <w:pPr>
        <w:bidi/>
        <w:rPr>
          <w:rFonts w:ascii="Simplified Arabic" w:hAnsi="Simplified Arabic" w:cs="Simplified Arabic"/>
          <w:bCs/>
          <w:sz w:val="24"/>
          <w:szCs w:val="24"/>
          <w:rtl/>
        </w:rPr>
      </w:pPr>
      <w:r w:rsidRPr="009E00E1">
        <w:rPr>
          <w:rFonts w:ascii="Simplified Arabic" w:hAnsi="Simplified Arabic" w:cs="Simplified Arabic"/>
          <w:bCs/>
          <w:sz w:val="24"/>
          <w:szCs w:val="24"/>
          <w:rtl/>
        </w:rPr>
        <w:t>مدير علاقات عامة</w:t>
      </w:r>
    </w:p>
    <w:p w14:paraId="16688F7B" w14:textId="132A28C1" w:rsidR="009E00E1" w:rsidRPr="009E00E1" w:rsidRDefault="009E00E1" w:rsidP="009E00E1">
      <w:pPr>
        <w:bidi/>
        <w:rPr>
          <w:rFonts w:ascii="Simplified Arabic" w:hAnsi="Simplified Arabic" w:cs="Simplified Arabic"/>
          <w:bCs/>
          <w:sz w:val="24"/>
          <w:szCs w:val="24"/>
          <w:rtl/>
        </w:rPr>
      </w:pPr>
      <w:r w:rsidRPr="009E00E1">
        <w:rPr>
          <w:rFonts w:ascii="Simplified Arabic" w:hAnsi="Simplified Arabic" w:cs="Simplified Arabic" w:hint="cs"/>
          <w:bCs/>
          <w:sz w:val="24"/>
          <w:szCs w:val="24"/>
          <w:rtl/>
        </w:rPr>
        <w:t>سيفين ميديا</w:t>
      </w:r>
    </w:p>
    <w:p w14:paraId="7532E04D" w14:textId="77777777" w:rsidR="006253D8" w:rsidRPr="009E00E1" w:rsidRDefault="00F003B0" w:rsidP="009E00E1">
      <w:pPr>
        <w:bidi/>
        <w:rPr>
          <w:rFonts w:ascii="Simplified Arabic" w:hAnsi="Simplified Arabic" w:cs="Simplified Arabic"/>
          <w:b/>
          <w:sz w:val="24"/>
          <w:szCs w:val="24"/>
        </w:rPr>
      </w:pPr>
      <w:hyperlink r:id="rId9" w:history="1">
        <w:r w:rsidR="006253D8" w:rsidRPr="009E00E1">
          <w:rPr>
            <w:rFonts w:ascii="Simplified Arabic" w:hAnsi="Simplified Arabic" w:cs="Simplified Arabic"/>
            <w:b/>
            <w:sz w:val="24"/>
            <w:szCs w:val="24"/>
          </w:rPr>
          <w:t>Tariqalhusni@sevenmedia.ae</w:t>
        </w:r>
      </w:hyperlink>
    </w:p>
    <w:p w14:paraId="61E1C142" w14:textId="7FD8974A" w:rsidR="006253D8" w:rsidRPr="009E00E1" w:rsidRDefault="006253D8" w:rsidP="009E00E1">
      <w:pPr>
        <w:bidi/>
        <w:rPr>
          <w:rFonts w:ascii="Simplified Arabic" w:hAnsi="Simplified Arabic" w:cs="Simplified Arabic"/>
          <w:b/>
          <w:sz w:val="24"/>
          <w:szCs w:val="24"/>
          <w:rtl/>
        </w:rPr>
      </w:pPr>
      <w:r w:rsidRPr="009E00E1">
        <w:rPr>
          <w:rFonts w:ascii="Simplified Arabic" w:hAnsi="Simplified Arabic" w:cs="Simplified Arabic"/>
          <w:b/>
          <w:sz w:val="24"/>
          <w:szCs w:val="24"/>
        </w:rPr>
        <w:t>00971 56 328 588</w:t>
      </w:r>
    </w:p>
    <w:sectPr w:rsidR="006253D8" w:rsidRPr="009E00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EC780" w14:textId="77777777" w:rsidR="00F003B0" w:rsidRDefault="00F003B0" w:rsidP="00C15441">
      <w:pPr>
        <w:spacing w:after="0" w:line="240" w:lineRule="auto"/>
      </w:pPr>
      <w:r>
        <w:separator/>
      </w:r>
    </w:p>
  </w:endnote>
  <w:endnote w:type="continuationSeparator" w:id="0">
    <w:p w14:paraId="7CCE8F65" w14:textId="77777777" w:rsidR="00F003B0" w:rsidRDefault="00F003B0" w:rsidP="00C1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Alt One MT Light">
    <w:altName w:val="Calibri"/>
    <w:panose1 w:val="020B0302020104020203"/>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5BAE5" w14:textId="77777777" w:rsidR="00F003B0" w:rsidRDefault="00F003B0" w:rsidP="00C15441">
      <w:pPr>
        <w:spacing w:after="0" w:line="240" w:lineRule="auto"/>
      </w:pPr>
      <w:r>
        <w:separator/>
      </w:r>
    </w:p>
  </w:footnote>
  <w:footnote w:type="continuationSeparator" w:id="0">
    <w:p w14:paraId="2DDC06BA" w14:textId="77777777" w:rsidR="00F003B0" w:rsidRDefault="00F003B0" w:rsidP="00C15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B9E7F" w14:textId="11EFDA68" w:rsidR="00C15441" w:rsidRDefault="00C15441">
    <w:pPr>
      <w:pStyle w:val="Header"/>
    </w:pPr>
    <w:r>
      <w:rPr>
        <w:noProof/>
      </w:rPr>
      <w:drawing>
        <wp:anchor distT="0" distB="0" distL="114300" distR="114300" simplePos="0" relativeHeight="251658240" behindDoc="1" locked="0" layoutInCell="1" allowOverlap="1" wp14:anchorId="399A7B2F" wp14:editId="08538EC9">
          <wp:simplePos x="0" y="0"/>
          <wp:positionH relativeFrom="margin">
            <wp:posOffset>2619375</wp:posOffset>
          </wp:positionH>
          <wp:positionV relativeFrom="paragraph">
            <wp:posOffset>47625</wp:posOffset>
          </wp:positionV>
          <wp:extent cx="561975" cy="970280"/>
          <wp:effectExtent l="0" t="0" r="9525" b="1270"/>
          <wp:wrapTight wrapText="bothSides">
            <wp:wrapPolygon edited="0">
              <wp:start x="0" y="0"/>
              <wp:lineTo x="0" y="21204"/>
              <wp:lineTo x="21234" y="21204"/>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9702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1C0B"/>
    <w:multiLevelType w:val="hybridMultilevel"/>
    <w:tmpl w:val="FE908D7C"/>
    <w:lvl w:ilvl="0" w:tplc="FDF430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D640E"/>
    <w:multiLevelType w:val="hybridMultilevel"/>
    <w:tmpl w:val="DA88162E"/>
    <w:lvl w:ilvl="0" w:tplc="FEF82C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F1EC6"/>
    <w:multiLevelType w:val="hybridMultilevel"/>
    <w:tmpl w:val="7AD6DF3E"/>
    <w:lvl w:ilvl="0" w:tplc="374A8E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WzMDMxtjQwsLAwsDBU0lEKTi0uzszPAykwrAUA92IQoywAAAA="/>
  </w:docVars>
  <w:rsids>
    <w:rsidRoot w:val="00B9656F"/>
    <w:rsid w:val="00033BB5"/>
    <w:rsid w:val="000B1B1A"/>
    <w:rsid w:val="00183F81"/>
    <w:rsid w:val="00292C0B"/>
    <w:rsid w:val="002A4EA8"/>
    <w:rsid w:val="0030596E"/>
    <w:rsid w:val="003A3875"/>
    <w:rsid w:val="003F6A4C"/>
    <w:rsid w:val="00425B06"/>
    <w:rsid w:val="00492EC7"/>
    <w:rsid w:val="0049524F"/>
    <w:rsid w:val="00501CD5"/>
    <w:rsid w:val="00581A5E"/>
    <w:rsid w:val="005E415A"/>
    <w:rsid w:val="006253D8"/>
    <w:rsid w:val="006B3A24"/>
    <w:rsid w:val="00723BF6"/>
    <w:rsid w:val="007B4246"/>
    <w:rsid w:val="00815896"/>
    <w:rsid w:val="00933C71"/>
    <w:rsid w:val="009D7CE3"/>
    <w:rsid w:val="009E00E1"/>
    <w:rsid w:val="009F4F06"/>
    <w:rsid w:val="00A31C8F"/>
    <w:rsid w:val="00A53CC7"/>
    <w:rsid w:val="00B910B0"/>
    <w:rsid w:val="00B9656F"/>
    <w:rsid w:val="00C15441"/>
    <w:rsid w:val="00C32536"/>
    <w:rsid w:val="00D11326"/>
    <w:rsid w:val="00DF6C61"/>
    <w:rsid w:val="00E334F3"/>
    <w:rsid w:val="00E4071E"/>
    <w:rsid w:val="00F003B0"/>
    <w:rsid w:val="00FF1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FE109"/>
  <w15:chartTrackingRefBased/>
  <w15:docId w15:val="{A0F65003-B4A2-412E-9B0B-D03AEA2D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441"/>
  </w:style>
  <w:style w:type="paragraph" w:styleId="Footer">
    <w:name w:val="footer"/>
    <w:basedOn w:val="Normal"/>
    <w:link w:val="FooterChar"/>
    <w:uiPriority w:val="99"/>
    <w:unhideWhenUsed/>
    <w:rsid w:val="00C15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441"/>
  </w:style>
  <w:style w:type="character" w:styleId="Hyperlink">
    <w:name w:val="Hyperlink"/>
    <w:basedOn w:val="DefaultParagraphFont"/>
    <w:uiPriority w:val="99"/>
    <w:unhideWhenUsed/>
    <w:rsid w:val="006253D8"/>
    <w:rPr>
      <w:color w:val="0563C1" w:themeColor="hyperlink"/>
      <w:u w:val="single"/>
    </w:rPr>
  </w:style>
  <w:style w:type="paragraph" w:styleId="NormalWeb">
    <w:name w:val="Normal (Web)"/>
    <w:basedOn w:val="Normal"/>
    <w:uiPriority w:val="99"/>
    <w:unhideWhenUsed/>
    <w:rsid w:val="006253D8"/>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6253D8"/>
    <w:rPr>
      <w:b/>
      <w:bCs/>
    </w:rPr>
  </w:style>
  <w:style w:type="paragraph" w:styleId="ListParagraph">
    <w:name w:val="List Paragraph"/>
    <w:basedOn w:val="Normal"/>
    <w:uiPriority w:val="34"/>
    <w:qFormat/>
    <w:rsid w:val="00425B06"/>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62156">
      <w:bodyDiv w:val="1"/>
      <w:marLeft w:val="0"/>
      <w:marRight w:val="0"/>
      <w:marTop w:val="0"/>
      <w:marBottom w:val="0"/>
      <w:divBdr>
        <w:top w:val="none" w:sz="0" w:space="0" w:color="auto"/>
        <w:left w:val="none" w:sz="0" w:space="0" w:color="auto"/>
        <w:bottom w:val="none" w:sz="0" w:space="0" w:color="auto"/>
        <w:right w:val="none" w:sz="0" w:space="0" w:color="auto"/>
      </w:divBdr>
    </w:div>
    <w:div w:id="116065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sanabdulmajeed@sevenmedia.ae" TargetMode="External"/><Relationship Id="rId3" Type="http://schemas.openxmlformats.org/officeDocument/2006/relationships/settings" Target="settings.xml"/><Relationship Id="rId7" Type="http://schemas.openxmlformats.org/officeDocument/2006/relationships/hyperlink" Target="mailto:salmamadhoun@sevenmedia.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riqalhusni@sevenmedia.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Joudi Rami, UR-V-4</dc:creator>
  <cp:keywords/>
  <dc:description/>
  <cp:lastModifiedBy>Joudi Rami, UR-V-4</cp:lastModifiedBy>
  <cp:revision>27</cp:revision>
  <dcterms:created xsi:type="dcterms:W3CDTF">2018-07-02T10:22:00Z</dcterms:created>
  <dcterms:modified xsi:type="dcterms:W3CDTF">2018-07-10T08:58:00Z</dcterms:modified>
</cp:coreProperties>
</file>