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8589" w14:textId="77777777" w:rsidR="00E37A18" w:rsidRPr="00CF69CC" w:rsidRDefault="00E37A18" w:rsidP="0004304C">
      <w:pPr>
        <w:pStyle w:val="Header"/>
        <w:jc w:val="center"/>
        <w:rPr>
          <w:rFonts w:asciiTheme="majorHAnsi" w:hAnsiTheme="majorHAnsi" w:cstheme="majorHAnsi"/>
          <w:b/>
          <w:bCs/>
          <w:sz w:val="40"/>
          <w:szCs w:val="40"/>
          <w:lang w:val="en-GB"/>
        </w:rPr>
      </w:pPr>
    </w:p>
    <w:p w14:paraId="5C74A186" w14:textId="77777777" w:rsidR="0004304C" w:rsidRPr="00CF69CC" w:rsidRDefault="0004304C" w:rsidP="0004304C">
      <w:pPr>
        <w:pStyle w:val="Header"/>
        <w:jc w:val="center"/>
        <w:rPr>
          <w:rFonts w:asciiTheme="majorHAnsi" w:hAnsiTheme="majorHAnsi" w:cstheme="majorHAnsi"/>
          <w:b/>
          <w:bCs/>
          <w:sz w:val="40"/>
          <w:szCs w:val="40"/>
          <w:lang w:val="en-GB"/>
        </w:rPr>
      </w:pPr>
      <w:r w:rsidRPr="00CF69CC">
        <w:rPr>
          <w:rFonts w:asciiTheme="majorHAnsi" w:hAnsiTheme="majorHAnsi" w:cstheme="majorHAnsi"/>
          <w:b/>
          <w:bCs/>
          <w:sz w:val="40"/>
          <w:szCs w:val="40"/>
          <w:lang w:val="en-GB"/>
        </w:rPr>
        <w:t>Rolls-Royce</w:t>
      </w:r>
    </w:p>
    <w:p w14:paraId="016579D6" w14:textId="5BB995F7" w:rsidR="0004304C" w:rsidRPr="00CF69CC" w:rsidRDefault="00192ED9" w:rsidP="0004304C">
      <w:pPr>
        <w:pStyle w:val="Heading2"/>
        <w:rPr>
          <w:rFonts w:asciiTheme="majorHAnsi" w:hAnsiTheme="majorHAnsi" w:cstheme="majorHAnsi"/>
          <w:sz w:val="40"/>
          <w:szCs w:val="40"/>
          <w:lang w:val="en-GB"/>
        </w:rPr>
      </w:pPr>
      <w:r w:rsidRPr="00CF69CC">
        <w:rPr>
          <w:rFonts w:asciiTheme="majorHAnsi" w:hAnsiTheme="majorHAnsi" w:cstheme="majorHAnsi"/>
          <w:sz w:val="40"/>
          <w:szCs w:val="40"/>
          <w:lang w:val="en-GB"/>
        </w:rPr>
        <w:t>Thông cáo báo chí</w:t>
      </w:r>
    </w:p>
    <w:p w14:paraId="2CFFA64A" w14:textId="77777777" w:rsidR="0004304C" w:rsidRPr="00CF69CC" w:rsidRDefault="0004304C" w:rsidP="0004304C">
      <w:pPr>
        <w:rPr>
          <w:rFonts w:asciiTheme="majorHAnsi" w:hAnsiTheme="majorHAnsi" w:cstheme="majorHAnsi"/>
          <w:lang w:val="en-GB"/>
        </w:rPr>
      </w:pPr>
    </w:p>
    <w:p w14:paraId="69B71F6D" w14:textId="01073FEA" w:rsidR="00834DC4" w:rsidRPr="00CF69CC" w:rsidRDefault="000C2D59" w:rsidP="00CF69CC">
      <w:pPr>
        <w:jc w:val="center"/>
        <w:rPr>
          <w:rFonts w:asciiTheme="majorHAnsi" w:hAnsiTheme="majorHAnsi" w:cstheme="majorHAnsi"/>
          <w:b/>
          <w:sz w:val="32"/>
          <w:szCs w:val="32"/>
          <w:lang w:val="en-GB"/>
        </w:rPr>
      </w:pPr>
      <w:bookmarkStart w:id="0" w:name="_GoBack"/>
      <w:r>
        <w:rPr>
          <w:rFonts w:asciiTheme="majorHAnsi" w:hAnsiTheme="majorHAnsi" w:cstheme="majorHAnsi"/>
          <w:b/>
          <w:sz w:val="36"/>
          <w:szCs w:val="32"/>
          <w:lang w:val="en-GB"/>
        </w:rPr>
        <w:t>THÚ VUI CỦ</w:t>
      </w:r>
      <w:r w:rsidR="00CF69CC" w:rsidRPr="00CF69CC">
        <w:rPr>
          <w:rFonts w:asciiTheme="majorHAnsi" w:hAnsiTheme="majorHAnsi" w:cstheme="majorHAnsi"/>
          <w:b/>
          <w:sz w:val="36"/>
          <w:szCs w:val="32"/>
          <w:lang w:val="en-GB"/>
        </w:rPr>
        <w:t>A NGƯỜ</w:t>
      </w:r>
      <w:r w:rsidR="00CF69CC">
        <w:rPr>
          <w:rFonts w:asciiTheme="majorHAnsi" w:hAnsiTheme="majorHAnsi" w:cstheme="majorHAnsi"/>
          <w:b/>
          <w:sz w:val="36"/>
          <w:szCs w:val="32"/>
          <w:lang w:val="en-GB"/>
        </w:rPr>
        <w:t>I SÀNH Đ</w:t>
      </w:r>
      <w:r w:rsidR="00CF69CC" w:rsidRPr="00CF69CC">
        <w:rPr>
          <w:rFonts w:asciiTheme="majorHAnsi" w:hAnsiTheme="majorHAnsi" w:cstheme="majorHAnsi"/>
          <w:b/>
          <w:sz w:val="36"/>
          <w:szCs w:val="32"/>
          <w:lang w:val="en-GB"/>
        </w:rPr>
        <w:t>IỆU</w:t>
      </w:r>
      <w:r w:rsidR="00030D1C" w:rsidRPr="00CF69CC">
        <w:rPr>
          <w:rFonts w:asciiTheme="majorHAnsi" w:hAnsiTheme="majorHAnsi" w:cstheme="majorHAnsi"/>
          <w:b/>
          <w:sz w:val="36"/>
          <w:szCs w:val="32"/>
          <w:lang w:val="en-GB"/>
        </w:rPr>
        <w:t xml:space="preserve">: </w:t>
      </w:r>
      <w:r w:rsidR="009A370F">
        <w:rPr>
          <w:rFonts w:asciiTheme="majorHAnsi" w:hAnsiTheme="majorHAnsi" w:cstheme="majorHAnsi"/>
          <w:b/>
          <w:sz w:val="36"/>
          <w:szCs w:val="32"/>
          <w:lang w:val="en-GB"/>
        </w:rPr>
        <w:t xml:space="preserve">RƯƠNG </w:t>
      </w:r>
      <w:r w:rsidR="00CF69CC">
        <w:rPr>
          <w:rFonts w:asciiTheme="majorHAnsi" w:hAnsiTheme="majorHAnsi" w:cstheme="majorHAnsi"/>
          <w:b/>
          <w:sz w:val="36"/>
          <w:szCs w:val="32"/>
          <w:lang w:val="en-GB"/>
        </w:rPr>
        <w:t>SÂM PANH THƯƠNG HIỆU</w:t>
      </w:r>
      <w:r w:rsidR="00030D1C" w:rsidRPr="00CF69CC">
        <w:rPr>
          <w:rFonts w:asciiTheme="majorHAnsi" w:hAnsiTheme="majorHAnsi" w:cstheme="majorHAnsi"/>
          <w:b/>
          <w:sz w:val="36"/>
          <w:szCs w:val="32"/>
          <w:lang w:val="en-GB"/>
        </w:rPr>
        <w:t xml:space="preserve"> ROLLS-ROYCE MOTOR CARS</w:t>
      </w:r>
    </w:p>
    <w:bookmarkEnd w:id="0"/>
    <w:p w14:paraId="313D84F2" w14:textId="77777777" w:rsidR="0004304C" w:rsidRPr="00CF69CC" w:rsidRDefault="0004304C" w:rsidP="0004304C">
      <w:pPr>
        <w:rPr>
          <w:rFonts w:asciiTheme="majorHAnsi" w:hAnsiTheme="majorHAnsi" w:cstheme="majorHAnsi"/>
          <w:b/>
          <w:sz w:val="22"/>
          <w:szCs w:val="32"/>
          <w:lang w:val="en-GB"/>
        </w:rPr>
      </w:pPr>
    </w:p>
    <w:p w14:paraId="2022046B" w14:textId="77777777" w:rsidR="0004304C" w:rsidRPr="00CF69CC" w:rsidRDefault="0004304C" w:rsidP="0004304C">
      <w:pPr>
        <w:spacing w:line="360" w:lineRule="auto"/>
        <w:rPr>
          <w:rFonts w:asciiTheme="majorHAnsi" w:hAnsiTheme="majorHAnsi" w:cstheme="majorHAnsi"/>
          <w:b/>
          <w:sz w:val="23"/>
          <w:szCs w:val="23"/>
          <w:lang w:val="en-GB"/>
        </w:rPr>
      </w:pPr>
    </w:p>
    <w:p w14:paraId="541041CE" w14:textId="03F5970A" w:rsidR="007E70B0" w:rsidRPr="00CF69CC" w:rsidRDefault="007C6663" w:rsidP="00215CC4">
      <w:pPr>
        <w:spacing w:line="360" w:lineRule="auto"/>
        <w:rPr>
          <w:rFonts w:asciiTheme="majorHAnsi" w:hAnsiTheme="majorHAnsi" w:cstheme="majorHAnsi"/>
          <w:b/>
          <w:sz w:val="23"/>
          <w:szCs w:val="23"/>
          <w:lang w:val="en-GB"/>
        </w:rPr>
      </w:pPr>
      <w:r w:rsidRPr="00CF69CC">
        <w:rPr>
          <w:rFonts w:asciiTheme="majorHAnsi" w:hAnsiTheme="majorHAnsi" w:cstheme="majorHAnsi"/>
          <w:b/>
          <w:noProof/>
          <w:sz w:val="23"/>
          <w:szCs w:val="23"/>
        </w:rPr>
        <w:t xml:space="preserve">    </w:t>
      </w:r>
    </w:p>
    <w:p w14:paraId="0EB959E0" w14:textId="77777777" w:rsidR="007E70B0" w:rsidRPr="00CF69CC" w:rsidRDefault="007E70B0" w:rsidP="0004304C">
      <w:pPr>
        <w:spacing w:line="360" w:lineRule="auto"/>
        <w:rPr>
          <w:rFonts w:asciiTheme="majorHAnsi" w:hAnsiTheme="majorHAnsi" w:cstheme="majorHAnsi"/>
          <w:b/>
          <w:sz w:val="23"/>
          <w:szCs w:val="23"/>
          <w:lang w:val="en-GB"/>
        </w:rPr>
      </w:pPr>
    </w:p>
    <w:p w14:paraId="77B99846" w14:textId="0D58BC3A" w:rsidR="0004304C" w:rsidRPr="00CF69CC" w:rsidRDefault="0004304C" w:rsidP="0004304C">
      <w:pPr>
        <w:spacing w:line="360" w:lineRule="auto"/>
        <w:rPr>
          <w:rFonts w:asciiTheme="majorHAnsi" w:hAnsiTheme="majorHAnsi" w:cstheme="majorHAnsi"/>
          <w:b/>
          <w:color w:val="FF0000"/>
          <w:sz w:val="23"/>
          <w:szCs w:val="23"/>
          <w:lang w:val="en-GB"/>
        </w:rPr>
      </w:pPr>
      <w:r w:rsidRPr="00CF69CC">
        <w:rPr>
          <w:rFonts w:asciiTheme="majorHAnsi" w:hAnsiTheme="majorHAnsi" w:cstheme="majorHAnsi"/>
          <w:b/>
          <w:sz w:val="23"/>
          <w:szCs w:val="23"/>
          <w:lang w:val="en-GB"/>
        </w:rPr>
        <w:t xml:space="preserve">Goodwood </w:t>
      </w:r>
      <w:r w:rsidR="00CF69CC">
        <w:rPr>
          <w:rFonts w:asciiTheme="majorHAnsi" w:hAnsiTheme="majorHAnsi" w:cstheme="majorHAnsi"/>
          <w:b/>
          <w:sz w:val="23"/>
          <w:szCs w:val="23"/>
          <w:lang w:val="en-GB"/>
        </w:rPr>
        <w:t>ngày 1</w:t>
      </w:r>
      <w:r w:rsidR="00236191">
        <w:rPr>
          <w:rFonts w:asciiTheme="majorHAnsi" w:hAnsiTheme="majorHAnsi" w:cstheme="majorHAnsi"/>
          <w:b/>
          <w:sz w:val="23"/>
          <w:szCs w:val="23"/>
          <w:lang w:val="en-GB"/>
        </w:rPr>
        <w:t>6</w:t>
      </w:r>
      <w:r w:rsidR="00CF69CC">
        <w:rPr>
          <w:rFonts w:asciiTheme="majorHAnsi" w:hAnsiTheme="majorHAnsi" w:cstheme="majorHAnsi"/>
          <w:b/>
          <w:sz w:val="23"/>
          <w:szCs w:val="23"/>
          <w:lang w:val="en-GB"/>
        </w:rPr>
        <w:t xml:space="preserve"> tháng 5 năm 2019,</w:t>
      </w:r>
    </w:p>
    <w:p w14:paraId="2613B496" w14:textId="77777777" w:rsidR="00E25BAA" w:rsidRPr="00CF69CC" w:rsidRDefault="00E25BAA" w:rsidP="0004304C">
      <w:pPr>
        <w:spacing w:line="360" w:lineRule="auto"/>
        <w:rPr>
          <w:rFonts w:asciiTheme="majorHAnsi" w:hAnsiTheme="majorHAnsi" w:cstheme="majorHAnsi"/>
          <w:sz w:val="23"/>
          <w:szCs w:val="23"/>
          <w:lang w:val="en-GB"/>
        </w:rPr>
      </w:pPr>
    </w:p>
    <w:p w14:paraId="5D039B68" w14:textId="2E276CFB" w:rsidR="005A1046" w:rsidRPr="00CF69CC" w:rsidRDefault="00CF69CC" w:rsidP="0004304C">
      <w:pPr>
        <w:spacing w:line="360" w:lineRule="auto"/>
        <w:rPr>
          <w:rFonts w:asciiTheme="majorHAnsi" w:hAnsiTheme="majorHAnsi" w:cstheme="majorHAnsi"/>
          <w:sz w:val="23"/>
          <w:szCs w:val="23"/>
          <w:lang w:val="en-GB"/>
        </w:rPr>
      </w:pPr>
      <w:r>
        <w:rPr>
          <w:rFonts w:asciiTheme="majorHAnsi" w:hAnsiTheme="majorHAnsi" w:cstheme="majorHAnsi"/>
          <w:sz w:val="23"/>
          <w:szCs w:val="23"/>
          <w:lang w:val="en-GB"/>
        </w:rPr>
        <w:t>Ngôi nhà</w:t>
      </w:r>
      <w:r w:rsidR="00E11EF0" w:rsidRPr="00CF69CC">
        <w:rPr>
          <w:rFonts w:asciiTheme="majorHAnsi" w:hAnsiTheme="majorHAnsi" w:cstheme="majorHAnsi"/>
          <w:sz w:val="23"/>
          <w:szCs w:val="23"/>
          <w:lang w:val="en-GB"/>
        </w:rPr>
        <w:t xml:space="preserve"> Rolls-Royce</w:t>
      </w:r>
      <w:r w:rsidR="005A1046" w:rsidRPr="00CF69CC">
        <w:rPr>
          <w:rFonts w:asciiTheme="majorHAnsi" w:hAnsiTheme="majorHAnsi" w:cstheme="majorHAnsi"/>
          <w:sz w:val="23"/>
          <w:szCs w:val="23"/>
          <w:lang w:val="en-GB"/>
        </w:rPr>
        <w:t xml:space="preserve"> </w:t>
      </w:r>
      <w:r>
        <w:rPr>
          <w:rFonts w:asciiTheme="majorHAnsi" w:hAnsiTheme="majorHAnsi" w:cstheme="majorHAnsi"/>
          <w:sz w:val="23"/>
          <w:szCs w:val="23"/>
          <w:lang w:val="en-GB"/>
        </w:rPr>
        <w:t xml:space="preserve">vui mừng giới thiệu </w:t>
      </w:r>
      <w:r w:rsidR="009A370F">
        <w:rPr>
          <w:rFonts w:asciiTheme="majorHAnsi" w:hAnsiTheme="majorHAnsi" w:cstheme="majorHAnsi"/>
          <w:sz w:val="23"/>
          <w:szCs w:val="23"/>
          <w:lang w:val="en-GB"/>
        </w:rPr>
        <w:t>Rương đựng</w:t>
      </w:r>
      <w:r>
        <w:rPr>
          <w:rFonts w:asciiTheme="majorHAnsi" w:hAnsiTheme="majorHAnsi" w:cstheme="majorHAnsi"/>
          <w:sz w:val="23"/>
          <w:szCs w:val="23"/>
          <w:lang w:val="en-GB"/>
        </w:rPr>
        <w:t xml:space="preserve"> Sâm panh, sản phẩm mới nhất trong danh mục phụ kiện của</w:t>
      </w:r>
      <w:r w:rsidR="006B6057" w:rsidRPr="00CF69CC">
        <w:rPr>
          <w:rFonts w:asciiTheme="majorHAnsi" w:hAnsiTheme="majorHAnsi" w:cstheme="majorHAnsi"/>
          <w:sz w:val="23"/>
          <w:szCs w:val="23"/>
          <w:lang w:val="en-GB"/>
        </w:rPr>
        <w:t xml:space="preserve"> Rolls-Royce</w:t>
      </w:r>
      <w:r w:rsidR="00C2066E" w:rsidRPr="00CF69CC">
        <w:rPr>
          <w:rFonts w:asciiTheme="majorHAnsi" w:hAnsiTheme="majorHAnsi" w:cstheme="majorHAnsi"/>
          <w:sz w:val="23"/>
          <w:szCs w:val="23"/>
          <w:lang w:val="en-GB"/>
        </w:rPr>
        <w:t xml:space="preserve">. </w:t>
      </w:r>
      <w:r>
        <w:rPr>
          <w:rFonts w:asciiTheme="majorHAnsi" w:hAnsiTheme="majorHAnsi" w:cstheme="majorHAnsi"/>
          <w:sz w:val="23"/>
          <w:szCs w:val="23"/>
          <w:lang w:val="en-GB"/>
        </w:rPr>
        <w:t xml:space="preserve">Với sự hiểu biết sâu sắc về </w:t>
      </w:r>
      <w:r w:rsidR="0035608C">
        <w:rPr>
          <w:rFonts w:asciiTheme="majorHAnsi" w:hAnsiTheme="majorHAnsi" w:cstheme="majorHAnsi"/>
          <w:sz w:val="23"/>
          <w:szCs w:val="23"/>
          <w:lang w:val="en-GB"/>
        </w:rPr>
        <w:t>khái niêm sang trọng thực thụ, thú vui của giới sành điệ</w:t>
      </w:r>
      <w:r w:rsidR="0005382F">
        <w:rPr>
          <w:rFonts w:asciiTheme="majorHAnsi" w:hAnsiTheme="majorHAnsi" w:cstheme="majorHAnsi"/>
          <w:sz w:val="23"/>
          <w:szCs w:val="23"/>
          <w:lang w:val="en-GB"/>
        </w:rPr>
        <w:t>u, đ</w:t>
      </w:r>
      <w:r w:rsidR="0035608C">
        <w:rPr>
          <w:rFonts w:asciiTheme="majorHAnsi" w:hAnsiTheme="majorHAnsi" w:cstheme="majorHAnsi"/>
          <w:sz w:val="23"/>
          <w:szCs w:val="23"/>
          <w:lang w:val="en-GB"/>
        </w:rPr>
        <w:t xml:space="preserve">ội ngũ thiết kế cá nhân hóa </w:t>
      </w:r>
      <w:r w:rsidR="006B6057" w:rsidRPr="00CF69CC">
        <w:rPr>
          <w:rFonts w:asciiTheme="majorHAnsi" w:hAnsiTheme="majorHAnsi" w:cstheme="majorHAnsi"/>
          <w:sz w:val="23"/>
          <w:szCs w:val="23"/>
          <w:lang w:val="en-GB"/>
        </w:rPr>
        <w:t xml:space="preserve">Rolls-Royce </w:t>
      </w:r>
      <w:r w:rsidR="00ED1DC0" w:rsidRPr="00CF69CC">
        <w:rPr>
          <w:rFonts w:asciiTheme="majorHAnsi" w:hAnsiTheme="majorHAnsi" w:cstheme="majorHAnsi"/>
          <w:sz w:val="23"/>
          <w:szCs w:val="23"/>
          <w:lang w:val="en-GB"/>
        </w:rPr>
        <w:t xml:space="preserve">Bespoke Design Collective </w:t>
      </w:r>
      <w:r w:rsidR="007B789C">
        <w:rPr>
          <w:rFonts w:asciiTheme="majorHAnsi" w:hAnsiTheme="majorHAnsi" w:cstheme="majorHAnsi"/>
          <w:sz w:val="23"/>
          <w:szCs w:val="23"/>
          <w:lang w:val="en-GB"/>
        </w:rPr>
        <w:t xml:space="preserve">đã hình dung ra một bộ phụ kiện nhằm thỏa mãn, phù hợp với những môi trường xa hoa nhất, từ siêu du thuyền cho tới </w:t>
      </w:r>
      <w:r w:rsidR="009A370F">
        <w:rPr>
          <w:rFonts w:asciiTheme="majorHAnsi" w:hAnsiTheme="majorHAnsi" w:cstheme="majorHAnsi"/>
          <w:sz w:val="23"/>
          <w:szCs w:val="23"/>
          <w:lang w:val="en-GB"/>
        </w:rPr>
        <w:t xml:space="preserve">đỉnh </w:t>
      </w:r>
      <w:r w:rsidR="007B789C">
        <w:rPr>
          <w:rFonts w:asciiTheme="majorHAnsi" w:hAnsiTheme="majorHAnsi" w:cstheme="majorHAnsi"/>
          <w:sz w:val="23"/>
          <w:szCs w:val="23"/>
          <w:lang w:val="en-GB"/>
        </w:rPr>
        <w:t>sân thượng của một tư gia</w:t>
      </w:r>
      <w:r w:rsidR="00536CF3" w:rsidRPr="00CF69CC">
        <w:rPr>
          <w:rFonts w:asciiTheme="majorHAnsi" w:hAnsiTheme="majorHAnsi" w:cstheme="majorHAnsi"/>
          <w:sz w:val="23"/>
          <w:szCs w:val="23"/>
          <w:lang w:val="en-GB"/>
        </w:rPr>
        <w:t xml:space="preserve">. </w:t>
      </w:r>
      <w:r w:rsidR="007B789C">
        <w:rPr>
          <w:rFonts w:asciiTheme="majorHAnsi" w:hAnsiTheme="majorHAnsi" w:cstheme="majorHAnsi"/>
          <w:sz w:val="23"/>
          <w:szCs w:val="23"/>
          <w:lang w:val="en-GB"/>
        </w:rPr>
        <w:t xml:space="preserve">Đó là </w:t>
      </w:r>
      <w:r w:rsidR="009A370F">
        <w:rPr>
          <w:rFonts w:asciiTheme="majorHAnsi" w:hAnsiTheme="majorHAnsi" w:cstheme="majorHAnsi"/>
          <w:sz w:val="23"/>
          <w:szCs w:val="23"/>
          <w:lang w:val="en-GB"/>
        </w:rPr>
        <w:t>Rương</w:t>
      </w:r>
      <w:r w:rsidR="007B789C">
        <w:rPr>
          <w:rFonts w:asciiTheme="majorHAnsi" w:hAnsiTheme="majorHAnsi" w:cstheme="majorHAnsi"/>
          <w:sz w:val="23"/>
          <w:szCs w:val="23"/>
          <w:lang w:val="en-GB"/>
        </w:rPr>
        <w:t xml:space="preserve"> Sâm panh, kết nối những người bạn, thành viên gia đình hoặc các cộng sự trong công việc</w:t>
      </w:r>
      <w:r w:rsidR="00536CF3" w:rsidRPr="00CF69CC">
        <w:rPr>
          <w:rFonts w:asciiTheme="majorHAnsi" w:hAnsiTheme="majorHAnsi" w:cstheme="majorHAnsi"/>
          <w:sz w:val="23"/>
          <w:szCs w:val="23"/>
          <w:lang w:val="en-GB"/>
        </w:rPr>
        <w:t>.</w:t>
      </w:r>
    </w:p>
    <w:p w14:paraId="6E6DD878" w14:textId="77777777" w:rsidR="0004304C" w:rsidRPr="00CF69CC" w:rsidRDefault="0004304C" w:rsidP="0004304C">
      <w:pPr>
        <w:spacing w:line="360" w:lineRule="auto"/>
        <w:rPr>
          <w:rFonts w:asciiTheme="majorHAnsi" w:hAnsiTheme="majorHAnsi" w:cstheme="majorHAnsi"/>
          <w:sz w:val="23"/>
          <w:szCs w:val="23"/>
          <w:lang w:val="en-GB"/>
        </w:rPr>
      </w:pPr>
    </w:p>
    <w:p w14:paraId="07165ED2" w14:textId="17D6A214" w:rsidR="003F788A" w:rsidRPr="00CF69CC" w:rsidRDefault="007B7D64" w:rsidP="00570A76">
      <w:pPr>
        <w:spacing w:line="360" w:lineRule="auto"/>
        <w:rPr>
          <w:rFonts w:asciiTheme="majorHAnsi" w:hAnsiTheme="majorHAnsi" w:cstheme="majorHAnsi"/>
          <w:lang w:val="en-GB"/>
        </w:rPr>
      </w:pPr>
      <w:r w:rsidRPr="00CF69CC">
        <w:rPr>
          <w:rFonts w:asciiTheme="majorHAnsi" w:hAnsiTheme="majorHAnsi" w:cstheme="majorHAnsi"/>
          <w:lang w:val="en-GB"/>
        </w:rPr>
        <w:t>“</w:t>
      </w:r>
      <w:r w:rsidR="009A370F">
        <w:rPr>
          <w:rFonts w:asciiTheme="majorHAnsi" w:hAnsiTheme="majorHAnsi" w:cstheme="majorHAnsi"/>
          <w:lang w:val="en-GB"/>
        </w:rPr>
        <w:t>Rương</w:t>
      </w:r>
      <w:r w:rsidR="001E5572">
        <w:rPr>
          <w:rFonts w:asciiTheme="majorHAnsi" w:hAnsiTheme="majorHAnsi" w:cstheme="majorHAnsi"/>
          <w:lang w:val="en-GB"/>
        </w:rPr>
        <w:t xml:space="preserve"> Sâm panh thiết kế bởi</w:t>
      </w:r>
      <w:r w:rsidR="00030D1C" w:rsidRPr="00CF69CC">
        <w:rPr>
          <w:rFonts w:asciiTheme="majorHAnsi" w:hAnsiTheme="majorHAnsi" w:cstheme="majorHAnsi"/>
          <w:lang w:val="en-GB"/>
        </w:rPr>
        <w:t xml:space="preserve"> Rolls-Royce Motor Cars </w:t>
      </w:r>
      <w:r w:rsidR="001E5572">
        <w:rPr>
          <w:rFonts w:asciiTheme="majorHAnsi" w:hAnsiTheme="majorHAnsi" w:cstheme="majorHAnsi"/>
          <w:lang w:val="en-GB"/>
        </w:rPr>
        <w:t>là một bộ phụ kiện đương đại mang tính xã  hội bổ sung vào Bộ sưu tập phụ kiện của hãng. Phù hợp với tính chất thiết kế của xe</w:t>
      </w:r>
      <w:r w:rsidR="003F788A" w:rsidRPr="00CF69CC">
        <w:rPr>
          <w:rFonts w:asciiTheme="majorHAnsi" w:hAnsiTheme="majorHAnsi" w:cstheme="majorHAnsi"/>
          <w:lang w:val="en-GB"/>
        </w:rPr>
        <w:t xml:space="preserve"> Rolls-Royce</w:t>
      </w:r>
      <w:r w:rsidR="00E11EF0" w:rsidRPr="00CF69CC">
        <w:rPr>
          <w:rFonts w:asciiTheme="majorHAnsi" w:hAnsiTheme="majorHAnsi" w:cstheme="majorHAnsi"/>
          <w:lang w:val="en-GB"/>
        </w:rPr>
        <w:t>;</w:t>
      </w:r>
      <w:r w:rsidR="00E465F1" w:rsidRPr="00CF69CC">
        <w:rPr>
          <w:rFonts w:asciiTheme="majorHAnsi" w:hAnsiTheme="majorHAnsi" w:cstheme="majorHAnsi"/>
          <w:lang w:val="en-GB"/>
        </w:rPr>
        <w:t xml:space="preserve"> </w:t>
      </w:r>
      <w:r w:rsidR="001E5572">
        <w:rPr>
          <w:rFonts w:asciiTheme="majorHAnsi" w:hAnsiTheme="majorHAnsi" w:cstheme="majorHAnsi"/>
          <w:lang w:val="en-GB"/>
        </w:rPr>
        <w:t>những chất liệu tốt nhất được kết hợp với kỹ thuật đỉnh cao cho ra đời một sản phẩm độc nhất vô nhị</w:t>
      </w:r>
      <w:r w:rsidR="003F788A" w:rsidRPr="00CF69CC">
        <w:rPr>
          <w:rFonts w:asciiTheme="majorHAnsi" w:hAnsiTheme="majorHAnsi" w:cstheme="majorHAnsi"/>
          <w:lang w:val="en-GB"/>
        </w:rPr>
        <w:t>.</w:t>
      </w:r>
      <w:r w:rsidR="004D74BF" w:rsidRPr="00CF69CC">
        <w:rPr>
          <w:rFonts w:asciiTheme="majorHAnsi" w:hAnsiTheme="majorHAnsi" w:cstheme="majorHAnsi"/>
          <w:lang w:val="en-GB"/>
        </w:rPr>
        <w:t xml:space="preserve"> </w:t>
      </w:r>
      <w:r w:rsidR="009A370F">
        <w:rPr>
          <w:rFonts w:asciiTheme="majorHAnsi" w:hAnsiTheme="majorHAnsi" w:cstheme="majorHAnsi"/>
          <w:lang w:val="en-GB"/>
        </w:rPr>
        <w:t>Rương</w:t>
      </w:r>
      <w:r w:rsidR="001E5572">
        <w:rPr>
          <w:rFonts w:asciiTheme="majorHAnsi" w:hAnsiTheme="majorHAnsi" w:cstheme="majorHAnsi"/>
          <w:lang w:val="en-GB"/>
        </w:rPr>
        <w:t xml:space="preserve"> Sâm panh được tạo ra dành cho những người kiếm tìm một cuộc hội ngộ đỉnh cao của sự thanh lịch, mang tính giải trí, và </w:t>
      </w:r>
      <w:r w:rsidR="009A370F">
        <w:rPr>
          <w:rFonts w:asciiTheme="majorHAnsi" w:hAnsiTheme="majorHAnsi" w:cstheme="majorHAnsi"/>
          <w:lang w:val="en-GB"/>
        </w:rPr>
        <w:t>đó là</w:t>
      </w:r>
      <w:r w:rsidR="001E5572">
        <w:rPr>
          <w:rFonts w:asciiTheme="majorHAnsi" w:hAnsiTheme="majorHAnsi" w:cstheme="majorHAnsi"/>
          <w:lang w:val="en-GB"/>
        </w:rPr>
        <w:t xml:space="preserve"> sức </w:t>
      </w:r>
      <w:r w:rsidR="00262D8E">
        <w:rPr>
          <w:rFonts w:asciiTheme="majorHAnsi" w:hAnsiTheme="majorHAnsi" w:cstheme="majorHAnsi"/>
          <w:lang w:val="en-GB"/>
        </w:rPr>
        <w:t>lôi cuốn</w:t>
      </w:r>
      <w:r w:rsidR="001E5572">
        <w:rPr>
          <w:rFonts w:asciiTheme="majorHAnsi" w:hAnsiTheme="majorHAnsi" w:cstheme="majorHAnsi"/>
          <w:lang w:val="en-GB"/>
        </w:rPr>
        <w:t xml:space="preserve"> không thể cưỡng lại </w:t>
      </w:r>
      <w:r w:rsidR="00262D8E">
        <w:rPr>
          <w:rFonts w:asciiTheme="majorHAnsi" w:hAnsiTheme="majorHAnsi" w:cstheme="majorHAnsi"/>
          <w:lang w:val="en-GB"/>
        </w:rPr>
        <w:t>của bộ phụ kiện</w:t>
      </w:r>
      <w:r w:rsidR="006933E8" w:rsidRPr="00CF69CC">
        <w:rPr>
          <w:rFonts w:asciiTheme="majorHAnsi" w:hAnsiTheme="majorHAnsi" w:cstheme="majorHAnsi"/>
          <w:lang w:val="en-GB"/>
        </w:rPr>
        <w:t xml:space="preserve">.” Gavin Hartley, </w:t>
      </w:r>
      <w:r w:rsidR="00262D8E">
        <w:rPr>
          <w:rFonts w:asciiTheme="majorHAnsi" w:hAnsiTheme="majorHAnsi" w:cstheme="majorHAnsi"/>
          <w:lang w:val="en-GB"/>
        </w:rPr>
        <w:t>Trưởng bộ phận Thiết kế cá nhân hóa của</w:t>
      </w:r>
      <w:r w:rsidR="006933E8" w:rsidRPr="00CF69CC">
        <w:rPr>
          <w:rFonts w:asciiTheme="majorHAnsi" w:hAnsiTheme="majorHAnsi" w:cstheme="majorHAnsi"/>
          <w:lang w:val="en-GB"/>
        </w:rPr>
        <w:t xml:space="preserve"> Rolls-Royce Motor Cars</w:t>
      </w:r>
      <w:r w:rsidR="00262D8E">
        <w:rPr>
          <w:rFonts w:asciiTheme="majorHAnsi" w:hAnsiTheme="majorHAnsi" w:cstheme="majorHAnsi"/>
          <w:lang w:val="en-GB"/>
        </w:rPr>
        <w:t xml:space="preserve"> phát biểu</w:t>
      </w:r>
      <w:r w:rsidR="006933E8" w:rsidRPr="00CF69CC">
        <w:rPr>
          <w:rFonts w:asciiTheme="majorHAnsi" w:hAnsiTheme="majorHAnsi" w:cstheme="majorHAnsi"/>
          <w:lang w:val="en-GB"/>
        </w:rPr>
        <w:t>.</w:t>
      </w:r>
    </w:p>
    <w:p w14:paraId="00404F12" w14:textId="77777777" w:rsidR="00E11EF0" w:rsidRPr="00CF69CC" w:rsidRDefault="00E11EF0" w:rsidP="00570A76">
      <w:pPr>
        <w:spacing w:line="360" w:lineRule="auto"/>
        <w:rPr>
          <w:rFonts w:asciiTheme="majorHAnsi" w:hAnsiTheme="majorHAnsi" w:cstheme="majorHAnsi"/>
          <w:lang w:val="en-GB"/>
        </w:rPr>
      </w:pPr>
    </w:p>
    <w:p w14:paraId="3E262288" w14:textId="77777777" w:rsidR="007C6663" w:rsidRPr="00CF69CC" w:rsidRDefault="007C6663" w:rsidP="00570A76">
      <w:pPr>
        <w:spacing w:line="360" w:lineRule="auto"/>
        <w:rPr>
          <w:rFonts w:asciiTheme="majorHAnsi" w:hAnsiTheme="majorHAnsi" w:cstheme="majorHAnsi"/>
          <w:lang w:val="en-GB"/>
        </w:rPr>
      </w:pPr>
    </w:p>
    <w:p w14:paraId="58078FB3" w14:textId="77777777" w:rsidR="007C6663" w:rsidRPr="00CF69CC" w:rsidRDefault="007C6663" w:rsidP="00570A76">
      <w:pPr>
        <w:spacing w:line="360" w:lineRule="auto"/>
        <w:rPr>
          <w:rFonts w:asciiTheme="majorHAnsi" w:hAnsiTheme="majorHAnsi" w:cstheme="majorHAnsi"/>
          <w:lang w:val="en-GB"/>
        </w:rPr>
      </w:pPr>
    </w:p>
    <w:p w14:paraId="3520BB84" w14:textId="6A2A75A7" w:rsidR="00842798" w:rsidRPr="00CF69CC" w:rsidRDefault="0005382F" w:rsidP="00570A76">
      <w:pPr>
        <w:spacing w:line="360" w:lineRule="auto"/>
        <w:rPr>
          <w:rFonts w:asciiTheme="majorHAnsi" w:hAnsiTheme="majorHAnsi" w:cstheme="majorHAnsi"/>
          <w:lang w:val="en-GB"/>
        </w:rPr>
      </w:pPr>
      <w:r>
        <w:rPr>
          <w:rFonts w:asciiTheme="majorHAnsi" w:hAnsiTheme="majorHAnsi" w:cstheme="majorHAnsi"/>
          <w:lang w:val="en-GB"/>
        </w:rPr>
        <w:t xml:space="preserve">Với </w:t>
      </w:r>
      <w:r w:rsidR="009A370F">
        <w:rPr>
          <w:rFonts w:asciiTheme="majorHAnsi" w:hAnsiTheme="majorHAnsi" w:cstheme="majorHAnsi"/>
          <w:lang w:val="en-GB"/>
        </w:rPr>
        <w:t>Rương</w:t>
      </w:r>
      <w:r>
        <w:rPr>
          <w:rFonts w:asciiTheme="majorHAnsi" w:hAnsiTheme="majorHAnsi" w:cstheme="majorHAnsi"/>
          <w:lang w:val="en-GB"/>
        </w:rPr>
        <w:t xml:space="preserve"> Sâm panh thiết kế đặc biệt của </w:t>
      </w:r>
      <w:r w:rsidR="00E11EF0" w:rsidRPr="00CF69CC">
        <w:rPr>
          <w:rFonts w:asciiTheme="majorHAnsi" w:hAnsiTheme="majorHAnsi" w:cstheme="majorHAnsi"/>
          <w:lang w:val="en-GB"/>
        </w:rPr>
        <w:t>Rolls-Royce,</w:t>
      </w:r>
      <w:r>
        <w:rPr>
          <w:rFonts w:asciiTheme="majorHAnsi" w:hAnsiTheme="majorHAnsi" w:cstheme="majorHAnsi"/>
          <w:lang w:val="en-GB"/>
        </w:rPr>
        <w:t xml:space="preserve"> thể hiện sự chú ý tỉ mỉ đến từng chi tiết với cam kết thủ công đỉnh cao đặc trưng của thương hiệu</w:t>
      </w:r>
      <w:r w:rsidR="00E11EF0" w:rsidRPr="00CF69CC">
        <w:rPr>
          <w:rFonts w:asciiTheme="majorHAnsi" w:hAnsiTheme="majorHAnsi" w:cstheme="majorHAnsi"/>
          <w:lang w:val="en-GB"/>
        </w:rPr>
        <w:t xml:space="preserve">.  </w:t>
      </w:r>
      <w:r>
        <w:rPr>
          <w:rFonts w:asciiTheme="majorHAnsi" w:hAnsiTheme="majorHAnsi" w:cstheme="majorHAnsi"/>
          <w:lang w:val="en-GB"/>
        </w:rPr>
        <w:t xml:space="preserve">Phần khung, được làm từ </w:t>
      </w:r>
      <w:r>
        <w:rPr>
          <w:rFonts w:asciiTheme="majorHAnsi" w:hAnsiTheme="majorHAnsi" w:cstheme="majorHAnsi"/>
          <w:lang w:val="en-GB"/>
        </w:rPr>
        <w:lastRenderedPageBreak/>
        <w:t xml:space="preserve">nhôm gia công với các sợi các bon, được bao bọc lớp da </w:t>
      </w:r>
      <w:r w:rsidR="00470990">
        <w:rPr>
          <w:rFonts w:asciiTheme="majorHAnsi" w:hAnsiTheme="majorHAnsi" w:cstheme="majorHAnsi"/>
          <w:lang w:val="en-GB"/>
        </w:rPr>
        <w:t>mịn</w:t>
      </w:r>
      <w:r>
        <w:rPr>
          <w:rFonts w:asciiTheme="majorHAnsi" w:hAnsiTheme="majorHAnsi" w:cstheme="majorHAnsi"/>
          <w:lang w:val="en-GB"/>
        </w:rPr>
        <w:t xml:space="preserve"> màu đen với biểu tượng SoE dập nổi đầy mê hoặc kết hợp gỗ </w:t>
      </w:r>
      <w:r w:rsidR="00470990">
        <w:rPr>
          <w:rFonts w:asciiTheme="majorHAnsi" w:hAnsiTheme="majorHAnsi" w:cstheme="majorHAnsi"/>
          <w:lang w:val="en-GB"/>
        </w:rPr>
        <w:t>sồi</w:t>
      </w:r>
      <w:r w:rsidR="00842798" w:rsidRPr="00CF69CC">
        <w:rPr>
          <w:rFonts w:asciiTheme="majorHAnsi" w:hAnsiTheme="majorHAnsi" w:cstheme="majorHAnsi"/>
          <w:lang w:val="en-GB"/>
        </w:rPr>
        <w:t xml:space="preserve"> Tudor, </w:t>
      </w:r>
      <w:r w:rsidR="00470990">
        <w:rPr>
          <w:rFonts w:asciiTheme="majorHAnsi" w:hAnsiTheme="majorHAnsi" w:cstheme="majorHAnsi"/>
          <w:lang w:val="en-GB"/>
        </w:rPr>
        <w:t>những nguyên liệu đặc trưng được tìm thấy</w:t>
      </w:r>
      <w:r w:rsidR="009A370F">
        <w:rPr>
          <w:rFonts w:asciiTheme="majorHAnsi" w:hAnsiTheme="majorHAnsi" w:cstheme="majorHAnsi"/>
          <w:lang w:val="en-GB"/>
        </w:rPr>
        <w:t xml:space="preserve"> bên trong</w:t>
      </w:r>
      <w:r w:rsidR="00470990">
        <w:rPr>
          <w:rFonts w:asciiTheme="majorHAnsi" w:hAnsiTheme="majorHAnsi" w:cstheme="majorHAnsi"/>
          <w:lang w:val="en-GB"/>
        </w:rPr>
        <w:t xml:space="preserve"> những chiếc xe Rolls-Royce</w:t>
      </w:r>
      <w:r w:rsidR="00672941" w:rsidRPr="00CF69CC">
        <w:rPr>
          <w:rFonts w:asciiTheme="majorHAnsi" w:hAnsiTheme="majorHAnsi" w:cstheme="majorHAnsi"/>
          <w:lang w:val="en-GB"/>
        </w:rPr>
        <w:t xml:space="preserve">. </w:t>
      </w:r>
      <w:r w:rsidR="00082029">
        <w:rPr>
          <w:rFonts w:asciiTheme="majorHAnsi" w:hAnsiTheme="majorHAnsi" w:cstheme="majorHAnsi"/>
          <w:lang w:val="en-GB"/>
        </w:rPr>
        <w:t>Đương nhiên, nếu khách hàng muốn, họ có thể cá nhân hóa theo nguyện vọng của mình</w:t>
      </w:r>
      <w:r w:rsidR="00030D1C" w:rsidRPr="00CF69CC">
        <w:rPr>
          <w:rFonts w:asciiTheme="majorHAnsi" w:hAnsiTheme="majorHAnsi" w:cstheme="majorHAnsi"/>
          <w:lang w:val="en-GB"/>
        </w:rPr>
        <w:t>.</w:t>
      </w:r>
    </w:p>
    <w:p w14:paraId="43C68999" w14:textId="77777777" w:rsidR="004D74BF" w:rsidRPr="00CF69CC" w:rsidRDefault="004D74BF" w:rsidP="00570A76">
      <w:pPr>
        <w:spacing w:line="360" w:lineRule="auto"/>
        <w:rPr>
          <w:rFonts w:asciiTheme="majorHAnsi" w:hAnsiTheme="majorHAnsi" w:cstheme="majorHAnsi"/>
          <w:lang w:val="en-GB"/>
        </w:rPr>
      </w:pPr>
    </w:p>
    <w:p w14:paraId="329999D6" w14:textId="266FC397" w:rsidR="00D31ABF" w:rsidRPr="00CF69CC" w:rsidRDefault="006B379A" w:rsidP="00D31ABF">
      <w:pPr>
        <w:spacing w:line="360" w:lineRule="auto"/>
        <w:rPr>
          <w:rFonts w:asciiTheme="majorHAnsi" w:hAnsiTheme="majorHAnsi" w:cstheme="majorHAnsi"/>
          <w:lang w:val="en-GB"/>
        </w:rPr>
      </w:pPr>
      <w:r>
        <w:rPr>
          <w:rFonts w:asciiTheme="majorHAnsi" w:hAnsiTheme="majorHAnsi" w:cstheme="majorHAnsi"/>
          <w:lang w:val="en-GB"/>
        </w:rPr>
        <w:t>Ngay khi chạm vào nút mở của chiếc hộp, một cảm giác như một nhà hát thu nhỏ dần dần hiện diện với sự tinh tế của bộ Sâm panh dành cho 4 người</w:t>
      </w:r>
      <w:r w:rsidR="00EE6843" w:rsidRPr="00CF69CC">
        <w:rPr>
          <w:rFonts w:asciiTheme="majorHAnsi" w:hAnsiTheme="majorHAnsi" w:cstheme="majorHAnsi"/>
          <w:lang w:val="en-GB"/>
        </w:rPr>
        <w:t>.</w:t>
      </w:r>
      <w:r w:rsidR="00807176" w:rsidRPr="00CF69CC">
        <w:rPr>
          <w:rFonts w:asciiTheme="majorHAnsi" w:hAnsiTheme="majorHAnsi" w:cstheme="majorHAnsi"/>
          <w:lang w:val="en-GB"/>
        </w:rPr>
        <w:t xml:space="preserve"> </w:t>
      </w:r>
      <w:r>
        <w:rPr>
          <w:rFonts w:asciiTheme="majorHAnsi" w:hAnsiTheme="majorHAnsi" w:cstheme="majorHAnsi"/>
          <w:lang w:val="en-GB"/>
        </w:rPr>
        <w:t>Nắp hộp</w:t>
      </w:r>
      <w:r w:rsidR="009A370F">
        <w:rPr>
          <w:rFonts w:asciiTheme="majorHAnsi" w:hAnsiTheme="majorHAnsi" w:cstheme="majorHAnsi"/>
          <w:lang w:val="en-GB"/>
        </w:rPr>
        <w:t xml:space="preserve"> nâng lên</w:t>
      </w:r>
      <w:r>
        <w:rPr>
          <w:rFonts w:asciiTheme="majorHAnsi" w:hAnsiTheme="majorHAnsi" w:cstheme="majorHAnsi"/>
          <w:lang w:val="en-GB"/>
        </w:rPr>
        <w:t xml:space="preserve"> biến thành khay phục vụ tuyệt đẹp </w:t>
      </w:r>
      <w:r w:rsidR="009A370F">
        <w:rPr>
          <w:rFonts w:asciiTheme="majorHAnsi" w:hAnsiTheme="majorHAnsi" w:cstheme="majorHAnsi"/>
          <w:lang w:val="en-GB"/>
        </w:rPr>
        <w:t>được</w:t>
      </w:r>
      <w:r>
        <w:rPr>
          <w:rFonts w:asciiTheme="majorHAnsi" w:hAnsiTheme="majorHAnsi" w:cstheme="majorHAnsi"/>
          <w:lang w:val="en-GB"/>
        </w:rPr>
        <w:t xml:space="preserve"> làm bởi gỗ sồi </w:t>
      </w:r>
      <w:r w:rsidR="001C0DC0" w:rsidRPr="00CF69CC">
        <w:rPr>
          <w:rFonts w:asciiTheme="majorHAnsi" w:hAnsiTheme="majorHAnsi" w:cstheme="majorHAnsi"/>
          <w:lang w:val="en-GB"/>
        </w:rPr>
        <w:t>Tudor</w:t>
      </w:r>
      <w:r>
        <w:rPr>
          <w:rFonts w:asciiTheme="majorHAnsi" w:hAnsiTheme="majorHAnsi" w:cstheme="majorHAnsi"/>
          <w:lang w:val="en-GB"/>
        </w:rPr>
        <w:t xml:space="preserve"> viền thép không gỉ cắt la de</w:t>
      </w:r>
      <w:r w:rsidR="00223F56" w:rsidRPr="00CF69CC">
        <w:rPr>
          <w:rFonts w:asciiTheme="majorHAnsi" w:hAnsiTheme="majorHAnsi" w:cstheme="majorHAnsi"/>
          <w:lang w:val="en-GB"/>
        </w:rPr>
        <w:t>.</w:t>
      </w:r>
      <w:r w:rsidR="001C3613" w:rsidRPr="00CF69CC">
        <w:rPr>
          <w:rFonts w:asciiTheme="majorHAnsi" w:hAnsiTheme="majorHAnsi" w:cstheme="majorHAnsi"/>
          <w:lang w:val="en-GB"/>
        </w:rPr>
        <w:t xml:space="preserve"> </w:t>
      </w:r>
      <w:r>
        <w:rPr>
          <w:rFonts w:asciiTheme="majorHAnsi" w:hAnsiTheme="majorHAnsi" w:cstheme="majorHAnsi"/>
          <w:lang w:val="en-GB"/>
        </w:rPr>
        <w:t xml:space="preserve">Bốn chiếc khăn tay được thêu tinh xảo biểu tượng chữ lồng </w:t>
      </w:r>
      <w:r w:rsidR="00D31ABF" w:rsidRPr="00CF69CC">
        <w:rPr>
          <w:rFonts w:asciiTheme="majorHAnsi" w:hAnsiTheme="majorHAnsi" w:cstheme="majorHAnsi"/>
          <w:lang w:val="en-GB"/>
        </w:rPr>
        <w:t xml:space="preserve">‘RR’ </w:t>
      </w:r>
      <w:r w:rsidR="00F33A08">
        <w:rPr>
          <w:rFonts w:asciiTheme="majorHAnsi" w:hAnsiTheme="majorHAnsi" w:cstheme="majorHAnsi"/>
          <w:lang w:val="en-GB"/>
        </w:rPr>
        <w:t xml:space="preserve">nằm gọn phía dưới mặt sơn mài bằng gỗ sồi </w:t>
      </w:r>
      <w:r w:rsidR="00D31ABF" w:rsidRPr="00CF69CC">
        <w:rPr>
          <w:rFonts w:asciiTheme="majorHAnsi" w:hAnsiTheme="majorHAnsi" w:cstheme="majorHAnsi"/>
          <w:lang w:val="en-GB"/>
        </w:rPr>
        <w:t xml:space="preserve">Tudor. </w:t>
      </w:r>
    </w:p>
    <w:p w14:paraId="49AF65C2" w14:textId="77777777" w:rsidR="001C3613" w:rsidRPr="00CF69CC" w:rsidRDefault="001C3613" w:rsidP="00570A76">
      <w:pPr>
        <w:spacing w:line="360" w:lineRule="auto"/>
        <w:rPr>
          <w:rFonts w:asciiTheme="majorHAnsi" w:hAnsiTheme="majorHAnsi" w:cstheme="majorHAnsi"/>
          <w:lang w:val="en-GB"/>
        </w:rPr>
      </w:pPr>
    </w:p>
    <w:p w14:paraId="68DF9419" w14:textId="2B6606CF" w:rsidR="00BE18D2" w:rsidRPr="00CF69CC" w:rsidRDefault="00FB5412" w:rsidP="00570A76">
      <w:pPr>
        <w:spacing w:line="360" w:lineRule="auto"/>
        <w:rPr>
          <w:rFonts w:asciiTheme="majorHAnsi" w:hAnsiTheme="majorHAnsi" w:cstheme="majorHAnsi"/>
          <w:lang w:val="en-GB"/>
        </w:rPr>
      </w:pPr>
      <w:r>
        <w:rPr>
          <w:rFonts w:asciiTheme="majorHAnsi" w:hAnsiTheme="majorHAnsi" w:cstheme="majorHAnsi"/>
          <w:lang w:val="en-GB"/>
        </w:rPr>
        <w:t>Chiếc rương được phát sáng từ trung tâm, làm nổi bật bốn ố</w:t>
      </w:r>
      <w:r w:rsidR="009A370F">
        <w:rPr>
          <w:rFonts w:asciiTheme="majorHAnsi" w:hAnsiTheme="majorHAnsi" w:cstheme="majorHAnsi"/>
          <w:lang w:val="en-GB"/>
        </w:rPr>
        <w:t>ng sáo đự</w:t>
      </w:r>
      <w:r>
        <w:rPr>
          <w:rFonts w:asciiTheme="majorHAnsi" w:hAnsiTheme="majorHAnsi" w:cstheme="majorHAnsi"/>
          <w:lang w:val="en-GB"/>
        </w:rPr>
        <w:t xml:space="preserve">ng bốn chiếc ly </w:t>
      </w:r>
      <w:r w:rsidR="00E0225D">
        <w:rPr>
          <w:rFonts w:asciiTheme="majorHAnsi" w:hAnsiTheme="majorHAnsi" w:cstheme="majorHAnsi"/>
          <w:lang w:val="en-GB"/>
        </w:rPr>
        <w:t>được làm bằng pha lê thổi thủ công, sắp xếp theo theo mô hình của động cơ V12</w:t>
      </w:r>
      <w:r w:rsidR="000F3794" w:rsidRPr="00CF69CC">
        <w:rPr>
          <w:rFonts w:asciiTheme="majorHAnsi" w:hAnsiTheme="majorHAnsi" w:cstheme="majorHAnsi"/>
          <w:lang w:val="en-GB"/>
        </w:rPr>
        <w:t xml:space="preserve">. </w:t>
      </w:r>
      <w:r w:rsidR="00E0225D">
        <w:rPr>
          <w:rFonts w:asciiTheme="majorHAnsi" w:hAnsiTheme="majorHAnsi" w:cstheme="majorHAnsi"/>
          <w:lang w:val="en-GB"/>
        </w:rPr>
        <w:t>Phần thủy tinh của mỗi chiếc ly dược gắn khéo léo với đế bằng nhôm đánh bóng khắc chữ ‘RR’</w:t>
      </w:r>
      <w:r w:rsidR="00BE18D2" w:rsidRPr="00CF69CC">
        <w:rPr>
          <w:rFonts w:asciiTheme="majorHAnsi" w:hAnsiTheme="majorHAnsi" w:cstheme="majorHAnsi"/>
          <w:lang w:val="en-GB"/>
        </w:rPr>
        <w:t>.</w:t>
      </w:r>
    </w:p>
    <w:p w14:paraId="64416E01" w14:textId="77777777" w:rsidR="00BE18D2" w:rsidRPr="00CF69CC" w:rsidRDefault="00BE18D2" w:rsidP="00570A76">
      <w:pPr>
        <w:spacing w:line="360" w:lineRule="auto"/>
        <w:rPr>
          <w:rFonts w:asciiTheme="majorHAnsi" w:hAnsiTheme="majorHAnsi" w:cstheme="majorHAnsi"/>
          <w:lang w:val="en-GB"/>
        </w:rPr>
      </w:pPr>
    </w:p>
    <w:p w14:paraId="3D25FDEC" w14:textId="3BFC468E" w:rsidR="005F3AD8" w:rsidRPr="00CF69CC" w:rsidRDefault="00532D7C" w:rsidP="00570A76">
      <w:pPr>
        <w:spacing w:line="360" w:lineRule="auto"/>
        <w:rPr>
          <w:rFonts w:asciiTheme="majorHAnsi" w:hAnsiTheme="majorHAnsi" w:cstheme="majorHAnsi"/>
          <w:lang w:val="en-GB"/>
        </w:rPr>
      </w:pPr>
      <w:r>
        <w:rPr>
          <w:rFonts w:asciiTheme="majorHAnsi" w:hAnsiTheme="majorHAnsi" w:cstheme="majorHAnsi"/>
          <w:lang w:val="en-GB"/>
        </w:rPr>
        <w:t>Hai bên sườn của Rương tự động mở theo hình võng, hiện ra màu đỏ nội thất bằng da</w:t>
      </w:r>
      <w:r w:rsidR="001C3613" w:rsidRPr="00CF69CC">
        <w:rPr>
          <w:rFonts w:asciiTheme="majorHAnsi" w:hAnsiTheme="majorHAnsi" w:cstheme="majorHAnsi"/>
          <w:lang w:val="en-GB"/>
        </w:rPr>
        <w:t xml:space="preserve"> </w:t>
      </w:r>
      <w:r w:rsidR="00BE18D2" w:rsidRPr="00CF69CC">
        <w:rPr>
          <w:rFonts w:asciiTheme="majorHAnsi" w:hAnsiTheme="majorHAnsi" w:cstheme="majorHAnsi"/>
          <w:lang w:val="en-GB"/>
        </w:rPr>
        <w:t>‘</w:t>
      </w:r>
      <w:r w:rsidR="001C3613" w:rsidRPr="00CF69CC">
        <w:rPr>
          <w:rFonts w:asciiTheme="majorHAnsi" w:hAnsiTheme="majorHAnsi" w:cstheme="majorHAnsi"/>
          <w:lang w:val="en-GB"/>
        </w:rPr>
        <w:t>Hotspur Red</w:t>
      </w:r>
      <w:r w:rsidR="00BE18D2" w:rsidRPr="00CF69CC">
        <w:rPr>
          <w:rFonts w:asciiTheme="majorHAnsi" w:hAnsiTheme="majorHAnsi" w:cstheme="majorHAnsi"/>
          <w:lang w:val="en-GB"/>
        </w:rPr>
        <w:t>’</w:t>
      </w:r>
      <w:r w:rsidR="001C3613" w:rsidRPr="00CF69CC">
        <w:rPr>
          <w:rFonts w:asciiTheme="majorHAnsi" w:hAnsiTheme="majorHAnsi" w:cstheme="majorHAnsi"/>
          <w:lang w:val="en-GB"/>
        </w:rPr>
        <w:t xml:space="preserve"> </w:t>
      </w:r>
      <w:r>
        <w:rPr>
          <w:rFonts w:asciiTheme="majorHAnsi" w:hAnsiTheme="majorHAnsi" w:cstheme="majorHAnsi"/>
          <w:lang w:val="en-GB"/>
        </w:rPr>
        <w:t xml:space="preserve">của </w:t>
      </w:r>
      <w:r w:rsidR="001C3613" w:rsidRPr="00CF69CC">
        <w:rPr>
          <w:rFonts w:asciiTheme="majorHAnsi" w:hAnsiTheme="majorHAnsi" w:cstheme="majorHAnsi"/>
          <w:lang w:val="en-GB"/>
        </w:rPr>
        <w:t xml:space="preserve">Rolls-Royce </w:t>
      </w:r>
      <w:r w:rsidR="0052402A">
        <w:rPr>
          <w:rFonts w:asciiTheme="majorHAnsi" w:hAnsiTheme="majorHAnsi" w:cstheme="majorHAnsi"/>
          <w:lang w:val="en-GB"/>
        </w:rPr>
        <w:t xml:space="preserve">chứa </w:t>
      </w:r>
      <w:r w:rsidR="009A370F">
        <w:rPr>
          <w:rFonts w:asciiTheme="majorHAnsi" w:hAnsiTheme="majorHAnsi" w:cstheme="majorHAnsi"/>
          <w:lang w:val="en-GB"/>
        </w:rPr>
        <w:t xml:space="preserve">các </w:t>
      </w:r>
      <w:r w:rsidR="0052402A">
        <w:rPr>
          <w:rFonts w:asciiTheme="majorHAnsi" w:hAnsiTheme="majorHAnsi" w:cstheme="majorHAnsi"/>
          <w:lang w:val="en-GB"/>
        </w:rPr>
        <w:t>hộp đựng không chỉ sâm panh mà cả trứng cá muối hoặc bánh mì</w:t>
      </w:r>
      <w:r w:rsidR="001C3613" w:rsidRPr="00CF69CC">
        <w:rPr>
          <w:rFonts w:asciiTheme="majorHAnsi" w:hAnsiTheme="majorHAnsi" w:cstheme="majorHAnsi"/>
          <w:lang w:val="en-GB"/>
        </w:rPr>
        <w:t>.</w:t>
      </w:r>
      <w:r w:rsidR="009560B8" w:rsidRPr="00CF69CC">
        <w:rPr>
          <w:rFonts w:asciiTheme="majorHAnsi" w:hAnsiTheme="majorHAnsi" w:cstheme="majorHAnsi"/>
          <w:lang w:val="en-GB"/>
        </w:rPr>
        <w:t xml:space="preserve"> </w:t>
      </w:r>
      <w:r w:rsidR="0052402A">
        <w:rPr>
          <w:rFonts w:asciiTheme="majorHAnsi" w:hAnsiTheme="majorHAnsi" w:cstheme="majorHAnsi"/>
          <w:lang w:val="en-GB"/>
        </w:rPr>
        <w:t>Hộp làm mát sâm panh bằng nhiệt làm từ nhôm anod hóa và sợi các bon , mỗi hộp t</w:t>
      </w:r>
      <w:r w:rsidR="009A370F">
        <w:rPr>
          <w:rFonts w:asciiTheme="majorHAnsi" w:hAnsiTheme="majorHAnsi" w:cstheme="majorHAnsi"/>
          <w:lang w:val="en-GB"/>
        </w:rPr>
        <w:t>ự</w:t>
      </w:r>
      <w:r w:rsidR="0052402A">
        <w:rPr>
          <w:rFonts w:asciiTheme="majorHAnsi" w:hAnsiTheme="majorHAnsi" w:cstheme="majorHAnsi"/>
          <w:lang w:val="en-GB"/>
        </w:rPr>
        <w:t xml:space="preserve"> hào khắc trên mình biểu tượng </w:t>
      </w:r>
      <w:r w:rsidR="00310427" w:rsidRPr="00CF69CC">
        <w:rPr>
          <w:rFonts w:asciiTheme="majorHAnsi" w:hAnsiTheme="majorHAnsi" w:cstheme="majorHAnsi"/>
          <w:lang w:val="en-GB"/>
        </w:rPr>
        <w:t xml:space="preserve">‘RR’ </w:t>
      </w:r>
      <w:r w:rsidR="0052402A">
        <w:rPr>
          <w:rFonts w:asciiTheme="majorHAnsi" w:hAnsiTheme="majorHAnsi" w:cstheme="majorHAnsi"/>
          <w:lang w:val="en-GB"/>
        </w:rPr>
        <w:t>, đảm bảo sâm phanh luôn được duy trì ở nhiệt độ lý tưởng</w:t>
      </w:r>
      <w:r w:rsidR="00310427" w:rsidRPr="00CF69CC">
        <w:rPr>
          <w:rFonts w:asciiTheme="majorHAnsi" w:hAnsiTheme="majorHAnsi" w:cstheme="majorHAnsi"/>
          <w:lang w:val="en-GB"/>
        </w:rPr>
        <w:t xml:space="preserve">. </w:t>
      </w:r>
    </w:p>
    <w:p w14:paraId="758B0D3D" w14:textId="77777777" w:rsidR="005F3AD8" w:rsidRPr="00CF69CC" w:rsidRDefault="005F3AD8" w:rsidP="00570A76">
      <w:pPr>
        <w:spacing w:line="360" w:lineRule="auto"/>
        <w:rPr>
          <w:rFonts w:asciiTheme="majorHAnsi" w:hAnsiTheme="majorHAnsi" w:cstheme="majorHAnsi"/>
          <w:lang w:val="en-GB"/>
        </w:rPr>
      </w:pPr>
    </w:p>
    <w:p w14:paraId="7287DA70" w14:textId="23463A1F" w:rsidR="005F3AD8" w:rsidRPr="00CF69CC" w:rsidRDefault="00A779CA" w:rsidP="00570A76">
      <w:pPr>
        <w:spacing w:line="360" w:lineRule="auto"/>
        <w:rPr>
          <w:rFonts w:asciiTheme="majorHAnsi" w:hAnsiTheme="majorHAnsi" w:cstheme="majorHAnsi"/>
          <w:spacing w:val="5"/>
          <w:szCs w:val="27"/>
        </w:rPr>
      </w:pPr>
      <w:r>
        <w:rPr>
          <w:rFonts w:asciiTheme="majorHAnsi" w:hAnsiTheme="majorHAnsi" w:cstheme="majorHAnsi"/>
          <w:lang w:val="en-GB"/>
        </w:rPr>
        <w:t xml:space="preserve">Sản phẩm hiện </w:t>
      </w:r>
      <w:r w:rsidR="009A370F">
        <w:rPr>
          <w:rFonts w:asciiTheme="majorHAnsi" w:hAnsiTheme="majorHAnsi" w:cstheme="majorHAnsi"/>
          <w:lang w:val="en-GB"/>
        </w:rPr>
        <w:t>được thiết kế sẵn</w:t>
      </w:r>
      <w:r>
        <w:rPr>
          <w:rFonts w:asciiTheme="majorHAnsi" w:hAnsiTheme="majorHAnsi" w:cstheme="majorHAnsi"/>
          <w:lang w:val="en-GB"/>
        </w:rPr>
        <w:t xml:space="preserve"> là hộp đựng cá hồi, gồm 2 hộp ủ nhiệt, mỗi hộp 30g</w:t>
      </w:r>
      <w:r w:rsidR="00C11594">
        <w:rPr>
          <w:rFonts w:asciiTheme="majorHAnsi" w:hAnsiTheme="majorHAnsi" w:cstheme="majorHAnsi"/>
          <w:lang w:val="en-GB"/>
        </w:rPr>
        <w:t xml:space="preserve"> thiếc, cùng với 2 hộp bánh mỳ lúa mạch </w:t>
      </w:r>
      <w:r w:rsidR="009A370F">
        <w:rPr>
          <w:rFonts w:asciiTheme="majorHAnsi" w:hAnsiTheme="majorHAnsi" w:cstheme="majorHAnsi"/>
          <w:lang w:val="en-GB"/>
        </w:rPr>
        <w:t>dù</w:t>
      </w:r>
      <w:r w:rsidR="00C11594">
        <w:rPr>
          <w:rFonts w:asciiTheme="majorHAnsi" w:hAnsiTheme="majorHAnsi" w:cstheme="majorHAnsi"/>
          <w:lang w:val="en-GB"/>
        </w:rPr>
        <w:t>ng kết hợp hoàn hảo với Sâm panh</w:t>
      </w:r>
      <w:r w:rsidR="007C27D8" w:rsidRPr="00CF69CC">
        <w:rPr>
          <w:rFonts w:asciiTheme="majorHAnsi" w:hAnsiTheme="majorHAnsi" w:cstheme="majorHAnsi"/>
          <w:lang w:val="en-GB"/>
        </w:rPr>
        <w:t xml:space="preserve">. </w:t>
      </w:r>
      <w:r w:rsidR="005F3AD8" w:rsidRPr="00CF69CC">
        <w:rPr>
          <w:rFonts w:asciiTheme="majorHAnsi" w:hAnsiTheme="majorHAnsi" w:cstheme="majorHAnsi"/>
          <w:lang w:val="en-GB"/>
        </w:rPr>
        <w:t xml:space="preserve"> </w:t>
      </w:r>
      <w:r w:rsidR="00C11594">
        <w:rPr>
          <w:rFonts w:asciiTheme="majorHAnsi" w:hAnsiTheme="majorHAnsi" w:cstheme="majorHAnsi"/>
          <w:lang w:val="en-GB"/>
        </w:rPr>
        <w:t>Hai chiếc thìa bằng xà cừ tinh xảo với tay cầm bằng nhôm anot hóa được gắn từ trên nắp hộp, được thiết kế để không làm giảm Hương vị tinh tế của trứ</w:t>
      </w:r>
      <w:r w:rsidR="009A370F">
        <w:rPr>
          <w:rFonts w:asciiTheme="majorHAnsi" w:hAnsiTheme="majorHAnsi" w:cstheme="majorHAnsi"/>
          <w:lang w:val="en-GB"/>
        </w:rPr>
        <w:t>ng cá</w:t>
      </w:r>
      <w:r w:rsidR="00C11594">
        <w:rPr>
          <w:rFonts w:asciiTheme="majorHAnsi" w:hAnsiTheme="majorHAnsi" w:cstheme="majorHAnsi"/>
          <w:lang w:val="en-GB"/>
        </w:rPr>
        <w:t xml:space="preserve"> muối.</w:t>
      </w:r>
      <w:r w:rsidR="00C771CE">
        <w:rPr>
          <w:rFonts w:asciiTheme="majorHAnsi" w:hAnsiTheme="majorHAnsi" w:cstheme="majorHAnsi"/>
          <w:lang w:val="en-GB"/>
        </w:rPr>
        <w:t xml:space="preserve"> Ba bát sứ bổ sung được thiết kế trong một hộp nang nhiệt nếu khách hàng có nhu cầu mời thực khách của mình những món ăn kèm thay thế cho Sâm panh</w:t>
      </w:r>
      <w:r w:rsidR="007C27D8" w:rsidRPr="00CF69CC">
        <w:rPr>
          <w:rFonts w:asciiTheme="majorHAnsi" w:hAnsiTheme="majorHAnsi" w:cstheme="majorHAnsi"/>
          <w:lang w:val="en-GB"/>
        </w:rPr>
        <w:t xml:space="preserve">. </w:t>
      </w:r>
    </w:p>
    <w:p w14:paraId="60D3EF80" w14:textId="77777777" w:rsidR="0010571F" w:rsidRPr="00CF69CC" w:rsidRDefault="0010571F" w:rsidP="00570A76">
      <w:pPr>
        <w:spacing w:line="360" w:lineRule="auto"/>
        <w:rPr>
          <w:rFonts w:asciiTheme="majorHAnsi" w:hAnsiTheme="majorHAnsi" w:cstheme="majorHAnsi"/>
          <w:lang w:val="en-GB"/>
        </w:rPr>
      </w:pPr>
    </w:p>
    <w:p w14:paraId="3D97E23C" w14:textId="77777777" w:rsidR="003C7F9B" w:rsidRPr="00CF69CC" w:rsidRDefault="003C7F9B" w:rsidP="004D74BF">
      <w:pPr>
        <w:spacing w:line="360" w:lineRule="auto"/>
        <w:rPr>
          <w:rFonts w:asciiTheme="majorHAnsi" w:hAnsiTheme="majorHAnsi" w:cstheme="majorHAnsi"/>
          <w:lang w:val="en-GB"/>
        </w:rPr>
      </w:pPr>
    </w:p>
    <w:p w14:paraId="06CEDE62" w14:textId="46D833E7" w:rsidR="004D74BF" w:rsidRPr="00CF69CC" w:rsidRDefault="00100280" w:rsidP="004D74BF">
      <w:pPr>
        <w:spacing w:line="360" w:lineRule="auto"/>
        <w:rPr>
          <w:rFonts w:asciiTheme="majorHAnsi" w:hAnsiTheme="majorHAnsi" w:cstheme="majorHAnsi"/>
          <w:lang w:val="en-GB"/>
        </w:rPr>
      </w:pPr>
      <w:r>
        <w:rPr>
          <w:rFonts w:asciiTheme="majorHAnsi" w:hAnsiTheme="majorHAnsi" w:cstheme="majorHAnsi"/>
          <w:lang w:val="en-GB"/>
        </w:rPr>
        <w:lastRenderedPageBreak/>
        <w:t>Mở rộng phạm vi cá nhân hóa vượt ra khỏi giới hạn cá nhân hóa sang trọng của chiếc xe, Bộ sưu tập phụ kiện đã được bổ</w:t>
      </w:r>
      <w:r w:rsidR="009A370F">
        <w:rPr>
          <w:rFonts w:asciiTheme="majorHAnsi" w:hAnsiTheme="majorHAnsi" w:cstheme="majorHAnsi"/>
          <w:lang w:val="en-GB"/>
        </w:rPr>
        <w:t xml:space="preserve"> sung thêm</w:t>
      </w:r>
      <w:r>
        <w:rPr>
          <w:rFonts w:asciiTheme="majorHAnsi" w:hAnsiTheme="majorHAnsi" w:cstheme="majorHAnsi"/>
          <w:lang w:val="en-GB"/>
        </w:rPr>
        <w:t xml:space="preserve"> sản phẩm đặc biệt</w:t>
      </w:r>
      <w:r w:rsidR="009A370F">
        <w:rPr>
          <w:rFonts w:asciiTheme="majorHAnsi" w:hAnsiTheme="majorHAnsi" w:cstheme="majorHAnsi"/>
          <w:lang w:val="en-GB"/>
        </w:rPr>
        <w:t xml:space="preserve"> này</w:t>
      </w:r>
      <w:r>
        <w:rPr>
          <w:rFonts w:asciiTheme="majorHAnsi" w:hAnsiTheme="majorHAnsi" w:cstheme="majorHAnsi"/>
          <w:lang w:val="en-GB"/>
        </w:rPr>
        <w:t xml:space="preserve"> nhằm nâng cao các trải nghiệm cá nhân theo tiêu chuẩn Rolls-Royce</w:t>
      </w:r>
      <w:r w:rsidR="004D74BF" w:rsidRPr="00CF69CC">
        <w:rPr>
          <w:rFonts w:asciiTheme="majorHAnsi" w:hAnsiTheme="majorHAnsi" w:cstheme="majorHAnsi"/>
          <w:lang w:val="en-GB"/>
        </w:rPr>
        <w:t xml:space="preserve">. </w:t>
      </w:r>
    </w:p>
    <w:p w14:paraId="49360D20" w14:textId="77777777" w:rsidR="00B95068" w:rsidRPr="00CF69CC" w:rsidRDefault="00B95068" w:rsidP="004D74BF">
      <w:pPr>
        <w:spacing w:line="360" w:lineRule="auto"/>
        <w:rPr>
          <w:rFonts w:asciiTheme="majorHAnsi" w:hAnsiTheme="majorHAnsi" w:cstheme="majorHAnsi"/>
          <w:lang w:val="en-GB"/>
        </w:rPr>
      </w:pPr>
    </w:p>
    <w:p w14:paraId="39A24EF4" w14:textId="38AD7D2F" w:rsidR="00F12527" w:rsidRPr="00CF69CC" w:rsidRDefault="00100280" w:rsidP="00570A76">
      <w:pPr>
        <w:spacing w:line="360" w:lineRule="auto"/>
        <w:rPr>
          <w:rFonts w:asciiTheme="majorHAnsi" w:hAnsiTheme="majorHAnsi" w:cstheme="majorHAnsi"/>
          <w:spacing w:val="5"/>
          <w:szCs w:val="27"/>
        </w:rPr>
      </w:pPr>
      <w:r>
        <w:rPr>
          <w:rFonts w:asciiTheme="majorHAnsi" w:hAnsiTheme="majorHAnsi" w:cstheme="majorHAnsi"/>
          <w:spacing w:val="5"/>
          <w:szCs w:val="27"/>
        </w:rPr>
        <w:t>Rương sâm panh</w:t>
      </w:r>
      <w:r w:rsidR="004D74BF" w:rsidRPr="00CF69CC">
        <w:rPr>
          <w:rFonts w:asciiTheme="majorHAnsi" w:hAnsiTheme="majorHAnsi" w:cstheme="majorHAnsi"/>
          <w:spacing w:val="5"/>
          <w:szCs w:val="27"/>
        </w:rPr>
        <w:t xml:space="preserve"> Rolls-Royce</w:t>
      </w:r>
      <w:r>
        <w:rPr>
          <w:rFonts w:asciiTheme="majorHAnsi" w:hAnsiTheme="majorHAnsi" w:cstheme="majorHAnsi"/>
          <w:spacing w:val="5"/>
          <w:szCs w:val="27"/>
        </w:rPr>
        <w:t xml:space="preserve"> sẵn </w:t>
      </w:r>
      <w:r w:rsidR="009A370F">
        <w:rPr>
          <w:rFonts w:asciiTheme="majorHAnsi" w:hAnsiTheme="majorHAnsi" w:cstheme="majorHAnsi"/>
          <w:spacing w:val="5"/>
          <w:szCs w:val="27"/>
        </w:rPr>
        <w:t>sà</w:t>
      </w:r>
      <w:r>
        <w:rPr>
          <w:rFonts w:asciiTheme="majorHAnsi" w:hAnsiTheme="majorHAnsi" w:cstheme="majorHAnsi"/>
          <w:spacing w:val="5"/>
          <w:szCs w:val="27"/>
        </w:rPr>
        <w:t xml:space="preserve">ng nhận đặt hàng qua các đại lý của </w:t>
      </w:r>
      <w:r w:rsidR="004D74BF" w:rsidRPr="00CF69CC">
        <w:rPr>
          <w:rFonts w:asciiTheme="majorHAnsi" w:hAnsiTheme="majorHAnsi" w:cstheme="majorHAnsi"/>
          <w:spacing w:val="5"/>
          <w:szCs w:val="27"/>
        </w:rPr>
        <w:t>Rolls-Royce</w:t>
      </w:r>
      <w:r>
        <w:rPr>
          <w:rFonts w:asciiTheme="majorHAnsi" w:hAnsiTheme="majorHAnsi" w:cstheme="majorHAnsi"/>
          <w:spacing w:val="5"/>
          <w:szCs w:val="27"/>
        </w:rPr>
        <w:t>*</w:t>
      </w:r>
      <w:r w:rsidR="004D74BF" w:rsidRPr="00CF69CC">
        <w:rPr>
          <w:rFonts w:asciiTheme="majorHAnsi" w:hAnsiTheme="majorHAnsi" w:cstheme="majorHAnsi"/>
          <w:spacing w:val="5"/>
          <w:szCs w:val="27"/>
        </w:rPr>
        <w:t xml:space="preserve"> </w:t>
      </w:r>
      <w:r>
        <w:rPr>
          <w:rFonts w:asciiTheme="majorHAnsi" w:hAnsiTheme="majorHAnsi" w:cstheme="majorHAnsi"/>
          <w:spacing w:val="5"/>
          <w:szCs w:val="27"/>
        </w:rPr>
        <w:t>với giá khởi điểm</w:t>
      </w:r>
      <w:r w:rsidR="007C6663" w:rsidRPr="00CF69CC">
        <w:rPr>
          <w:rFonts w:asciiTheme="majorHAnsi" w:hAnsiTheme="majorHAnsi" w:cstheme="majorHAnsi"/>
          <w:spacing w:val="5"/>
          <w:szCs w:val="27"/>
        </w:rPr>
        <w:t xml:space="preserve"> £37,000.00 </w:t>
      </w:r>
      <w:r>
        <w:rPr>
          <w:rFonts w:asciiTheme="majorHAnsi" w:hAnsiTheme="majorHAnsi" w:cstheme="majorHAnsi"/>
          <w:spacing w:val="5"/>
          <w:szCs w:val="27"/>
        </w:rPr>
        <w:t>chưa bao gồm thuế của từng địa phương</w:t>
      </w:r>
      <w:r w:rsidR="004D74BF" w:rsidRPr="00CF69CC">
        <w:rPr>
          <w:rFonts w:asciiTheme="majorHAnsi" w:hAnsiTheme="majorHAnsi" w:cstheme="majorHAnsi"/>
          <w:spacing w:val="5"/>
          <w:szCs w:val="27"/>
        </w:rPr>
        <w:t xml:space="preserve">. </w:t>
      </w:r>
    </w:p>
    <w:p w14:paraId="22BBC7AD" w14:textId="77777777" w:rsidR="003F788A" w:rsidRPr="00CF69CC" w:rsidRDefault="003F788A" w:rsidP="00310427">
      <w:pPr>
        <w:spacing w:line="360" w:lineRule="auto"/>
        <w:rPr>
          <w:rFonts w:asciiTheme="majorHAnsi" w:hAnsiTheme="majorHAnsi" w:cstheme="majorHAnsi"/>
          <w:lang w:val="en-GB"/>
        </w:rPr>
      </w:pPr>
    </w:p>
    <w:p w14:paraId="18E7F3F1" w14:textId="6554707E" w:rsidR="00A80BC1" w:rsidRPr="00CF69CC" w:rsidRDefault="00A80BC1" w:rsidP="00310427">
      <w:pPr>
        <w:spacing w:line="360" w:lineRule="auto"/>
        <w:rPr>
          <w:rFonts w:asciiTheme="majorHAnsi" w:hAnsiTheme="majorHAnsi" w:cstheme="majorHAnsi"/>
          <w:i/>
          <w:lang w:val="en-GB"/>
        </w:rPr>
      </w:pPr>
      <w:r w:rsidRPr="00CF69CC">
        <w:rPr>
          <w:rFonts w:asciiTheme="majorHAnsi" w:hAnsiTheme="majorHAnsi" w:cstheme="majorHAnsi"/>
          <w:i/>
          <w:lang w:val="en-GB"/>
        </w:rPr>
        <w:t>*</w:t>
      </w:r>
      <w:r w:rsidR="00100280">
        <w:rPr>
          <w:rFonts w:asciiTheme="majorHAnsi" w:hAnsiTheme="majorHAnsi" w:cstheme="majorHAnsi"/>
          <w:i/>
          <w:lang w:val="en-GB"/>
        </w:rPr>
        <w:t>Tùy vào tình trạng hàng sẵn có và luật pháp qui định của từng địa phương</w:t>
      </w:r>
    </w:p>
    <w:p w14:paraId="158631F4" w14:textId="77777777" w:rsidR="00A80BC1" w:rsidRPr="00CF69CC" w:rsidRDefault="00A80BC1" w:rsidP="00310427">
      <w:pPr>
        <w:spacing w:line="360" w:lineRule="auto"/>
        <w:rPr>
          <w:rFonts w:asciiTheme="majorHAnsi" w:hAnsiTheme="majorHAnsi" w:cstheme="majorHAnsi"/>
          <w:lang w:val="en-GB"/>
        </w:rPr>
      </w:pPr>
    </w:p>
    <w:p w14:paraId="58372978" w14:textId="43E3A87C" w:rsidR="00F56B7B" w:rsidRPr="00CF69CC" w:rsidRDefault="00100280" w:rsidP="00570A76">
      <w:pPr>
        <w:spacing w:line="360" w:lineRule="auto"/>
        <w:rPr>
          <w:rFonts w:asciiTheme="majorHAnsi" w:hAnsiTheme="majorHAnsi" w:cstheme="majorHAnsi"/>
          <w:spacing w:val="5"/>
          <w:szCs w:val="27"/>
          <w:lang w:val="en-GB"/>
        </w:rPr>
      </w:pPr>
      <w:r>
        <w:rPr>
          <w:rFonts w:asciiTheme="majorHAnsi" w:hAnsiTheme="majorHAnsi" w:cstheme="majorHAnsi"/>
          <w:spacing w:val="5"/>
          <w:szCs w:val="27"/>
          <w:lang w:val="en-GB"/>
        </w:rPr>
        <w:t>--Hết</w:t>
      </w:r>
      <w:r w:rsidR="00B95068" w:rsidRPr="00CF69CC">
        <w:rPr>
          <w:rFonts w:asciiTheme="majorHAnsi" w:hAnsiTheme="majorHAnsi" w:cstheme="majorHAnsi"/>
          <w:spacing w:val="5"/>
          <w:szCs w:val="27"/>
          <w:lang w:val="en-GB"/>
        </w:rPr>
        <w:t>--</w:t>
      </w:r>
    </w:p>
    <w:p w14:paraId="573EB38A" w14:textId="77777777" w:rsidR="001D4E2A" w:rsidRPr="009A370F" w:rsidRDefault="001D4E2A" w:rsidP="0004304C">
      <w:pPr>
        <w:pStyle w:val="Body"/>
        <w:spacing w:line="360" w:lineRule="auto"/>
        <w:rPr>
          <w:rFonts w:asciiTheme="majorHAnsi" w:eastAsia="SimSun" w:hAnsiTheme="majorHAnsi" w:cstheme="majorHAnsi"/>
          <w:color w:val="auto"/>
          <w:sz w:val="24"/>
          <w:szCs w:val="24"/>
          <w:bdr w:val="none" w:sz="0" w:space="0" w:color="auto"/>
          <w:lang w:eastAsia="en-US"/>
        </w:rPr>
      </w:pPr>
    </w:p>
    <w:p w14:paraId="52AE061B" w14:textId="77777777" w:rsidR="009A370F" w:rsidRPr="009A370F" w:rsidRDefault="009A370F" w:rsidP="009A370F">
      <w:pPr>
        <w:spacing w:line="360" w:lineRule="auto"/>
        <w:rPr>
          <w:rFonts w:asciiTheme="majorHAnsi" w:hAnsiTheme="majorHAnsi" w:cstheme="majorHAnsi"/>
          <w:b/>
          <w:bCs/>
          <w:u w:val="single"/>
        </w:rPr>
      </w:pPr>
      <w:r w:rsidRPr="009A370F">
        <w:rPr>
          <w:rFonts w:asciiTheme="majorHAnsi" w:hAnsiTheme="majorHAnsi" w:cstheme="majorHAnsi"/>
          <w:b/>
          <w:bCs/>
          <w:u w:val="single"/>
        </w:rPr>
        <w:t>Ghi chú biên tập:</w:t>
      </w:r>
    </w:p>
    <w:p w14:paraId="4FE7A988" w14:textId="0AAC474F" w:rsidR="009A370F" w:rsidRDefault="009A370F" w:rsidP="009A370F">
      <w:pPr>
        <w:spacing w:line="360" w:lineRule="auto"/>
        <w:rPr>
          <w:rFonts w:asciiTheme="majorHAnsi" w:hAnsiTheme="majorHAnsi" w:cstheme="majorHAnsi"/>
        </w:rPr>
      </w:pPr>
      <w:r w:rsidRPr="009A370F">
        <w:rPr>
          <w:rFonts w:asciiTheme="majorHAnsi" w:hAnsiTheme="majorHAnsi" w:cstheme="majorHAnsi"/>
        </w:rPr>
        <w:t>Rolls-Royce Motor Cars là công ty con thuộc sở hữu của Tập đoàn BMW và là công ty hoàn toàn tách biệt với Rolls-Royce plc, nhà sản xuất động cơ máy bay và hệ thống động lực. Hơn 2.000 người có tay nghề cao đang làm việc tại trụ sở chính và nhà máy sản xuất Rolls-Royce Motor Cars, tại Goodwood, West Sussex, là nhà máy duy nhất trên thế giới chế tạo những chiếc xe ô tô siêu sang của mình.</w:t>
      </w:r>
    </w:p>
    <w:p w14:paraId="0E386237" w14:textId="77777777" w:rsidR="009A370F" w:rsidRPr="009A370F" w:rsidRDefault="009A370F" w:rsidP="009A370F">
      <w:pPr>
        <w:spacing w:line="360" w:lineRule="auto"/>
        <w:rPr>
          <w:rFonts w:asciiTheme="majorHAnsi" w:hAnsiTheme="majorHAnsi" w:cstheme="majorHAnsi"/>
        </w:rPr>
      </w:pPr>
    </w:p>
    <w:p w14:paraId="055F965C" w14:textId="77777777" w:rsidR="009A370F" w:rsidRPr="009A370F" w:rsidRDefault="009A370F" w:rsidP="009A370F">
      <w:pPr>
        <w:pStyle w:val="Body"/>
        <w:spacing w:line="360" w:lineRule="auto"/>
        <w:rPr>
          <w:rFonts w:asciiTheme="majorHAnsi" w:eastAsia="Gill Alt One MT Light" w:hAnsiTheme="majorHAnsi" w:cstheme="majorHAnsi"/>
          <w:sz w:val="24"/>
          <w:szCs w:val="24"/>
        </w:rPr>
      </w:pPr>
      <w:r w:rsidRPr="009A370F">
        <w:rPr>
          <w:rFonts w:asciiTheme="majorHAnsi" w:eastAsia="Gill Alt One MT Light" w:hAnsiTheme="majorHAnsi" w:cstheme="majorHAnsi"/>
          <w:b/>
          <w:bCs/>
          <w:sz w:val="24"/>
          <w:szCs w:val="24"/>
          <w:u w:val="single"/>
        </w:rPr>
        <w:t>Thông tin bổ sung:</w:t>
      </w:r>
    </w:p>
    <w:p w14:paraId="3F17F3A1" w14:textId="77777777" w:rsidR="009A370F" w:rsidRPr="009A370F" w:rsidRDefault="009A370F" w:rsidP="009A370F">
      <w:pPr>
        <w:pStyle w:val="PlainText"/>
        <w:spacing w:line="360" w:lineRule="auto"/>
        <w:rPr>
          <w:rFonts w:asciiTheme="majorHAnsi" w:eastAsia="Gill Alt One MT Light" w:hAnsiTheme="majorHAnsi" w:cstheme="majorHAnsi"/>
          <w:sz w:val="24"/>
          <w:szCs w:val="24"/>
        </w:rPr>
      </w:pPr>
      <w:r w:rsidRPr="009A370F">
        <w:rPr>
          <w:rFonts w:asciiTheme="majorHAnsi" w:eastAsia="Gill Alt One MT Light" w:hAnsiTheme="majorHAnsi" w:cstheme="majorHAnsi"/>
          <w:sz w:val="24"/>
          <w:szCs w:val="24"/>
        </w:rPr>
        <w:t xml:space="preserve">Quý vị có thể tìm thấy tất cả các thông cáo báo chí và các tư liệu liên quan cũng như rất nhiều hình ảnh, đoạn phim có độ phân giải cao và có thể tải chúng về từ trang thông tin báo chí, </w:t>
      </w:r>
      <w:hyperlink r:id="rId7" w:history="1">
        <w:r w:rsidRPr="009A370F">
          <w:rPr>
            <w:rStyle w:val="Hyperlink1"/>
            <w:rFonts w:asciiTheme="majorHAnsi" w:hAnsiTheme="majorHAnsi" w:cstheme="majorHAnsi"/>
            <w:sz w:val="24"/>
            <w:szCs w:val="24"/>
          </w:rPr>
          <w:t>PressClub</w:t>
        </w:r>
      </w:hyperlink>
      <w:r w:rsidRPr="009A370F">
        <w:rPr>
          <w:rFonts w:asciiTheme="majorHAnsi" w:eastAsia="Gill Alt One MT Light" w:hAnsiTheme="majorHAnsi" w:cstheme="majorHAnsi"/>
          <w:sz w:val="24"/>
          <w:szCs w:val="24"/>
        </w:rPr>
        <w:t xml:space="preserve">. Quý vị cũng có thể liên hệ với bộ phận truyền thông của Rolls-Royce Motor Cars qua </w:t>
      </w:r>
      <w:hyperlink r:id="rId8" w:history="1">
        <w:r w:rsidRPr="009A370F">
          <w:rPr>
            <w:rStyle w:val="Hyperlink1"/>
            <w:rFonts w:asciiTheme="majorHAnsi" w:hAnsiTheme="majorHAnsi" w:cstheme="majorHAnsi"/>
            <w:sz w:val="24"/>
            <w:szCs w:val="24"/>
          </w:rPr>
          <w:t>Twitter</w:t>
        </w:r>
      </w:hyperlink>
      <w:r w:rsidRPr="009A370F">
        <w:rPr>
          <w:rFonts w:asciiTheme="majorHAnsi" w:eastAsia="Gill Alt One MT Light" w:hAnsiTheme="majorHAnsi" w:cstheme="majorHAnsi"/>
          <w:sz w:val="24"/>
          <w:szCs w:val="24"/>
        </w:rPr>
        <w:t xml:space="preserve"> và </w:t>
      </w:r>
      <w:hyperlink r:id="rId9" w:history="1">
        <w:r w:rsidRPr="009A370F">
          <w:rPr>
            <w:rStyle w:val="Hyperlink1"/>
            <w:rFonts w:asciiTheme="majorHAnsi" w:hAnsiTheme="majorHAnsi" w:cstheme="majorHAnsi"/>
            <w:sz w:val="24"/>
            <w:szCs w:val="24"/>
          </w:rPr>
          <w:t>Instagram</w:t>
        </w:r>
      </w:hyperlink>
    </w:p>
    <w:p w14:paraId="14EA47C6" w14:textId="77777777" w:rsidR="009A370F" w:rsidRPr="009A370F" w:rsidRDefault="009A370F" w:rsidP="009A370F">
      <w:pPr>
        <w:pStyle w:val="PlainText"/>
        <w:spacing w:line="360" w:lineRule="auto"/>
        <w:rPr>
          <w:rFonts w:asciiTheme="majorHAnsi" w:eastAsia="Gill Alt One MT Light" w:hAnsiTheme="majorHAnsi" w:cstheme="majorHAnsi"/>
          <w:b/>
          <w:bCs/>
          <w:sz w:val="24"/>
          <w:szCs w:val="24"/>
          <w:u w:val="single"/>
        </w:rPr>
      </w:pPr>
    </w:p>
    <w:p w14:paraId="4C983B0B" w14:textId="77777777" w:rsidR="00B14DA6" w:rsidRPr="00D53E1D" w:rsidRDefault="00B14DA6" w:rsidP="00B14DA6">
      <w:pPr>
        <w:jc w:val="both"/>
        <w:rPr>
          <w:rFonts w:ascii="Gill Alt One MT Light" w:hAnsi="Gill Alt One MT Light"/>
          <w:b/>
          <w:color w:val="000000" w:themeColor="text1"/>
          <w:sz w:val="22"/>
          <w:szCs w:val="22"/>
          <w:u w:val="single"/>
          <w:lang w:val="en-GB"/>
        </w:rPr>
      </w:pPr>
      <w:r w:rsidRPr="00D53E1D">
        <w:rPr>
          <w:rFonts w:ascii="Gill Alt One MT Light" w:hAnsi="Gill Alt One MT Light"/>
          <w:b/>
          <w:color w:val="000000" w:themeColor="text1"/>
          <w:sz w:val="22"/>
          <w:szCs w:val="22"/>
          <w:u w:val="single"/>
          <w:lang w:val="en-GB"/>
        </w:rPr>
        <w:t>Contacts:</w:t>
      </w:r>
    </w:p>
    <w:p w14:paraId="071E05D8" w14:textId="77777777" w:rsidR="00B14DA6" w:rsidRPr="00D53E1D" w:rsidRDefault="00B14DA6" w:rsidP="00B14DA6">
      <w:pPr>
        <w:jc w:val="both"/>
        <w:rPr>
          <w:rFonts w:ascii="Gill Alt One MT Light" w:hAnsi="Gill Alt One MT Light"/>
          <w:b/>
          <w:color w:val="000000" w:themeColor="text1"/>
          <w:sz w:val="22"/>
          <w:szCs w:val="22"/>
          <w:lang w:val="en-GB"/>
        </w:rPr>
      </w:pPr>
    </w:p>
    <w:p w14:paraId="25D2D1B7" w14:textId="77777777" w:rsidR="00B14DA6" w:rsidRPr="00D53E1D" w:rsidRDefault="00B14DA6" w:rsidP="00B14DA6">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Goodwood </w:t>
      </w:r>
    </w:p>
    <w:p w14:paraId="23C40D55" w14:textId="77777777" w:rsidR="00B14DA6" w:rsidRPr="00D53E1D" w:rsidRDefault="00B14DA6" w:rsidP="00B14DA6">
      <w:pPr>
        <w:jc w:val="both"/>
        <w:rPr>
          <w:rFonts w:ascii="Gill Alt One MT Light" w:hAnsi="Gill Alt One MT Light"/>
          <w:b/>
          <w:color w:val="000000" w:themeColor="text1"/>
          <w:sz w:val="22"/>
          <w:szCs w:val="22"/>
          <w:lang w:val="en-GB"/>
        </w:rPr>
      </w:pPr>
    </w:p>
    <w:p w14:paraId="33404408" w14:textId="77777777" w:rsidR="00B14DA6" w:rsidRPr="00D53E1D" w:rsidRDefault="00B14DA6" w:rsidP="00B14DA6">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Director of Global Communications </w:t>
      </w:r>
    </w:p>
    <w:p w14:paraId="437EABB1" w14:textId="77777777" w:rsidR="00B14DA6" w:rsidRPr="00D53E1D" w:rsidRDefault="00B14DA6" w:rsidP="00B14DA6">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Richard Carter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384060</w:t>
      </w:r>
      <w:r w:rsidRPr="00D53E1D">
        <w:rPr>
          <w:rFonts w:ascii="Gill Alt One MT Light" w:hAnsi="Gill Alt One MT Light"/>
          <w:color w:val="000000" w:themeColor="text1"/>
          <w:sz w:val="22"/>
          <w:szCs w:val="22"/>
          <w:lang w:val="en-GB"/>
        </w:rPr>
        <w:tab/>
      </w:r>
      <w:hyperlink r:id="rId10" w:history="1">
        <w:r w:rsidRPr="00D53E1D">
          <w:rPr>
            <w:rFonts w:ascii="Gill Alt One MT Light" w:hAnsi="Gill Alt One MT Light"/>
            <w:color w:val="000000" w:themeColor="text1"/>
            <w:sz w:val="22"/>
            <w:szCs w:val="22"/>
            <w:u w:val="single"/>
            <w:lang w:val="en-GB"/>
          </w:rPr>
          <w:t>richard.carter@rolls-roycemotorcars.com</w:t>
        </w:r>
      </w:hyperlink>
    </w:p>
    <w:p w14:paraId="6D8D7566" w14:textId="77777777" w:rsidR="00B14DA6" w:rsidRPr="00D53E1D" w:rsidRDefault="00B14DA6" w:rsidP="00B14DA6">
      <w:pPr>
        <w:rPr>
          <w:rFonts w:ascii="Gill Alt One MT Light" w:hAnsi="Gill Alt One MT Light"/>
          <w:color w:val="000000" w:themeColor="text1"/>
          <w:sz w:val="22"/>
          <w:szCs w:val="22"/>
          <w:lang w:val="en-GB"/>
        </w:rPr>
      </w:pPr>
    </w:p>
    <w:p w14:paraId="66DDAA8F" w14:textId="77777777" w:rsidR="00B14DA6" w:rsidRPr="00D53E1D" w:rsidRDefault="00B14DA6" w:rsidP="00B14DA6">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Corporate Relations, Heritage and Philanthropy</w:t>
      </w:r>
    </w:p>
    <w:p w14:paraId="60E52E5A" w14:textId="77777777" w:rsidR="00B14DA6" w:rsidRPr="00D53E1D" w:rsidRDefault="00B14DA6" w:rsidP="00B14DA6">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Andrew Ball</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384064</w:t>
      </w:r>
      <w:r w:rsidRPr="00D53E1D">
        <w:rPr>
          <w:rFonts w:ascii="Gill Alt One MT Light" w:hAnsi="Gill Alt One MT Light"/>
          <w:color w:val="000000" w:themeColor="text1"/>
          <w:sz w:val="22"/>
          <w:szCs w:val="22"/>
          <w:lang w:val="en-GB"/>
        </w:rPr>
        <w:tab/>
      </w:r>
      <w:hyperlink r:id="rId11" w:history="1">
        <w:r w:rsidRPr="00D53E1D">
          <w:rPr>
            <w:rFonts w:ascii="Gill Alt One MT Light" w:hAnsi="Gill Alt One MT Light"/>
            <w:color w:val="000000" w:themeColor="text1"/>
            <w:sz w:val="22"/>
            <w:szCs w:val="22"/>
            <w:u w:val="single"/>
            <w:lang w:val="en-GB"/>
          </w:rPr>
          <w:t>andrew.ball@rolls-roycemotorcars.com</w:t>
        </w:r>
      </w:hyperlink>
      <w:r w:rsidRPr="00D53E1D">
        <w:rPr>
          <w:rFonts w:ascii="Gill Alt One MT Light" w:hAnsi="Gill Alt One MT Light"/>
          <w:color w:val="000000" w:themeColor="text1"/>
          <w:sz w:val="22"/>
          <w:szCs w:val="22"/>
          <w:lang w:val="en-GB"/>
        </w:rPr>
        <w:t xml:space="preserve"> </w:t>
      </w:r>
    </w:p>
    <w:p w14:paraId="53301CF1" w14:textId="77777777" w:rsidR="00B14DA6" w:rsidRPr="00D53E1D" w:rsidRDefault="00B14DA6" w:rsidP="00B14DA6">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lastRenderedPageBreak/>
        <w:t xml:space="preserve"> </w:t>
      </w:r>
    </w:p>
    <w:p w14:paraId="77D3391E" w14:textId="77777777" w:rsidR="00B14DA6" w:rsidRPr="00D53E1D" w:rsidRDefault="00B14DA6" w:rsidP="00B14DA6">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Lifestyle Communications</w:t>
      </w:r>
    </w:p>
    <w:p w14:paraId="7D431F7E" w14:textId="77777777" w:rsidR="00B14DA6" w:rsidRPr="00D53E1D" w:rsidRDefault="00B14DA6" w:rsidP="00B14DA6">
      <w:pPr>
        <w:rPr>
          <w:rFonts w:ascii="Gill Alt One MT Light" w:hAnsi="Gill Alt One MT Light"/>
          <w:color w:val="000000" w:themeColor="text1"/>
          <w:sz w:val="22"/>
          <w:szCs w:val="22"/>
          <w:u w:val="single"/>
          <w:lang w:val="en-GB"/>
        </w:rPr>
      </w:pPr>
      <w:r w:rsidRPr="00D53E1D">
        <w:rPr>
          <w:rFonts w:ascii="Gill Alt One MT Light" w:hAnsi="Gill Alt One MT Light"/>
          <w:color w:val="000000" w:themeColor="text1"/>
          <w:sz w:val="22"/>
          <w:szCs w:val="22"/>
          <w:lang w:val="en-GB"/>
        </w:rPr>
        <w:t>Emma Rickett</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384061</w:t>
      </w:r>
      <w:r w:rsidRPr="00D53E1D">
        <w:rPr>
          <w:rFonts w:ascii="Gill Alt One MT Light" w:hAnsi="Gill Alt One MT Light"/>
          <w:color w:val="000000" w:themeColor="text1"/>
          <w:sz w:val="22"/>
          <w:szCs w:val="22"/>
          <w:lang w:val="en-GB"/>
        </w:rPr>
        <w:tab/>
      </w:r>
      <w:hyperlink r:id="rId12" w:history="1">
        <w:r w:rsidRPr="00D53E1D">
          <w:rPr>
            <w:rFonts w:ascii="Gill Alt One MT Light" w:hAnsi="Gill Alt One MT Light"/>
            <w:color w:val="000000" w:themeColor="text1"/>
            <w:sz w:val="22"/>
            <w:szCs w:val="22"/>
            <w:u w:val="single"/>
            <w:lang w:val="en-GB"/>
          </w:rPr>
          <w:t>emma.rickett@rolls-roycemotorcars.com</w:t>
        </w:r>
      </w:hyperlink>
    </w:p>
    <w:p w14:paraId="131C1EAF" w14:textId="77777777" w:rsidR="00B14DA6" w:rsidRPr="00D53E1D" w:rsidRDefault="00B14DA6" w:rsidP="00B14DA6">
      <w:pPr>
        <w:rPr>
          <w:rFonts w:ascii="Gill Alt One MT Light" w:hAnsi="Gill Alt One MT Light"/>
          <w:color w:val="000000" w:themeColor="text1"/>
          <w:sz w:val="22"/>
          <w:szCs w:val="22"/>
          <w:lang w:val="en-GB"/>
        </w:rPr>
      </w:pPr>
    </w:p>
    <w:p w14:paraId="38D1E76E" w14:textId="77777777" w:rsidR="00B14DA6" w:rsidRPr="00D53E1D" w:rsidRDefault="00B14DA6" w:rsidP="00B14DA6">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Global Product PR Manager</w:t>
      </w:r>
    </w:p>
    <w:p w14:paraId="67A84837" w14:textId="77777777" w:rsidR="00B14DA6" w:rsidRPr="00D53E1D" w:rsidRDefault="00B14DA6" w:rsidP="00B14DA6">
      <w:pPr>
        <w:rPr>
          <w:rStyle w:val="Hyperlink3"/>
          <w:color w:val="000000" w:themeColor="text1"/>
          <w:sz w:val="22"/>
          <w:szCs w:val="22"/>
          <w:lang w:val="en-GB"/>
        </w:rPr>
      </w:pPr>
      <w:r w:rsidRPr="00D53E1D">
        <w:rPr>
          <w:rFonts w:ascii="Gill Alt One MT Light" w:hAnsi="Gill Alt One MT Light"/>
          <w:color w:val="000000" w:themeColor="text1"/>
          <w:sz w:val="22"/>
          <w:szCs w:val="22"/>
          <w:lang w:val="en-GB"/>
        </w:rPr>
        <w:t xml:space="preserve">Sarah Pelling       </w:t>
      </w:r>
      <w:r w:rsidRPr="00D53E1D">
        <w:rPr>
          <w:rFonts w:ascii="Gill Alt One MT Light" w:hAnsi="Gill Alt One MT Light"/>
          <w:color w:val="000000" w:themeColor="text1"/>
          <w:sz w:val="22"/>
          <w:szCs w:val="22"/>
          <w:lang w:val="en-GB"/>
        </w:rPr>
        <w:tab/>
        <w:t xml:space="preserve">+44 (0) 7815 245094 </w:t>
      </w:r>
      <w:r w:rsidRPr="00D53E1D">
        <w:rPr>
          <w:rFonts w:ascii="Gill Alt One MT Light" w:hAnsi="Gill Alt One MT Light"/>
          <w:color w:val="000000" w:themeColor="text1"/>
          <w:sz w:val="22"/>
          <w:szCs w:val="22"/>
          <w:lang w:val="en-GB"/>
        </w:rPr>
        <w:tab/>
      </w:r>
      <w:hyperlink r:id="rId13" w:history="1">
        <w:r w:rsidRPr="00D53E1D">
          <w:rPr>
            <w:rStyle w:val="Hyperlink3"/>
            <w:color w:val="000000" w:themeColor="text1"/>
            <w:sz w:val="22"/>
            <w:szCs w:val="22"/>
            <w:lang w:val="en-GB"/>
          </w:rPr>
          <w:t>sarah.pelling@rolls-roycemotorcars.com</w:t>
        </w:r>
      </w:hyperlink>
    </w:p>
    <w:p w14:paraId="3DE75D57" w14:textId="77777777" w:rsidR="00B14DA6" w:rsidRPr="00D53E1D" w:rsidRDefault="00B14DA6" w:rsidP="00B14DA6">
      <w:pPr>
        <w:rPr>
          <w:rFonts w:ascii="Gill Alt One MT Light" w:eastAsia="Gill Alt One MT Light" w:hAnsi="Gill Alt One MT Light" w:cs="Gill Alt One MT Light"/>
          <w:color w:val="000000" w:themeColor="text1"/>
          <w:sz w:val="22"/>
          <w:szCs w:val="22"/>
          <w:u w:val="single" w:color="0000FF"/>
          <w:lang w:val="en-GB"/>
        </w:rPr>
      </w:pPr>
    </w:p>
    <w:p w14:paraId="6FF4BA01" w14:textId="77777777" w:rsidR="00B14DA6" w:rsidRPr="00D53E1D" w:rsidRDefault="00B14DA6" w:rsidP="00B14DA6">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Digital, Online &amp; Social PR Communications</w:t>
      </w:r>
    </w:p>
    <w:p w14:paraId="24ED8D11" w14:textId="48723023" w:rsidR="00B14DA6" w:rsidRDefault="00B14DA6" w:rsidP="00B14DA6">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Terence Church</w:t>
      </w:r>
      <w:r w:rsidRPr="00D53E1D">
        <w:rPr>
          <w:rFonts w:ascii="Gill Alt One MT Light" w:hAnsi="Gill Alt One MT Light"/>
          <w:color w:val="000000" w:themeColor="text1"/>
          <w:sz w:val="22"/>
          <w:szCs w:val="22"/>
          <w:lang w:val="en-GB"/>
        </w:rPr>
        <w:tab/>
        <w:t>+44 (0) 7815 245930</w:t>
      </w:r>
      <w:r w:rsidRPr="00D53E1D">
        <w:rPr>
          <w:rFonts w:ascii="Gill Alt One MT Light" w:hAnsi="Gill Alt One MT Light"/>
          <w:color w:val="000000" w:themeColor="text1"/>
          <w:sz w:val="22"/>
          <w:szCs w:val="22"/>
          <w:lang w:val="en-GB"/>
        </w:rPr>
        <w:tab/>
      </w:r>
      <w:r>
        <w:rPr>
          <w:rFonts w:ascii="Gill Alt One MT Light" w:hAnsi="Gill Alt One MT Light"/>
          <w:color w:val="000000" w:themeColor="text1"/>
          <w:sz w:val="22"/>
          <w:szCs w:val="22"/>
          <w:lang w:val="en-GB"/>
        </w:rPr>
        <w:tab/>
      </w:r>
      <w:hyperlink r:id="rId14" w:history="1">
        <w:r w:rsidRPr="00D53E1D">
          <w:rPr>
            <w:rStyle w:val="Hyperlink"/>
            <w:rFonts w:ascii="Gill Alt One MT Light" w:hAnsi="Gill Alt One MT Light"/>
            <w:color w:val="000000" w:themeColor="text1"/>
            <w:sz w:val="22"/>
            <w:szCs w:val="22"/>
            <w:lang w:val="en-GB"/>
          </w:rPr>
          <w:t>terence.church@rolls-roycemotorcars.com</w:t>
        </w:r>
      </w:hyperlink>
      <w:r w:rsidRPr="00D53E1D">
        <w:rPr>
          <w:rFonts w:ascii="Gill Alt One MT Light" w:hAnsi="Gill Alt One MT Light"/>
          <w:color w:val="000000" w:themeColor="text1"/>
          <w:sz w:val="22"/>
          <w:szCs w:val="22"/>
          <w:lang w:val="en-GB"/>
        </w:rPr>
        <w:t xml:space="preserve"> </w:t>
      </w:r>
    </w:p>
    <w:p w14:paraId="5FAD91C5" w14:textId="77777777" w:rsidR="00B14DA6" w:rsidRPr="00B14DA6" w:rsidRDefault="00B14DA6" w:rsidP="00B14DA6">
      <w:pPr>
        <w:rPr>
          <w:rFonts w:ascii="Gill Alt One MT Light" w:hAnsi="Gill Alt One MT Light"/>
          <w:color w:val="000000" w:themeColor="text1"/>
          <w:sz w:val="22"/>
          <w:szCs w:val="22"/>
          <w:lang w:val="en-GB"/>
        </w:rPr>
      </w:pPr>
    </w:p>
    <w:p w14:paraId="471D235E" w14:textId="77777777" w:rsidR="00B14DA6" w:rsidRPr="00D53E1D" w:rsidRDefault="00B14DA6" w:rsidP="00B14DA6">
      <w:pPr>
        <w:jc w:val="both"/>
        <w:rPr>
          <w:rFonts w:ascii="Gill Alt One MT Light" w:hAnsi="Gill Alt One MT Light"/>
          <w:b/>
          <w:color w:val="000000" w:themeColor="text1"/>
          <w:sz w:val="22"/>
          <w:szCs w:val="22"/>
          <w:lang w:val="en-GB"/>
        </w:rPr>
      </w:pPr>
    </w:p>
    <w:p w14:paraId="43E2AE68" w14:textId="77777777" w:rsidR="00B14DA6" w:rsidRPr="00D53E1D" w:rsidRDefault="00B14DA6" w:rsidP="00B14DA6">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Regional</w:t>
      </w:r>
    </w:p>
    <w:p w14:paraId="6A499CC7" w14:textId="77777777" w:rsidR="00B14DA6" w:rsidRPr="00D53E1D" w:rsidRDefault="00B14DA6" w:rsidP="00B14DA6">
      <w:pPr>
        <w:ind w:firstLine="207"/>
        <w:jc w:val="both"/>
        <w:rPr>
          <w:rFonts w:ascii="Gill Alt One MT Light" w:hAnsi="Gill Alt One MT Light"/>
          <w:b/>
          <w:color w:val="000000" w:themeColor="text1"/>
          <w:sz w:val="22"/>
          <w:szCs w:val="22"/>
          <w:lang w:val="en-GB"/>
        </w:rPr>
      </w:pPr>
    </w:p>
    <w:p w14:paraId="251065B2" w14:textId="77777777" w:rsidR="00B14DA6" w:rsidRPr="00D53E1D" w:rsidRDefault="00B14DA6" w:rsidP="00B14DA6">
      <w:pPr>
        <w:contextualSpacing/>
        <w:jc w:val="both"/>
        <w:rPr>
          <w:rFonts w:ascii="Gill Alt One MT Light" w:hAnsi="Gill Alt One MT Light" w:cs="Gill Sans Light"/>
          <w:b/>
          <w:color w:val="000000" w:themeColor="text1"/>
          <w:sz w:val="22"/>
          <w:szCs w:val="22"/>
          <w:lang w:val="en-GB"/>
        </w:rPr>
      </w:pPr>
      <w:r w:rsidRPr="00D53E1D">
        <w:rPr>
          <w:rFonts w:ascii="Gill Alt One MT Light" w:hAnsi="Gill Alt One MT Light" w:cs="Gill Sans Light"/>
          <w:b/>
          <w:color w:val="000000" w:themeColor="text1"/>
          <w:sz w:val="22"/>
          <w:szCs w:val="22"/>
          <w:lang w:val="en-GB"/>
        </w:rPr>
        <w:t>Asia Pacific - North</w:t>
      </w:r>
    </w:p>
    <w:p w14:paraId="011A2A9F" w14:textId="77777777" w:rsidR="00B14DA6" w:rsidRPr="00D53E1D" w:rsidRDefault="00B14DA6" w:rsidP="00B14DA6">
      <w:pPr>
        <w:jc w:val="both"/>
        <w:rPr>
          <w:rFonts w:ascii="Gill Alt One MT Light" w:hAnsi="Gill Alt One MT Light" w:cs="Gill Sans Light"/>
          <w:color w:val="000000" w:themeColor="text1"/>
          <w:sz w:val="22"/>
          <w:szCs w:val="22"/>
          <w:lang w:val="en-GB"/>
        </w:rPr>
      </w:pPr>
      <w:r w:rsidRPr="00D53E1D">
        <w:rPr>
          <w:rFonts w:ascii="Gill Alt One MT Light" w:hAnsi="Gill Alt One MT Light" w:cs="Gill Sans Light"/>
          <w:color w:val="000000" w:themeColor="text1"/>
          <w:sz w:val="22"/>
          <w:szCs w:val="22"/>
          <w:lang w:val="en-GB"/>
        </w:rPr>
        <w:t xml:space="preserve">Rosemary Mitchell </w:t>
      </w:r>
      <w:r w:rsidRPr="00D53E1D">
        <w:rPr>
          <w:rFonts w:ascii="Gill Alt One MT Light" w:hAnsi="Gill Alt One MT Light" w:cs="Gill Sans Light"/>
          <w:color w:val="000000" w:themeColor="text1"/>
          <w:sz w:val="22"/>
          <w:szCs w:val="22"/>
          <w:lang w:val="en-GB"/>
        </w:rPr>
        <w:tab/>
      </w:r>
      <w:r w:rsidRPr="00D53E1D">
        <w:rPr>
          <w:rFonts w:ascii="Gill Alt One MT Light" w:eastAsia="MS Mincho" w:hAnsi="Gill Alt One MT Light" w:cs="Gill Sans Light"/>
          <w:color w:val="000000" w:themeColor="text1"/>
          <w:sz w:val="22"/>
          <w:szCs w:val="22"/>
          <w:lang w:val="en-GB" w:eastAsia="ja-JP"/>
        </w:rPr>
        <w:t>+81 (0) 3 6259 8888</w:t>
      </w:r>
      <w:r w:rsidRPr="00D53E1D">
        <w:rPr>
          <w:rFonts w:ascii="Gill Alt One MT Light" w:hAnsi="Gill Alt One MT Light" w:cs="Gill Sans Light"/>
          <w:color w:val="000000" w:themeColor="text1"/>
          <w:sz w:val="22"/>
          <w:szCs w:val="22"/>
          <w:lang w:val="en-GB"/>
        </w:rPr>
        <w:tab/>
      </w:r>
      <w:hyperlink r:id="rId15" w:history="1">
        <w:r w:rsidRPr="00D53E1D">
          <w:rPr>
            <w:rFonts w:ascii="Gill Alt One MT Light" w:hAnsi="Gill Alt One MT Light" w:cs="Gill Sans Light"/>
            <w:color w:val="000000" w:themeColor="text1"/>
            <w:sz w:val="22"/>
            <w:szCs w:val="22"/>
            <w:u w:val="single"/>
            <w:lang w:val="en-GB"/>
          </w:rPr>
          <w:t>rosemary.mitchell@rolls-roycemotorcars.com</w:t>
        </w:r>
      </w:hyperlink>
    </w:p>
    <w:p w14:paraId="63E1B7C7" w14:textId="77777777" w:rsidR="00B14DA6" w:rsidRPr="00D53E1D" w:rsidRDefault="00B14DA6" w:rsidP="00B14DA6">
      <w:pPr>
        <w:contextualSpacing/>
        <w:jc w:val="both"/>
        <w:rPr>
          <w:rFonts w:ascii="Gill Alt One MT Light" w:hAnsi="Gill Alt One MT Light"/>
          <w:color w:val="000000" w:themeColor="text1"/>
          <w:sz w:val="22"/>
          <w:szCs w:val="22"/>
          <w:lang w:val="en-GB"/>
        </w:rPr>
      </w:pPr>
    </w:p>
    <w:p w14:paraId="655438F7" w14:textId="77777777" w:rsidR="00B14DA6" w:rsidRPr="00D53E1D" w:rsidRDefault="00B14DA6" w:rsidP="00B14DA6">
      <w:pPr>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Asia Pacific - South</w:t>
      </w:r>
    </w:p>
    <w:p w14:paraId="6B1A41B5" w14:textId="77777777" w:rsidR="00B14DA6" w:rsidRPr="00D53E1D" w:rsidRDefault="00B14DA6" w:rsidP="00B14DA6">
      <w:pPr>
        <w:jc w:val="both"/>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Hal Serudin</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+65 6838 9675</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r>
      <w:hyperlink r:id="rId16" w:history="1">
        <w:r w:rsidRPr="00D53E1D">
          <w:rPr>
            <w:rFonts w:ascii="Gill Alt One MT Light" w:hAnsi="Gill Alt One MT Light"/>
            <w:color w:val="000000" w:themeColor="text1"/>
            <w:sz w:val="22"/>
            <w:szCs w:val="22"/>
            <w:u w:val="single"/>
            <w:lang w:val="en-GB"/>
          </w:rPr>
          <w:t>hal.serudin@rolls-roycemotorcars.com</w:t>
        </w:r>
      </w:hyperlink>
    </w:p>
    <w:p w14:paraId="69579EC2" w14:textId="77777777" w:rsidR="00B14DA6" w:rsidRPr="00D53E1D" w:rsidRDefault="00B14DA6" w:rsidP="00B14DA6">
      <w:pPr>
        <w:ind w:firstLine="207"/>
        <w:jc w:val="both"/>
        <w:rPr>
          <w:rFonts w:ascii="Gill Alt One MT Light" w:hAnsi="Gill Alt One MT Light"/>
          <w:color w:val="000000" w:themeColor="text1"/>
          <w:sz w:val="22"/>
          <w:szCs w:val="22"/>
          <w:lang w:val="en-GB"/>
        </w:rPr>
      </w:pPr>
    </w:p>
    <w:p w14:paraId="617268CB"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China</w:t>
      </w:r>
    </w:p>
    <w:p w14:paraId="7D2B184C"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Anna Xu</w:t>
      </w:r>
      <w:r w:rsidRPr="00D53E1D">
        <w:rPr>
          <w:rFonts w:ascii="Gill Alt One MT Light" w:hAnsi="Gill Alt One MT Light"/>
          <w:b/>
          <w:color w:val="000000" w:themeColor="text1"/>
          <w:sz w:val="22"/>
          <w:szCs w:val="22"/>
          <w:lang w:val="en-GB"/>
        </w:rPr>
        <w:tab/>
      </w:r>
      <w:r w:rsidRPr="00D53E1D">
        <w:rPr>
          <w:rFonts w:ascii="Gill Alt One MT Light" w:hAnsi="Gill Alt One MT Light"/>
          <w:b/>
          <w:color w:val="000000" w:themeColor="text1"/>
          <w:sz w:val="22"/>
          <w:szCs w:val="22"/>
          <w:lang w:val="en-GB"/>
        </w:rPr>
        <w:tab/>
      </w:r>
      <w:r w:rsidRPr="00D53E1D">
        <w:rPr>
          <w:rFonts w:ascii="Gill Alt One MT Light" w:hAnsi="Gill Alt One MT Light"/>
          <w:color w:val="000000" w:themeColor="text1"/>
          <w:sz w:val="22"/>
          <w:szCs w:val="22"/>
          <w:lang w:val="en-GB"/>
        </w:rPr>
        <w:t>+ 86 1084558037</w:t>
      </w:r>
      <w:r w:rsidRPr="00D53E1D">
        <w:rPr>
          <w:rFonts w:ascii="Gill Alt One MT Light" w:hAnsi="Gill Alt One MT Light"/>
          <w:color w:val="000000" w:themeColor="text1"/>
          <w:sz w:val="22"/>
          <w:szCs w:val="22"/>
          <w:lang w:val="en-GB"/>
        </w:rPr>
        <w:tab/>
      </w:r>
      <w:hyperlink r:id="rId17" w:history="1">
        <w:r w:rsidRPr="00D53E1D">
          <w:rPr>
            <w:rFonts w:ascii="Gill Alt One MT Light" w:hAnsi="Gill Alt One MT Light"/>
            <w:color w:val="000000" w:themeColor="text1"/>
            <w:sz w:val="22"/>
            <w:szCs w:val="22"/>
            <w:u w:val="single"/>
            <w:lang w:val="en-GB"/>
          </w:rPr>
          <w:t>anna.xu@rolls-roycemotorcars.com</w:t>
        </w:r>
      </w:hyperlink>
      <w:r w:rsidRPr="00D53E1D">
        <w:rPr>
          <w:rFonts w:ascii="Gill Alt One MT Light" w:hAnsi="Gill Alt One MT Light"/>
          <w:color w:val="000000" w:themeColor="text1"/>
          <w:sz w:val="22"/>
          <w:szCs w:val="22"/>
          <w:lang w:val="en-GB"/>
        </w:rPr>
        <w:t xml:space="preserve"> </w:t>
      </w:r>
      <w:r w:rsidRPr="00D53E1D">
        <w:rPr>
          <w:rFonts w:ascii="Gill Alt One MT Light" w:hAnsi="Gill Alt One MT Light"/>
          <w:color w:val="000000" w:themeColor="text1"/>
          <w:sz w:val="22"/>
          <w:szCs w:val="22"/>
          <w:lang w:val="en-GB"/>
        </w:rPr>
        <w:br/>
      </w:r>
    </w:p>
    <w:p w14:paraId="795012AB"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b/>
          <w:color w:val="000000" w:themeColor="text1"/>
          <w:sz w:val="22"/>
          <w:szCs w:val="22"/>
          <w:lang w:val="de-DE"/>
        </w:rPr>
        <w:t>Eastern Europe</w:t>
      </w:r>
    </w:p>
    <w:p w14:paraId="0FE91C17"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color w:val="000000" w:themeColor="text1"/>
          <w:sz w:val="22"/>
          <w:szCs w:val="22"/>
          <w:lang w:val="de-DE"/>
        </w:rPr>
        <w:t xml:space="preserve">Frank Tiemann </w:t>
      </w:r>
      <w:r w:rsidRPr="00D53E1D">
        <w:rPr>
          <w:rFonts w:ascii="Gill Alt One MT Light" w:hAnsi="Gill Alt One MT Light"/>
          <w:color w:val="000000" w:themeColor="text1"/>
          <w:sz w:val="22"/>
          <w:szCs w:val="22"/>
          <w:lang w:val="de-DE"/>
        </w:rPr>
        <w:tab/>
      </w:r>
      <w:r w:rsidRPr="00D53E1D">
        <w:rPr>
          <w:rFonts w:ascii="Gill Alt One MT Light" w:hAnsi="Gill Alt One MT Light"/>
          <w:color w:val="000000" w:themeColor="text1"/>
          <w:sz w:val="22"/>
          <w:szCs w:val="22"/>
          <w:lang w:val="de-DE"/>
        </w:rPr>
        <w:tab/>
        <w:t xml:space="preserve">+49 (0) 89 382 29581 </w:t>
      </w:r>
      <w:r w:rsidRPr="00D53E1D">
        <w:rPr>
          <w:rFonts w:ascii="Gill Alt One MT Light" w:hAnsi="Gill Alt One MT Light"/>
          <w:color w:val="000000" w:themeColor="text1"/>
          <w:sz w:val="22"/>
          <w:szCs w:val="22"/>
          <w:lang w:val="de-DE"/>
        </w:rPr>
        <w:tab/>
      </w:r>
      <w:hyperlink r:id="rId18" w:history="1">
        <w:r w:rsidRPr="00D53E1D">
          <w:rPr>
            <w:rFonts w:ascii="Gill Alt One MT Light" w:hAnsi="Gill Alt One MT Light"/>
            <w:color w:val="000000" w:themeColor="text1"/>
            <w:sz w:val="22"/>
            <w:szCs w:val="22"/>
            <w:u w:val="single"/>
            <w:lang w:val="de-DE"/>
          </w:rPr>
          <w:t>frank.tiemann@rolls-roycemotorcars.com</w:t>
        </w:r>
      </w:hyperlink>
    </w:p>
    <w:p w14:paraId="7CE75C78" w14:textId="77777777" w:rsidR="00B14DA6" w:rsidRPr="00D53E1D" w:rsidRDefault="00B14DA6" w:rsidP="00B14DA6">
      <w:pPr>
        <w:spacing w:after="120"/>
        <w:ind w:left="360" w:firstLine="207"/>
        <w:contextualSpacing/>
        <w:jc w:val="both"/>
        <w:rPr>
          <w:rFonts w:ascii="Gill Alt One MT Light" w:hAnsi="Gill Alt One MT Light"/>
          <w:b/>
          <w:color w:val="000000" w:themeColor="text1"/>
          <w:sz w:val="22"/>
          <w:szCs w:val="22"/>
          <w:lang w:val="de-DE"/>
        </w:rPr>
      </w:pPr>
    </w:p>
    <w:p w14:paraId="52D357B0"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Northern Europe and Scandinavia </w:t>
      </w:r>
    </w:p>
    <w:p w14:paraId="10D7CA97" w14:textId="77777777" w:rsidR="00B14DA6" w:rsidRPr="00D53E1D" w:rsidRDefault="00B14DA6" w:rsidP="00B14DA6">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 xml:space="preserve">Ruth Hucklenbroich </w:t>
      </w:r>
      <w:r w:rsidRPr="00D53E1D">
        <w:rPr>
          <w:rFonts w:ascii="Gill Alt One MT Light" w:hAnsi="Gill Alt One MT Light"/>
          <w:color w:val="000000" w:themeColor="text1"/>
          <w:sz w:val="22"/>
          <w:szCs w:val="22"/>
          <w:lang w:val="en-GB"/>
        </w:rPr>
        <w:tab/>
        <w:t>+49 (0) 89 382 60064</w:t>
      </w:r>
      <w:r w:rsidRPr="00D53E1D">
        <w:rPr>
          <w:rFonts w:ascii="Gill Alt One MT Light" w:hAnsi="Gill Alt One MT Light"/>
          <w:color w:val="000000" w:themeColor="text1"/>
          <w:sz w:val="22"/>
          <w:szCs w:val="22"/>
          <w:lang w:val="en-GB"/>
        </w:rPr>
        <w:tab/>
      </w:r>
      <w:hyperlink r:id="rId19" w:history="1">
        <w:r w:rsidRPr="00D53E1D">
          <w:rPr>
            <w:rFonts w:ascii="Gill Alt One MT Light" w:hAnsi="Gill Alt One MT Light"/>
            <w:color w:val="000000" w:themeColor="text1"/>
            <w:sz w:val="22"/>
            <w:szCs w:val="22"/>
            <w:u w:val="single"/>
            <w:lang w:val="en-GB"/>
          </w:rPr>
          <w:t>ruth.hucklenbroich@rolls-roycemotorcars.com</w:t>
        </w:r>
      </w:hyperlink>
    </w:p>
    <w:p w14:paraId="4183B98E" w14:textId="77777777" w:rsidR="00B14DA6" w:rsidRPr="00D53E1D" w:rsidRDefault="00B14DA6" w:rsidP="00B14DA6">
      <w:pPr>
        <w:spacing w:after="120"/>
        <w:ind w:left="360" w:firstLine="207"/>
        <w:contextualSpacing/>
        <w:jc w:val="both"/>
        <w:rPr>
          <w:rFonts w:ascii="Gill Alt One MT Light" w:hAnsi="Gill Alt One MT Light"/>
          <w:b/>
          <w:color w:val="000000" w:themeColor="text1"/>
          <w:sz w:val="22"/>
          <w:szCs w:val="22"/>
          <w:lang w:val="en-GB"/>
        </w:rPr>
      </w:pPr>
    </w:p>
    <w:p w14:paraId="757246FD" w14:textId="77777777" w:rsidR="00B14DA6" w:rsidRPr="00D53E1D" w:rsidRDefault="00B14DA6" w:rsidP="00B14DA6">
      <w:pPr>
        <w:spacing w:after="120"/>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Middle East, Africa, and India</w:t>
      </w:r>
    </w:p>
    <w:p w14:paraId="3C1A3FE9" w14:textId="42253314" w:rsidR="00B14DA6" w:rsidRPr="00D53E1D" w:rsidRDefault="00B14DA6" w:rsidP="00B14DA6">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Rami Joudi</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+971 4 3848583</w:t>
      </w:r>
      <w:r w:rsidR="00815763">
        <w:rPr>
          <w:rFonts w:ascii="Gill Alt One MT Light" w:hAnsi="Gill Alt One MT Light"/>
          <w:color w:val="000000" w:themeColor="text1"/>
          <w:sz w:val="22"/>
          <w:szCs w:val="22"/>
          <w:lang w:val="en-GB"/>
        </w:rPr>
        <w:t xml:space="preserve"> </w:t>
      </w:r>
      <w:r w:rsidRPr="00D53E1D">
        <w:rPr>
          <w:rFonts w:ascii="Gill Alt One MT Light" w:hAnsi="Gill Alt One MT Light"/>
          <w:color w:val="000000" w:themeColor="text1"/>
          <w:sz w:val="22"/>
          <w:szCs w:val="22"/>
          <w:lang w:val="en-GB"/>
        </w:rPr>
        <w:tab/>
      </w:r>
      <w:hyperlink r:id="rId20" w:history="1">
        <w:r w:rsidRPr="00D53E1D">
          <w:rPr>
            <w:rStyle w:val="Hyperlink"/>
            <w:rFonts w:ascii="Gill Alt One MT Light" w:hAnsi="Gill Alt One MT Light"/>
            <w:color w:val="000000" w:themeColor="text1"/>
            <w:sz w:val="22"/>
            <w:szCs w:val="22"/>
            <w:lang w:val="en-GB" w:eastAsia="en-GB"/>
          </w:rPr>
          <w:t>rami.joudi@rolls-roycemotorcars.com</w:t>
        </w:r>
      </w:hyperlink>
      <w:r w:rsidRPr="00D53E1D">
        <w:rPr>
          <w:rFonts w:ascii="Gill Alt One MT Light" w:hAnsi="Gill Alt One MT Light"/>
          <w:color w:val="000000" w:themeColor="text1"/>
          <w:sz w:val="22"/>
          <w:szCs w:val="22"/>
          <w:lang w:val="en-GB" w:eastAsia="en-GB"/>
        </w:rPr>
        <w:t xml:space="preserve"> </w:t>
      </w:r>
      <w:r w:rsidRPr="00D53E1D">
        <w:rPr>
          <w:rFonts w:ascii="Gill Alt One MT Light" w:hAnsi="Gill Alt One MT Light"/>
          <w:color w:val="000000" w:themeColor="text1"/>
          <w:sz w:val="22"/>
          <w:szCs w:val="22"/>
          <w:lang w:val="en-GB"/>
        </w:rPr>
        <w:t xml:space="preserve"> </w:t>
      </w:r>
    </w:p>
    <w:p w14:paraId="5612ABFA" w14:textId="77777777" w:rsidR="00B14DA6" w:rsidRPr="00D53E1D" w:rsidRDefault="00B14DA6" w:rsidP="00B14DA6">
      <w:pPr>
        <w:contextualSpacing/>
        <w:rPr>
          <w:rFonts w:ascii="Gill Alt One MT Light" w:hAnsi="Gill Alt One MT Light"/>
          <w:b/>
          <w:color w:val="000000" w:themeColor="text1"/>
          <w:sz w:val="22"/>
          <w:szCs w:val="22"/>
          <w:lang w:val="en-GB"/>
        </w:rPr>
      </w:pPr>
    </w:p>
    <w:p w14:paraId="255C89F6" w14:textId="77777777" w:rsidR="00B14DA6" w:rsidRPr="00D53E1D" w:rsidRDefault="00B14DA6" w:rsidP="00B14DA6">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The Americas</w:t>
      </w:r>
    </w:p>
    <w:p w14:paraId="6A256AAC" w14:textId="77777777" w:rsidR="00B14DA6" w:rsidRPr="00D53E1D" w:rsidRDefault="00B14DA6" w:rsidP="00B14DA6">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Gerry Spahn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+1 201 307 4378</w:t>
      </w:r>
      <w:r w:rsidRPr="00D53E1D">
        <w:rPr>
          <w:rFonts w:ascii="Gill Alt One MT Light" w:hAnsi="Gill Alt One MT Light"/>
          <w:color w:val="000000" w:themeColor="text1"/>
          <w:sz w:val="22"/>
          <w:szCs w:val="22"/>
          <w:lang w:val="en-GB"/>
        </w:rPr>
        <w:tab/>
      </w:r>
      <w:hyperlink r:id="rId21" w:history="1">
        <w:r w:rsidRPr="00D53E1D">
          <w:rPr>
            <w:rFonts w:ascii="Gill Alt One MT Light" w:hAnsi="Gill Alt One MT Light"/>
            <w:color w:val="000000" w:themeColor="text1"/>
            <w:sz w:val="22"/>
            <w:szCs w:val="22"/>
            <w:u w:val="single"/>
            <w:lang w:val="en-GB"/>
          </w:rPr>
          <w:t>gerry.spahn@rolls-roycemotorcarsna.com</w:t>
        </w:r>
      </w:hyperlink>
    </w:p>
    <w:p w14:paraId="387A2D30" w14:textId="77777777" w:rsidR="00B14DA6" w:rsidRPr="00D53E1D" w:rsidRDefault="00B14DA6" w:rsidP="00B14DA6">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Elizabeth Williams</w:t>
      </w:r>
      <w:r w:rsidRPr="00D53E1D">
        <w:rPr>
          <w:rFonts w:ascii="Gill Alt One MT Light" w:hAnsi="Gill Alt One MT Light"/>
          <w:color w:val="000000" w:themeColor="text1"/>
          <w:sz w:val="22"/>
          <w:szCs w:val="22"/>
          <w:lang w:val="en-GB"/>
        </w:rPr>
        <w:tab/>
        <w:t>+1 201 307 4379</w:t>
      </w:r>
      <w:r w:rsidRPr="00D53E1D">
        <w:rPr>
          <w:rFonts w:ascii="Gill Alt One MT Light" w:hAnsi="Gill Alt One MT Light"/>
          <w:color w:val="000000" w:themeColor="text1"/>
          <w:sz w:val="22"/>
          <w:szCs w:val="22"/>
          <w:lang w:val="en-GB"/>
        </w:rPr>
        <w:tab/>
      </w:r>
      <w:hyperlink r:id="rId22" w:history="1">
        <w:r w:rsidRPr="00D53E1D">
          <w:rPr>
            <w:rStyle w:val="Hyperlink"/>
            <w:rFonts w:ascii="Gill Alt One MT Light" w:hAnsi="Gill Alt One MT Light"/>
            <w:color w:val="000000" w:themeColor="text1"/>
            <w:sz w:val="22"/>
            <w:szCs w:val="22"/>
            <w:lang w:val="en-GB"/>
          </w:rPr>
          <w:t>elizabeth.williams@rolls-roycemotorcarsna.com</w:t>
        </w:r>
      </w:hyperlink>
    </w:p>
    <w:p w14:paraId="42246912" w14:textId="77777777" w:rsidR="00B14DA6" w:rsidRPr="00D53E1D" w:rsidRDefault="00B14DA6" w:rsidP="00B14DA6">
      <w:pPr>
        <w:contextualSpacing/>
        <w:rPr>
          <w:rFonts w:ascii="Gill Alt One MT Light" w:hAnsi="Gill Alt One MT Light"/>
          <w:color w:val="000000" w:themeColor="text1"/>
          <w:sz w:val="22"/>
          <w:szCs w:val="22"/>
          <w:lang w:val="en-GB"/>
        </w:rPr>
      </w:pPr>
    </w:p>
    <w:p w14:paraId="09DFC131" w14:textId="77777777" w:rsidR="00B14DA6" w:rsidRPr="00D53E1D" w:rsidRDefault="00B14DA6" w:rsidP="00B14DA6">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UK and Western Europe</w:t>
      </w:r>
    </w:p>
    <w:p w14:paraId="68032C9F" w14:textId="77777777" w:rsidR="00B14DA6" w:rsidRPr="00D53E1D" w:rsidRDefault="00B14DA6" w:rsidP="00B14DA6">
      <w:pPr>
        <w:spacing w:line="360" w:lineRule="auto"/>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Matthew Jones</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(0)7815 245929</w:t>
      </w:r>
      <w:r w:rsidRPr="00D53E1D">
        <w:rPr>
          <w:rFonts w:ascii="Gill Alt One MT Light" w:hAnsi="Gill Alt One MT Light"/>
          <w:color w:val="000000" w:themeColor="text1"/>
          <w:sz w:val="22"/>
          <w:szCs w:val="22"/>
          <w:lang w:val="en-GB"/>
        </w:rPr>
        <w:tab/>
      </w:r>
      <w:hyperlink r:id="rId23" w:history="1">
        <w:r w:rsidRPr="00D53E1D">
          <w:rPr>
            <w:rStyle w:val="Hyperlink"/>
            <w:rFonts w:ascii="Gill Alt One MT Light" w:hAnsi="Gill Alt One MT Light"/>
            <w:color w:val="000000" w:themeColor="text1"/>
            <w:sz w:val="22"/>
            <w:szCs w:val="22"/>
            <w:lang w:val="en-GB"/>
          </w:rPr>
          <w:t>matthew.jones@rolls-roycemotorcars.com</w:t>
        </w:r>
      </w:hyperlink>
      <w:r w:rsidRPr="00D53E1D">
        <w:rPr>
          <w:rFonts w:ascii="Gill Alt One MT Light" w:hAnsi="Gill Alt One MT Light"/>
          <w:color w:val="000000" w:themeColor="text1"/>
          <w:sz w:val="22"/>
          <w:szCs w:val="22"/>
          <w:u w:val="single"/>
          <w:lang w:val="en-GB"/>
        </w:rPr>
        <w:t xml:space="preserve"> </w:t>
      </w:r>
    </w:p>
    <w:p w14:paraId="0DBAE4EB" w14:textId="77777777" w:rsidR="008D5F35" w:rsidRPr="00CF69CC" w:rsidRDefault="008D5F35" w:rsidP="0004304C">
      <w:pPr>
        <w:jc w:val="both"/>
        <w:rPr>
          <w:rFonts w:asciiTheme="majorHAnsi" w:hAnsiTheme="majorHAnsi" w:cstheme="majorHAnsi"/>
          <w:color w:val="000000" w:themeColor="text1"/>
          <w:sz w:val="23"/>
          <w:szCs w:val="23"/>
        </w:rPr>
      </w:pPr>
    </w:p>
    <w:p w14:paraId="55ECD5EC" w14:textId="77777777" w:rsidR="0004304C" w:rsidRPr="00CF69CC" w:rsidRDefault="0004304C" w:rsidP="0004304C">
      <w:pPr>
        <w:ind w:firstLine="207"/>
        <w:jc w:val="both"/>
        <w:rPr>
          <w:rFonts w:asciiTheme="majorHAnsi" w:hAnsiTheme="majorHAnsi" w:cstheme="majorHAnsi"/>
          <w:sz w:val="23"/>
          <w:szCs w:val="23"/>
        </w:rPr>
      </w:pPr>
    </w:p>
    <w:sectPr w:rsidR="0004304C" w:rsidRPr="00CF69C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AF6E" w14:textId="77777777" w:rsidR="00CD0D8F" w:rsidRDefault="00CD0D8F" w:rsidP="0004304C">
      <w:r>
        <w:separator/>
      </w:r>
    </w:p>
  </w:endnote>
  <w:endnote w:type="continuationSeparator" w:id="0">
    <w:p w14:paraId="51A4590A" w14:textId="77777777" w:rsidR="00CD0D8F" w:rsidRDefault="00CD0D8F"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6AA2" w14:textId="77777777" w:rsidR="00A779CA" w:rsidRPr="00A33D09" w:rsidRDefault="00A779CA" w:rsidP="00E37A18">
    <w:pPr>
      <w:pStyle w:val="Footer"/>
      <w:jc w:val="center"/>
      <w:rPr>
        <w:rFonts w:ascii="Gill Sans MT" w:hAnsi="Gill Sans MT"/>
        <w:lang w:val="en-GB"/>
      </w:rPr>
    </w:pPr>
    <w:r w:rsidRPr="00A33D09">
      <w:rPr>
        <w:rFonts w:ascii="Gill Sans MT" w:hAnsi="Gill Sans MT"/>
        <w:lang w:val="en-GB"/>
      </w:rPr>
      <w:t>Rolls-Royce Motor Cars</w:t>
    </w:r>
  </w:p>
  <w:p w14:paraId="639BB2CC" w14:textId="77777777" w:rsidR="00A779CA" w:rsidRPr="00A33D09" w:rsidRDefault="00A779CA" w:rsidP="00E37A18">
    <w:pPr>
      <w:pStyle w:val="Footer"/>
      <w:jc w:val="center"/>
      <w:rPr>
        <w:rFonts w:ascii="Gill Sans MT" w:hAnsi="Gill Sans MT"/>
        <w:sz w:val="8"/>
        <w:lang w:val="en-GB"/>
      </w:rPr>
    </w:pPr>
  </w:p>
  <w:p w14:paraId="6727362A" w14:textId="77777777" w:rsidR="00A779CA" w:rsidRPr="00A33D09" w:rsidRDefault="00A779CA" w:rsidP="00E37A18">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655E556" w14:textId="77777777" w:rsidR="00A779CA" w:rsidRPr="00A33D09" w:rsidRDefault="00A779CA" w:rsidP="00E37A18">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84C0CA8" w14:textId="77777777" w:rsidR="00A779CA" w:rsidRPr="00A33D09" w:rsidRDefault="00CD0D8F" w:rsidP="00E37A18">
    <w:pPr>
      <w:pStyle w:val="Footer"/>
      <w:jc w:val="center"/>
      <w:rPr>
        <w:rFonts w:ascii="Gill Sans MT" w:hAnsi="Gill Sans MT"/>
        <w:sz w:val="14"/>
        <w:lang w:val="en-GB"/>
      </w:rPr>
    </w:pPr>
    <w:hyperlink r:id="rId1" w:history="1">
      <w:r w:rsidR="00A779CA" w:rsidRPr="00A33D09">
        <w:rPr>
          <w:rStyle w:val="Hyperlink"/>
          <w:rFonts w:ascii="Gill Sans MT" w:hAnsi="Gill Sans MT"/>
          <w:sz w:val="14"/>
          <w:lang w:val="en-GB"/>
        </w:rPr>
        <w:t>www.press.rolls-roycemotorcars.com</w:t>
      </w:r>
    </w:hyperlink>
  </w:p>
  <w:p w14:paraId="688E3889" w14:textId="77777777" w:rsidR="00A779CA" w:rsidRPr="00E37A18" w:rsidRDefault="00A779C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AA0A" w14:textId="77777777" w:rsidR="00CD0D8F" w:rsidRDefault="00CD0D8F" w:rsidP="0004304C">
      <w:r>
        <w:separator/>
      </w:r>
    </w:p>
  </w:footnote>
  <w:footnote w:type="continuationSeparator" w:id="0">
    <w:p w14:paraId="7CC9ADFD" w14:textId="77777777" w:rsidR="00CD0D8F" w:rsidRDefault="00CD0D8F"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1D96" w14:textId="77777777" w:rsidR="00A779CA" w:rsidRDefault="00A779CA" w:rsidP="0004304C">
    <w:pPr>
      <w:pStyle w:val="Header"/>
      <w:jc w:val="center"/>
    </w:pPr>
    <w:r>
      <w:rPr>
        <w:noProof/>
        <w:lang w:val="en-GB" w:eastAsia="en-GB"/>
      </w:rPr>
      <w:drawing>
        <wp:inline distT="0" distB="0" distL="0" distR="0" wp14:anchorId="48935F64" wp14:editId="58BF6C4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24F44"/>
    <w:rsid w:val="00030D1C"/>
    <w:rsid w:val="00037AD0"/>
    <w:rsid w:val="0004304C"/>
    <w:rsid w:val="0005349C"/>
    <w:rsid w:val="0005382F"/>
    <w:rsid w:val="000640E7"/>
    <w:rsid w:val="00082029"/>
    <w:rsid w:val="000C2D59"/>
    <w:rsid w:val="000D0E56"/>
    <w:rsid w:val="000F3794"/>
    <w:rsid w:val="000F7BF1"/>
    <w:rsid w:val="00100280"/>
    <w:rsid w:val="0010571F"/>
    <w:rsid w:val="0013171B"/>
    <w:rsid w:val="00192ED9"/>
    <w:rsid w:val="001B3EE6"/>
    <w:rsid w:val="001C0DC0"/>
    <w:rsid w:val="001C3613"/>
    <w:rsid w:val="001C3F41"/>
    <w:rsid w:val="001D4E2A"/>
    <w:rsid w:val="001D5EE5"/>
    <w:rsid w:val="001D7DFE"/>
    <w:rsid w:val="001E5572"/>
    <w:rsid w:val="00215CC4"/>
    <w:rsid w:val="00223F56"/>
    <w:rsid w:val="00236191"/>
    <w:rsid w:val="0023636C"/>
    <w:rsid w:val="00262D8E"/>
    <w:rsid w:val="00263666"/>
    <w:rsid w:val="00273942"/>
    <w:rsid w:val="002B5BC9"/>
    <w:rsid w:val="002E1D6C"/>
    <w:rsid w:val="002F766A"/>
    <w:rsid w:val="00310427"/>
    <w:rsid w:val="00352E3A"/>
    <w:rsid w:val="0035608C"/>
    <w:rsid w:val="00357E1E"/>
    <w:rsid w:val="0039702B"/>
    <w:rsid w:val="003B1D2B"/>
    <w:rsid w:val="003C7F9B"/>
    <w:rsid w:val="003F788A"/>
    <w:rsid w:val="00410179"/>
    <w:rsid w:val="004657CE"/>
    <w:rsid w:val="00470990"/>
    <w:rsid w:val="00487E09"/>
    <w:rsid w:val="004B651A"/>
    <w:rsid w:val="004C5370"/>
    <w:rsid w:val="004D74BF"/>
    <w:rsid w:val="004E7884"/>
    <w:rsid w:val="0050377A"/>
    <w:rsid w:val="0050530A"/>
    <w:rsid w:val="0052402A"/>
    <w:rsid w:val="0053252C"/>
    <w:rsid w:val="005328F5"/>
    <w:rsid w:val="00532D7C"/>
    <w:rsid w:val="00536CF3"/>
    <w:rsid w:val="00551FDC"/>
    <w:rsid w:val="00570A76"/>
    <w:rsid w:val="005A1046"/>
    <w:rsid w:val="005C7805"/>
    <w:rsid w:val="005E4D38"/>
    <w:rsid w:val="005F3AD8"/>
    <w:rsid w:val="005F53FC"/>
    <w:rsid w:val="00646BF6"/>
    <w:rsid w:val="00652A3C"/>
    <w:rsid w:val="00672941"/>
    <w:rsid w:val="006933E8"/>
    <w:rsid w:val="006B379A"/>
    <w:rsid w:val="006B6057"/>
    <w:rsid w:val="006C7067"/>
    <w:rsid w:val="006D1A54"/>
    <w:rsid w:val="00706D9F"/>
    <w:rsid w:val="00766E70"/>
    <w:rsid w:val="00783C8E"/>
    <w:rsid w:val="007B7062"/>
    <w:rsid w:val="007B789C"/>
    <w:rsid w:val="007B7D64"/>
    <w:rsid w:val="007C27D8"/>
    <w:rsid w:val="007C6663"/>
    <w:rsid w:val="007E70B0"/>
    <w:rsid w:val="007F15E0"/>
    <w:rsid w:val="007F4756"/>
    <w:rsid w:val="00807176"/>
    <w:rsid w:val="00815763"/>
    <w:rsid w:val="00834DC4"/>
    <w:rsid w:val="00842798"/>
    <w:rsid w:val="00876D74"/>
    <w:rsid w:val="008809E9"/>
    <w:rsid w:val="00880DDC"/>
    <w:rsid w:val="008849C5"/>
    <w:rsid w:val="008D5F35"/>
    <w:rsid w:val="008E0976"/>
    <w:rsid w:val="0090451D"/>
    <w:rsid w:val="00907B7B"/>
    <w:rsid w:val="00920EB3"/>
    <w:rsid w:val="009267EA"/>
    <w:rsid w:val="009560B8"/>
    <w:rsid w:val="009703B6"/>
    <w:rsid w:val="009968A1"/>
    <w:rsid w:val="009A370F"/>
    <w:rsid w:val="009D0F7A"/>
    <w:rsid w:val="009D60D9"/>
    <w:rsid w:val="00A0700E"/>
    <w:rsid w:val="00A73C34"/>
    <w:rsid w:val="00A779CA"/>
    <w:rsid w:val="00A80BC1"/>
    <w:rsid w:val="00AA4356"/>
    <w:rsid w:val="00AB4E1B"/>
    <w:rsid w:val="00AE5AD6"/>
    <w:rsid w:val="00B007FC"/>
    <w:rsid w:val="00B14DA6"/>
    <w:rsid w:val="00B4518B"/>
    <w:rsid w:val="00B5737D"/>
    <w:rsid w:val="00B85A36"/>
    <w:rsid w:val="00B95068"/>
    <w:rsid w:val="00BB3C6C"/>
    <w:rsid w:val="00BE18D2"/>
    <w:rsid w:val="00BF58FB"/>
    <w:rsid w:val="00C11594"/>
    <w:rsid w:val="00C2066E"/>
    <w:rsid w:val="00C2681A"/>
    <w:rsid w:val="00C703AE"/>
    <w:rsid w:val="00C704DA"/>
    <w:rsid w:val="00C771CE"/>
    <w:rsid w:val="00C9462D"/>
    <w:rsid w:val="00CB6372"/>
    <w:rsid w:val="00CD0D8F"/>
    <w:rsid w:val="00CF69CC"/>
    <w:rsid w:val="00D133A8"/>
    <w:rsid w:val="00D31ABF"/>
    <w:rsid w:val="00D42416"/>
    <w:rsid w:val="00D4758D"/>
    <w:rsid w:val="00D517D4"/>
    <w:rsid w:val="00D52239"/>
    <w:rsid w:val="00D77E92"/>
    <w:rsid w:val="00DB6D60"/>
    <w:rsid w:val="00E0225D"/>
    <w:rsid w:val="00E11EF0"/>
    <w:rsid w:val="00E12C92"/>
    <w:rsid w:val="00E204EA"/>
    <w:rsid w:val="00E25BAA"/>
    <w:rsid w:val="00E37A18"/>
    <w:rsid w:val="00E465F1"/>
    <w:rsid w:val="00E96D22"/>
    <w:rsid w:val="00EA34B3"/>
    <w:rsid w:val="00ED1DC0"/>
    <w:rsid w:val="00ED59AD"/>
    <w:rsid w:val="00ED7EA9"/>
    <w:rsid w:val="00EE6843"/>
    <w:rsid w:val="00EF31FF"/>
    <w:rsid w:val="00F07D65"/>
    <w:rsid w:val="00F12527"/>
    <w:rsid w:val="00F21A32"/>
    <w:rsid w:val="00F33A08"/>
    <w:rsid w:val="00F56B7B"/>
    <w:rsid w:val="00F864DF"/>
    <w:rsid w:val="00FA0106"/>
    <w:rsid w:val="00FB20E4"/>
    <w:rsid w:val="00FB5412"/>
    <w:rsid w:val="00FD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C8C0"/>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character" w:customStyle="1" w:styleId="Hyperlink1">
    <w:name w:val="Hyperlink.1"/>
    <w:basedOn w:val="DefaultParagraphFont"/>
    <w:rsid w:val="009A370F"/>
    <w:rPr>
      <w:rFonts w:ascii="Gill Alt One MT Light" w:eastAsia="Gill Alt One MT Light" w:hAnsi="Gill Alt One MT Light" w:cs="Gill Alt One MT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RollsRoyceMedia" TargetMode="External"/><Relationship Id="rId13" Type="http://schemas.openxmlformats.org/officeDocument/2006/relationships/hyperlink" Target="mailto:terence.church@rolls-roycemotorcars.com" TargetMode="External"/><Relationship Id="rId18" Type="http://schemas.openxmlformats.org/officeDocument/2006/relationships/hyperlink" Target="mailto:Frank.Tiemann@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www.press.rolls-roycemotorcars.com/" TargetMode="External"/><Relationship Id="rId12" Type="http://schemas.openxmlformats.org/officeDocument/2006/relationships/hyperlink" Target="mailto:emma.rickett@rolls-roycemotorcars.com" TargetMode="External"/><Relationship Id="rId17" Type="http://schemas.openxmlformats.org/officeDocument/2006/relationships/hyperlink" Target="mailto:anna.xu@rolls-roycemotorcar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al.serudin@rolls-roycemotorcars.com" TargetMode="External"/><Relationship Id="rId20" Type="http://schemas.openxmlformats.org/officeDocument/2006/relationships/hyperlink" Target="mailto:rami.joudi@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all@rolls-roycemotorcar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osemary.mitchell@rolls-roycemotorcars.com" TargetMode="External"/><Relationship Id="rId23" Type="http://schemas.openxmlformats.org/officeDocument/2006/relationships/hyperlink" Target="mailto:matthew.jones@rolls-roycemotorcars.com" TargetMode="External"/><Relationship Id="rId10" Type="http://schemas.openxmlformats.org/officeDocument/2006/relationships/hyperlink" Target="mailto:richard.carter@rolls-roycemotorcars.com" TargetMode="External"/><Relationship Id="rId19" Type="http://schemas.openxmlformats.org/officeDocument/2006/relationships/hyperlink" Target="mailto:ruth.hucklenbroich@rolls-roycemotorcars.com" TargetMode="External"/><Relationship Id="rId4" Type="http://schemas.openxmlformats.org/officeDocument/2006/relationships/webSettings" Target="webSettings.xml"/><Relationship Id="rId9" Type="http://schemas.openxmlformats.org/officeDocument/2006/relationships/hyperlink" Target="https://www.instagram.com/RollsRoyceMedia/" TargetMode="External"/><Relationship Id="rId14" Type="http://schemas.openxmlformats.org/officeDocument/2006/relationships/hyperlink" Target="mailto:terence.church@rolls-roycemotorcars.com" TargetMode="External"/><Relationship Id="rId22" Type="http://schemas.openxmlformats.org/officeDocument/2006/relationships/hyperlink" Target="mailto:elizabeth.williams@rolls-roycemotorcarsn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Lucy Cropp</cp:lastModifiedBy>
  <cp:revision>16</cp:revision>
  <cp:lastPrinted>2019-04-02T16:53:00Z</cp:lastPrinted>
  <dcterms:created xsi:type="dcterms:W3CDTF">2019-05-18T02:02:00Z</dcterms:created>
  <dcterms:modified xsi:type="dcterms:W3CDTF">2019-05-23T11:51:00Z</dcterms:modified>
</cp:coreProperties>
</file>