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5EC42" w14:textId="32F594F7" w:rsidR="0009277D" w:rsidRDefault="0009277D" w:rsidP="00880AA8">
      <w:pPr>
        <w:pStyle w:val="Header"/>
        <w:jc w:val="center"/>
        <w:rPr>
          <w:rFonts w:ascii="Gill Alt One MT Light" w:hAnsi="Gill Alt One MT Light"/>
          <w:b/>
          <w:bCs/>
          <w:sz w:val="40"/>
          <w:szCs w:val="40"/>
        </w:rPr>
      </w:pPr>
    </w:p>
    <w:p w14:paraId="5E91744E" w14:textId="4F3C3B25" w:rsidR="00880AA8" w:rsidRPr="00401FDF" w:rsidRDefault="00880AA8" w:rsidP="00880AA8">
      <w:pPr>
        <w:pStyle w:val="Header"/>
        <w:jc w:val="center"/>
        <w:rPr>
          <w:rFonts w:ascii="Gill Alt One MT Light" w:hAnsi="Gill Alt One MT Light"/>
          <w:b/>
          <w:bCs/>
          <w:sz w:val="40"/>
          <w:szCs w:val="40"/>
        </w:rPr>
      </w:pPr>
      <w:r w:rsidRPr="00401FDF">
        <w:rPr>
          <w:rFonts w:ascii="Gill Alt One MT Light" w:hAnsi="Gill Alt One MT Light"/>
          <w:b/>
          <w:bCs/>
          <w:sz w:val="40"/>
          <w:szCs w:val="40"/>
        </w:rPr>
        <w:t xml:space="preserve">Rolls-Royce </w:t>
      </w:r>
      <w:r w:rsidR="00141F16" w:rsidRPr="00401FDF">
        <w:rPr>
          <w:rFonts w:ascii="Gill Alt One MT Light" w:hAnsi="Gill Alt One MT Light"/>
          <w:b/>
          <w:bCs/>
          <w:sz w:val="40"/>
          <w:szCs w:val="40"/>
        </w:rPr>
        <w:t>Motor Cars</w:t>
      </w:r>
    </w:p>
    <w:p w14:paraId="0D27CCD3" w14:textId="77777777" w:rsidR="00141F16" w:rsidRPr="00401FDF" w:rsidRDefault="00141F16" w:rsidP="00141F16">
      <w:pPr>
        <w:pStyle w:val="Heading2"/>
      </w:pPr>
      <w:r w:rsidRPr="00401FDF">
        <w:t>Media Information</w:t>
      </w:r>
    </w:p>
    <w:p w14:paraId="4AE97120" w14:textId="77777777" w:rsidR="00141F16" w:rsidRPr="00401FDF" w:rsidRDefault="00141F16" w:rsidP="00141F16">
      <w:pPr>
        <w:rPr>
          <w:sz w:val="28"/>
          <w:szCs w:val="28"/>
        </w:rPr>
      </w:pPr>
    </w:p>
    <w:p w14:paraId="78A5B47C" w14:textId="7C91EE38" w:rsidR="00F22656" w:rsidRPr="00401FDF" w:rsidRDefault="00141F16" w:rsidP="00141F16">
      <w:pPr>
        <w:spacing w:line="360" w:lineRule="auto"/>
        <w:jc w:val="center"/>
        <w:rPr>
          <w:rFonts w:cs="Tahoma"/>
          <w:b/>
          <w:bCs/>
          <w:caps/>
          <w:sz w:val="32"/>
          <w:szCs w:val="32"/>
        </w:rPr>
      </w:pPr>
      <w:r w:rsidRPr="00401FDF">
        <w:rPr>
          <w:rFonts w:cs="Tahoma"/>
          <w:b/>
          <w:bCs/>
          <w:caps/>
          <w:sz w:val="28"/>
          <w:szCs w:val="28"/>
        </w:rPr>
        <w:t xml:space="preserve">ROLLS-ROYCE </w:t>
      </w:r>
      <w:r w:rsidR="000D7FB0" w:rsidRPr="00401FDF">
        <w:rPr>
          <w:rFonts w:cs="Tahoma"/>
          <w:b/>
          <w:bCs/>
          <w:caps/>
          <w:sz w:val="28"/>
          <w:szCs w:val="28"/>
        </w:rPr>
        <w:t xml:space="preserve">Reveals </w:t>
      </w:r>
      <w:r w:rsidR="00F22656" w:rsidRPr="00401FDF">
        <w:rPr>
          <w:rFonts w:cs="Tahoma"/>
          <w:b/>
          <w:bCs/>
          <w:caps/>
          <w:sz w:val="28"/>
          <w:szCs w:val="28"/>
        </w:rPr>
        <w:t xml:space="preserve">RED </w:t>
      </w:r>
      <w:r w:rsidR="000D7FB0" w:rsidRPr="00401FDF">
        <w:rPr>
          <w:rFonts w:cs="Tahoma"/>
          <w:b/>
          <w:bCs/>
          <w:caps/>
          <w:sz w:val="28"/>
          <w:szCs w:val="28"/>
        </w:rPr>
        <w:t>Phantom commission</w:t>
      </w:r>
      <w:r w:rsidRPr="00401FDF">
        <w:rPr>
          <w:rFonts w:cs="Tahoma"/>
          <w:b/>
          <w:bCs/>
          <w:caps/>
          <w:sz w:val="32"/>
          <w:szCs w:val="32"/>
        </w:rPr>
        <w:t xml:space="preserve"> </w:t>
      </w:r>
      <w:r w:rsidR="006B2FEE" w:rsidRPr="00401FDF">
        <w:rPr>
          <w:rFonts w:cs="Tahoma"/>
          <w:b/>
          <w:bCs/>
          <w:caps/>
          <w:sz w:val="28"/>
          <w:szCs w:val="28"/>
        </w:rPr>
        <w:t>WITH ARTIST</w:t>
      </w:r>
      <w:r w:rsidR="006B2FEE">
        <w:rPr>
          <w:rFonts w:cs="Tahoma"/>
          <w:b/>
          <w:bCs/>
          <w:caps/>
          <w:sz w:val="28"/>
          <w:szCs w:val="28"/>
        </w:rPr>
        <w:t xml:space="preserve"> </w:t>
      </w:r>
      <w:r w:rsidR="00F22656" w:rsidRPr="00401FDF">
        <w:rPr>
          <w:rFonts w:cs="Tahoma"/>
          <w:b/>
          <w:bCs/>
          <w:caps/>
          <w:sz w:val="28"/>
          <w:szCs w:val="28"/>
        </w:rPr>
        <w:t>MICKALENE THOMAS</w:t>
      </w:r>
    </w:p>
    <w:p w14:paraId="0809ED6A" w14:textId="679B8F39" w:rsidR="00141F16" w:rsidRPr="00401FDF" w:rsidRDefault="006B2FEE" w:rsidP="00141F16">
      <w:pPr>
        <w:spacing w:line="360" w:lineRule="auto"/>
        <w:jc w:val="center"/>
        <w:rPr>
          <w:rFonts w:cs="Tahoma"/>
          <w:b/>
          <w:bCs/>
          <w:caps/>
          <w:sz w:val="32"/>
          <w:szCs w:val="32"/>
        </w:rPr>
      </w:pPr>
      <w:r>
        <w:rPr>
          <w:rFonts w:cs="Tahoma"/>
          <w:b/>
          <w:bCs/>
          <w:sz w:val="28"/>
          <w:szCs w:val="32"/>
        </w:rPr>
        <w:t xml:space="preserve"> Charity </w:t>
      </w:r>
      <w:r w:rsidR="000D7FB0" w:rsidRPr="00401FDF">
        <w:rPr>
          <w:rFonts w:cs="Tahoma"/>
          <w:b/>
          <w:bCs/>
          <w:sz w:val="28"/>
          <w:szCs w:val="32"/>
        </w:rPr>
        <w:t>Auction to Benefit (RED)</w:t>
      </w:r>
      <w:r w:rsidR="008C3CC5">
        <w:rPr>
          <w:rFonts w:cs="Tahoma"/>
          <w:b/>
          <w:bCs/>
          <w:sz w:val="28"/>
          <w:szCs w:val="32"/>
        </w:rPr>
        <w:t xml:space="preserve">’s </w:t>
      </w:r>
      <w:r w:rsidR="000D7FB0" w:rsidRPr="00401FDF">
        <w:rPr>
          <w:rFonts w:cs="Tahoma"/>
          <w:b/>
          <w:bCs/>
          <w:sz w:val="28"/>
          <w:szCs w:val="32"/>
        </w:rPr>
        <w:t xml:space="preserve">Fight </w:t>
      </w:r>
      <w:r w:rsidR="00612BE1">
        <w:rPr>
          <w:rFonts w:cs="Tahoma"/>
          <w:b/>
          <w:bCs/>
          <w:sz w:val="28"/>
          <w:szCs w:val="32"/>
        </w:rPr>
        <w:t>to End</w:t>
      </w:r>
      <w:r w:rsidR="000D7FB0" w:rsidRPr="00401FDF">
        <w:rPr>
          <w:rFonts w:cs="Tahoma"/>
          <w:b/>
          <w:bCs/>
          <w:sz w:val="28"/>
          <w:szCs w:val="32"/>
        </w:rPr>
        <w:t xml:space="preserve"> AIDS</w:t>
      </w:r>
    </w:p>
    <w:p w14:paraId="7929E708" w14:textId="77777777" w:rsidR="0009277D" w:rsidRPr="00034294" w:rsidRDefault="0009277D" w:rsidP="0009277D">
      <w:pPr>
        <w:spacing w:line="360" w:lineRule="auto"/>
        <w:jc w:val="center"/>
        <w:rPr>
          <w:rFonts w:cs="Tahoma"/>
          <w:b/>
          <w:bCs/>
          <w:caps/>
          <w:sz w:val="28"/>
          <w:szCs w:val="32"/>
        </w:rPr>
      </w:pPr>
      <w:r w:rsidRPr="00034294">
        <w:rPr>
          <w:rFonts w:cs="Tahoma"/>
          <w:b/>
          <w:bCs/>
          <w:sz w:val="28"/>
          <w:szCs w:val="32"/>
        </w:rPr>
        <w:t xml:space="preserve">Online Bidding Open December </w:t>
      </w:r>
      <w:r w:rsidRPr="00034294">
        <w:rPr>
          <w:rFonts w:cs="Tahoma"/>
          <w:b/>
          <w:bCs/>
          <w:caps/>
          <w:sz w:val="28"/>
          <w:szCs w:val="32"/>
        </w:rPr>
        <w:t xml:space="preserve">4 – 13 </w:t>
      </w:r>
      <w:r w:rsidRPr="00034294">
        <w:rPr>
          <w:rFonts w:cs="Tahoma"/>
          <w:b/>
          <w:bCs/>
          <w:sz w:val="28"/>
          <w:szCs w:val="32"/>
        </w:rPr>
        <w:t>on Sothebys.com</w:t>
      </w:r>
      <w:r w:rsidRPr="00034294">
        <w:rPr>
          <w:rFonts w:cs="Tahoma"/>
          <w:b/>
          <w:bCs/>
          <w:caps/>
          <w:sz w:val="28"/>
          <w:szCs w:val="32"/>
        </w:rPr>
        <w:t xml:space="preserve"> </w:t>
      </w:r>
    </w:p>
    <w:p w14:paraId="7FE5B26D" w14:textId="77777777" w:rsidR="00141F16" w:rsidRPr="00401FDF" w:rsidRDefault="00141F16" w:rsidP="00880AA8">
      <w:pPr>
        <w:pStyle w:val="Header"/>
        <w:jc w:val="center"/>
        <w:rPr>
          <w:rFonts w:ascii="Gill Alt One MT Light" w:hAnsi="Gill Alt One MT Light"/>
          <w:b/>
          <w:bCs/>
          <w:sz w:val="20"/>
          <w:szCs w:val="28"/>
        </w:rPr>
      </w:pPr>
    </w:p>
    <w:p w14:paraId="29FB0545" w14:textId="12608C4B" w:rsidR="00500A96" w:rsidRPr="00401FDF" w:rsidRDefault="00FA6F0D" w:rsidP="00500A96">
      <w:pPr>
        <w:pStyle w:val="Header"/>
        <w:tabs>
          <w:tab w:val="clear" w:pos="8306"/>
          <w:tab w:val="left" w:pos="4320"/>
          <w:tab w:val="left" w:pos="5040"/>
        </w:tabs>
        <w:rPr>
          <w:rFonts w:ascii="Gill Alt One MT Light" w:hAnsi="Gill Alt One MT Light"/>
          <w:b/>
          <w:bCs/>
          <w:sz w:val="28"/>
          <w:szCs w:val="40"/>
        </w:rPr>
      </w:pPr>
      <w:r w:rsidRPr="00401FDF">
        <w:rPr>
          <w:rFonts w:ascii="Gill Alt One MT Light" w:hAnsi="Gill Alt One MT Light"/>
          <w:b/>
          <w:sz w:val="22"/>
          <w:szCs w:val="22"/>
        </w:rPr>
        <w:t>2</w:t>
      </w:r>
      <w:r w:rsidR="0052523F" w:rsidRPr="00401FDF">
        <w:rPr>
          <w:rFonts w:ascii="Gill Alt One MT Light" w:hAnsi="Gill Alt One MT Light"/>
          <w:b/>
          <w:sz w:val="22"/>
          <w:szCs w:val="22"/>
        </w:rPr>
        <w:t xml:space="preserve"> </w:t>
      </w:r>
      <w:r w:rsidR="00555BC5" w:rsidRPr="00401FDF">
        <w:rPr>
          <w:rFonts w:ascii="Gill Alt One MT Light" w:hAnsi="Gill Alt One MT Light"/>
          <w:b/>
          <w:sz w:val="22"/>
          <w:szCs w:val="22"/>
        </w:rPr>
        <w:t>December</w:t>
      </w:r>
      <w:r w:rsidR="0052523F" w:rsidRPr="00401FDF">
        <w:rPr>
          <w:rFonts w:ascii="Gill Alt One MT Light" w:hAnsi="Gill Alt One MT Light"/>
          <w:b/>
          <w:sz w:val="22"/>
          <w:szCs w:val="22"/>
        </w:rPr>
        <w:t xml:space="preserve"> 201</w:t>
      </w:r>
      <w:r w:rsidR="00141F16" w:rsidRPr="00401FDF">
        <w:rPr>
          <w:rFonts w:ascii="Gill Alt One MT Light" w:hAnsi="Gill Alt One MT Light"/>
          <w:b/>
          <w:sz w:val="22"/>
          <w:szCs w:val="22"/>
        </w:rPr>
        <w:t>9</w:t>
      </w:r>
      <w:r w:rsidR="0052523F" w:rsidRPr="00401FDF">
        <w:rPr>
          <w:rFonts w:ascii="Gill Alt One MT Light" w:hAnsi="Gill Alt One MT Light"/>
          <w:b/>
          <w:sz w:val="22"/>
          <w:szCs w:val="22"/>
        </w:rPr>
        <w:t xml:space="preserve">, </w:t>
      </w:r>
      <w:r w:rsidR="00555BC5" w:rsidRPr="00401FDF">
        <w:rPr>
          <w:rFonts w:ascii="Gill Alt One MT Light" w:hAnsi="Gill Alt One MT Light"/>
          <w:b/>
          <w:sz w:val="22"/>
          <w:szCs w:val="22"/>
        </w:rPr>
        <w:t>Miami, Florida USA</w:t>
      </w:r>
      <w:r w:rsidR="00500A96" w:rsidRPr="00401FDF">
        <w:rPr>
          <w:rFonts w:ascii="Gill Alt One MT Light" w:hAnsi="Gill Alt One MT Light"/>
          <w:b/>
          <w:bCs/>
          <w:sz w:val="28"/>
          <w:szCs w:val="40"/>
        </w:rPr>
        <w:tab/>
      </w:r>
      <w:r w:rsidR="00500A96" w:rsidRPr="00401FDF">
        <w:rPr>
          <w:rFonts w:ascii="Gill Alt One MT Light" w:hAnsi="Gill Alt One MT Light"/>
          <w:b/>
          <w:bCs/>
          <w:sz w:val="28"/>
          <w:szCs w:val="40"/>
        </w:rPr>
        <w:tab/>
      </w:r>
      <w:r w:rsidR="00500A96" w:rsidRPr="00401FDF">
        <w:rPr>
          <w:rFonts w:ascii="Gill Alt One MT Light" w:hAnsi="Gill Alt One MT Light"/>
          <w:b/>
          <w:bCs/>
          <w:sz w:val="28"/>
          <w:szCs w:val="40"/>
        </w:rPr>
        <w:tab/>
      </w:r>
    </w:p>
    <w:p w14:paraId="1E0603B5" w14:textId="77777777" w:rsidR="00880AA8" w:rsidRPr="00401FDF" w:rsidRDefault="00880AA8" w:rsidP="00880AA8">
      <w:pPr>
        <w:rPr>
          <w:rFonts w:ascii="Gill Alt One MT Light" w:hAnsi="Gill Alt One MT Light"/>
          <w:b/>
          <w:sz w:val="20"/>
          <w:szCs w:val="20"/>
          <w:u w:val="single"/>
        </w:rPr>
      </w:pPr>
    </w:p>
    <w:p w14:paraId="67C8EFD9" w14:textId="1CF2D471" w:rsidR="00F22656" w:rsidRPr="00401FDF" w:rsidRDefault="00F22656" w:rsidP="00F22656">
      <w:pPr>
        <w:numPr>
          <w:ilvl w:val="0"/>
          <w:numId w:val="46"/>
        </w:numPr>
        <w:spacing w:line="360" w:lineRule="auto"/>
        <w:ind w:left="360"/>
        <w:contextualSpacing/>
        <w:rPr>
          <w:rFonts w:ascii="Gill Alt One MT Light" w:hAnsi="Gill Alt One MT Light"/>
          <w:bCs/>
          <w:sz w:val="22"/>
          <w:szCs w:val="22"/>
        </w:rPr>
      </w:pPr>
      <w:r w:rsidRPr="00401FDF">
        <w:rPr>
          <w:rFonts w:ascii="Gill Alt One MT Light" w:hAnsi="Gill Alt One MT Light"/>
          <w:bCs/>
          <w:sz w:val="22"/>
          <w:szCs w:val="22"/>
        </w:rPr>
        <w:t xml:space="preserve">The House of Rolls-Royce marks 115 years of luxury with spectacular Red Phantom commission to benefit </w:t>
      </w:r>
      <w:r w:rsidR="008C3CC5">
        <w:rPr>
          <w:rFonts w:ascii="Gill Alt One MT Light" w:hAnsi="Gill Alt One MT Light"/>
          <w:bCs/>
          <w:sz w:val="22"/>
          <w:szCs w:val="22"/>
        </w:rPr>
        <w:t xml:space="preserve">the global AIDS charity </w:t>
      </w:r>
      <w:r w:rsidRPr="00401FDF">
        <w:rPr>
          <w:rFonts w:ascii="Gill Alt One MT Light" w:hAnsi="Gill Alt One MT Light"/>
          <w:b/>
          <w:sz w:val="22"/>
          <w:szCs w:val="22"/>
        </w:rPr>
        <w:t>(RED)</w:t>
      </w:r>
      <w:r w:rsidR="00750054">
        <w:rPr>
          <w:rFonts w:ascii="Gill Alt One MT Light" w:hAnsi="Gill Alt One MT Light"/>
          <w:b/>
          <w:sz w:val="22"/>
          <w:szCs w:val="22"/>
        </w:rPr>
        <w:t>.</w:t>
      </w:r>
    </w:p>
    <w:p w14:paraId="22A64168" w14:textId="0AF779DF" w:rsidR="00F22656" w:rsidRDefault="00F22656" w:rsidP="00F22656">
      <w:pPr>
        <w:numPr>
          <w:ilvl w:val="0"/>
          <w:numId w:val="46"/>
        </w:numPr>
        <w:spacing w:line="360" w:lineRule="auto"/>
        <w:ind w:left="360"/>
        <w:contextualSpacing/>
        <w:rPr>
          <w:rFonts w:ascii="Gill Alt One MT Light" w:hAnsi="Gill Alt One MT Light"/>
          <w:bCs/>
          <w:sz w:val="22"/>
          <w:szCs w:val="22"/>
        </w:rPr>
      </w:pPr>
      <w:r w:rsidRPr="00401FDF">
        <w:rPr>
          <w:rFonts w:ascii="Gill Alt One MT Light" w:hAnsi="Gill Alt One MT Light"/>
          <w:bCs/>
          <w:sz w:val="22"/>
          <w:szCs w:val="22"/>
        </w:rPr>
        <w:t>Rolls-Royce partners with acclaimed contemporary artist</w:t>
      </w:r>
      <w:r w:rsidR="007E07B2">
        <w:rPr>
          <w:rFonts w:ascii="Gill Alt One MT Light" w:hAnsi="Gill Alt One MT Light"/>
          <w:bCs/>
          <w:sz w:val="22"/>
          <w:szCs w:val="22"/>
        </w:rPr>
        <w:t xml:space="preserve"> </w:t>
      </w:r>
      <w:r w:rsidRPr="00401FDF">
        <w:rPr>
          <w:rFonts w:ascii="Gill Alt One MT Light" w:hAnsi="Gill Alt One MT Light"/>
          <w:bCs/>
          <w:sz w:val="22"/>
          <w:szCs w:val="22"/>
        </w:rPr>
        <w:t>Mickalene Thomas</w:t>
      </w:r>
      <w:r w:rsidR="007E07B2">
        <w:rPr>
          <w:rFonts w:ascii="Gill Alt One MT Light" w:hAnsi="Gill Alt One MT Light"/>
          <w:bCs/>
          <w:sz w:val="22"/>
          <w:szCs w:val="22"/>
        </w:rPr>
        <w:t xml:space="preserve"> who </w:t>
      </w:r>
      <w:r w:rsidR="006B2FEE">
        <w:rPr>
          <w:rFonts w:ascii="Gill Alt One MT Light" w:hAnsi="Gill Alt One MT Light"/>
          <w:bCs/>
          <w:sz w:val="22"/>
          <w:szCs w:val="22"/>
        </w:rPr>
        <w:t xml:space="preserve">will </w:t>
      </w:r>
      <w:r w:rsidRPr="00401FDF">
        <w:rPr>
          <w:rFonts w:ascii="Gill Alt One MT Light" w:hAnsi="Gill Alt One MT Light"/>
          <w:bCs/>
          <w:sz w:val="22"/>
          <w:szCs w:val="22"/>
        </w:rPr>
        <w:t xml:space="preserve">create a </w:t>
      </w:r>
      <w:r w:rsidR="006B2FEE">
        <w:rPr>
          <w:rFonts w:ascii="Gill Alt One MT Light" w:hAnsi="Gill Alt One MT Light"/>
          <w:bCs/>
          <w:sz w:val="22"/>
          <w:szCs w:val="22"/>
        </w:rPr>
        <w:t>unique</w:t>
      </w:r>
      <w:r w:rsidR="006B2FEE" w:rsidRPr="00401FDF">
        <w:rPr>
          <w:rFonts w:ascii="Gill Alt One MT Light" w:hAnsi="Gill Alt One MT Light"/>
          <w:bCs/>
          <w:sz w:val="22"/>
          <w:szCs w:val="22"/>
        </w:rPr>
        <w:t xml:space="preserve"> </w:t>
      </w:r>
      <w:r w:rsidRPr="00401FDF">
        <w:rPr>
          <w:rFonts w:ascii="Gill Alt One MT Light" w:hAnsi="Gill Alt One MT Light"/>
          <w:bCs/>
          <w:sz w:val="22"/>
          <w:szCs w:val="22"/>
        </w:rPr>
        <w:t>artwork</w:t>
      </w:r>
      <w:r w:rsidR="006B2FEE">
        <w:rPr>
          <w:rFonts w:ascii="Gill Alt One MT Light" w:hAnsi="Gill Alt One MT Light"/>
          <w:bCs/>
          <w:sz w:val="22"/>
          <w:szCs w:val="22"/>
        </w:rPr>
        <w:t xml:space="preserve"> </w:t>
      </w:r>
      <w:r w:rsidR="00527FED">
        <w:rPr>
          <w:rFonts w:ascii="Gill Alt One MT Light" w:hAnsi="Gill Alt One MT Light"/>
          <w:bCs/>
          <w:sz w:val="22"/>
          <w:szCs w:val="22"/>
        </w:rPr>
        <w:t xml:space="preserve">and custom wrap </w:t>
      </w:r>
      <w:r w:rsidR="006B2FEE">
        <w:rPr>
          <w:rFonts w:ascii="Gill Alt One MT Light" w:hAnsi="Gill Alt One MT Light"/>
          <w:bCs/>
          <w:sz w:val="22"/>
          <w:szCs w:val="22"/>
        </w:rPr>
        <w:t xml:space="preserve">using Phantom as her canvas </w:t>
      </w:r>
      <w:r w:rsidRPr="00401FDF">
        <w:rPr>
          <w:rFonts w:ascii="Gill Alt One MT Light" w:hAnsi="Gill Alt One MT Light"/>
          <w:bCs/>
          <w:sz w:val="22"/>
          <w:szCs w:val="22"/>
        </w:rPr>
        <w:t>for the winning bidder</w:t>
      </w:r>
      <w:r w:rsidR="00750054">
        <w:rPr>
          <w:rFonts w:ascii="Gill Alt One MT Light" w:hAnsi="Gill Alt One MT Light"/>
          <w:bCs/>
          <w:sz w:val="22"/>
          <w:szCs w:val="22"/>
        </w:rPr>
        <w:t>.</w:t>
      </w:r>
    </w:p>
    <w:p w14:paraId="79A1180C" w14:textId="5B1B28E1" w:rsidR="00034294" w:rsidRDefault="006B2FEE" w:rsidP="00F22656">
      <w:pPr>
        <w:numPr>
          <w:ilvl w:val="0"/>
          <w:numId w:val="46"/>
        </w:numPr>
        <w:spacing w:line="360" w:lineRule="auto"/>
        <w:ind w:left="360"/>
        <w:contextualSpacing/>
        <w:rPr>
          <w:rFonts w:ascii="Gill Alt One MT Light" w:hAnsi="Gill Alt One MT Light"/>
          <w:bCs/>
          <w:sz w:val="22"/>
          <w:szCs w:val="22"/>
        </w:rPr>
      </w:pPr>
      <w:r>
        <w:rPr>
          <w:rFonts w:ascii="Gill Alt One MT Light" w:hAnsi="Gill Alt One MT Light"/>
          <w:bCs/>
          <w:sz w:val="22"/>
          <w:szCs w:val="22"/>
        </w:rPr>
        <w:t>The e</w:t>
      </w:r>
      <w:r w:rsidR="00F22656" w:rsidRPr="00401FDF">
        <w:rPr>
          <w:rFonts w:ascii="Gill Alt One MT Light" w:hAnsi="Gill Alt One MT Light"/>
          <w:bCs/>
          <w:sz w:val="22"/>
          <w:szCs w:val="22"/>
        </w:rPr>
        <w:t xml:space="preserve">xclusive online auction </w:t>
      </w:r>
      <w:r w:rsidR="0009277D">
        <w:rPr>
          <w:rFonts w:ascii="Gill Alt One MT Light" w:hAnsi="Gill Alt One MT Light"/>
          <w:bCs/>
          <w:sz w:val="22"/>
          <w:szCs w:val="22"/>
        </w:rPr>
        <w:t>launches</w:t>
      </w:r>
      <w:r w:rsidR="00034294">
        <w:rPr>
          <w:rFonts w:ascii="Gill Alt One MT Light" w:hAnsi="Gill Alt One MT Light"/>
          <w:bCs/>
          <w:sz w:val="22"/>
          <w:szCs w:val="22"/>
        </w:rPr>
        <w:t xml:space="preserve"> 04</w:t>
      </w:r>
      <w:r w:rsidR="0009277D">
        <w:rPr>
          <w:rFonts w:ascii="Gill Alt One MT Light" w:hAnsi="Gill Alt One MT Light"/>
          <w:bCs/>
          <w:sz w:val="22"/>
          <w:szCs w:val="22"/>
        </w:rPr>
        <w:t xml:space="preserve"> </w:t>
      </w:r>
      <w:r w:rsidR="00F22656" w:rsidRPr="00401FDF">
        <w:rPr>
          <w:rFonts w:ascii="Gill Alt One MT Light" w:hAnsi="Gill Alt One MT Light"/>
          <w:bCs/>
          <w:sz w:val="22"/>
          <w:szCs w:val="22"/>
        </w:rPr>
        <w:t>December 2019 with</w:t>
      </w:r>
      <w:r w:rsidR="0009277D">
        <w:rPr>
          <w:rFonts w:ascii="Gill Alt One MT Light" w:hAnsi="Gill Alt One MT Light"/>
          <w:bCs/>
          <w:sz w:val="22"/>
          <w:szCs w:val="22"/>
        </w:rPr>
        <w:t xml:space="preserve"> Sotheby’s and</w:t>
      </w:r>
      <w:r w:rsidR="00F22656" w:rsidRPr="00401FDF">
        <w:rPr>
          <w:rFonts w:ascii="Gill Alt One MT Light" w:hAnsi="Gill Alt One MT Light"/>
          <w:bCs/>
          <w:sz w:val="22"/>
          <w:szCs w:val="22"/>
        </w:rPr>
        <w:t xml:space="preserve"> RM </w:t>
      </w:r>
      <w:r w:rsidR="00750054" w:rsidRPr="00401FDF">
        <w:rPr>
          <w:rFonts w:ascii="Gill Alt One MT Light" w:hAnsi="Gill Alt One MT Light"/>
          <w:bCs/>
          <w:sz w:val="22"/>
          <w:szCs w:val="22"/>
        </w:rPr>
        <w:t>Sotheby’s.</w:t>
      </w:r>
    </w:p>
    <w:p w14:paraId="1E1465F6" w14:textId="7C105F8B" w:rsidR="00F22656" w:rsidRPr="00401FDF" w:rsidRDefault="0009277D" w:rsidP="00F22656">
      <w:pPr>
        <w:numPr>
          <w:ilvl w:val="0"/>
          <w:numId w:val="46"/>
        </w:numPr>
        <w:spacing w:line="360" w:lineRule="auto"/>
        <w:ind w:left="360"/>
        <w:contextualSpacing/>
        <w:rPr>
          <w:rFonts w:ascii="Gill Alt One MT Light" w:hAnsi="Gill Alt One MT Light"/>
          <w:bCs/>
          <w:sz w:val="22"/>
          <w:szCs w:val="22"/>
        </w:rPr>
      </w:pPr>
      <w:r w:rsidRPr="0009277D">
        <w:rPr>
          <w:rFonts w:ascii="Gill Alt One MT Light" w:hAnsi="Gill Alt One MT Light"/>
          <w:bCs/>
          <w:sz w:val="22"/>
          <w:szCs w:val="22"/>
        </w:rPr>
        <w:t xml:space="preserve">Bidding for the Red Phantom will be hosted on </w:t>
      </w:r>
      <w:r w:rsidR="00034294" w:rsidRPr="0009277D">
        <w:rPr>
          <w:rFonts w:ascii="Gill Alt One MT Light" w:hAnsi="Gill Alt One MT Light"/>
          <w:bCs/>
          <w:sz w:val="22"/>
          <w:szCs w:val="22"/>
        </w:rPr>
        <w:t>sothebys.com and</w:t>
      </w:r>
      <w:r w:rsidRPr="0009277D">
        <w:rPr>
          <w:rFonts w:ascii="Gill Alt One MT Light" w:hAnsi="Gill Alt One MT Light"/>
          <w:bCs/>
          <w:sz w:val="22"/>
          <w:szCs w:val="22"/>
        </w:rPr>
        <w:t xml:space="preserve"> will close on </w:t>
      </w:r>
      <w:r w:rsidR="00750054" w:rsidRPr="0009277D">
        <w:rPr>
          <w:rFonts w:ascii="Gill Alt One MT Light" w:hAnsi="Gill Alt One MT Light"/>
          <w:bCs/>
          <w:sz w:val="22"/>
          <w:szCs w:val="22"/>
        </w:rPr>
        <w:t>13</w:t>
      </w:r>
      <w:r w:rsidR="00750054">
        <w:rPr>
          <w:rFonts w:ascii="Gill Alt One MT Light" w:hAnsi="Gill Alt One MT Light"/>
          <w:bCs/>
          <w:sz w:val="22"/>
          <w:szCs w:val="22"/>
        </w:rPr>
        <w:t xml:space="preserve"> </w:t>
      </w:r>
      <w:r w:rsidRPr="0009277D">
        <w:rPr>
          <w:rFonts w:ascii="Gill Alt One MT Light" w:hAnsi="Gill Alt One MT Light"/>
          <w:bCs/>
          <w:sz w:val="22"/>
          <w:szCs w:val="22"/>
        </w:rPr>
        <w:t>December.</w:t>
      </w:r>
    </w:p>
    <w:p w14:paraId="2770999B" w14:textId="77777777" w:rsidR="00670B93" w:rsidRDefault="00AB635B" w:rsidP="00670B93">
      <w:pPr>
        <w:numPr>
          <w:ilvl w:val="0"/>
          <w:numId w:val="46"/>
        </w:numPr>
        <w:spacing w:line="360" w:lineRule="auto"/>
        <w:ind w:left="360"/>
        <w:contextualSpacing/>
        <w:rPr>
          <w:rFonts w:ascii="Gill Alt One MT Light" w:hAnsi="Gill Alt One MT Light"/>
          <w:bCs/>
          <w:sz w:val="22"/>
          <w:szCs w:val="22"/>
        </w:rPr>
      </w:pPr>
      <w:r>
        <w:rPr>
          <w:rFonts w:ascii="Gill Alt One MT Light" w:hAnsi="Gill Alt One MT Light"/>
          <w:bCs/>
          <w:sz w:val="22"/>
          <w:szCs w:val="22"/>
        </w:rPr>
        <w:t xml:space="preserve">The </w:t>
      </w:r>
      <w:r w:rsidR="003473CF">
        <w:rPr>
          <w:rFonts w:ascii="Gill Alt One MT Light" w:hAnsi="Gill Alt One MT Light"/>
          <w:bCs/>
          <w:sz w:val="22"/>
          <w:szCs w:val="22"/>
        </w:rPr>
        <w:t>R</w:t>
      </w:r>
      <w:r w:rsidR="00F22656" w:rsidRPr="00401FDF">
        <w:rPr>
          <w:rFonts w:ascii="Gill Alt One MT Light" w:hAnsi="Gill Alt One MT Light"/>
          <w:bCs/>
          <w:sz w:val="22"/>
          <w:szCs w:val="22"/>
        </w:rPr>
        <w:t xml:space="preserve">ed Phantom </w:t>
      </w:r>
      <w:r>
        <w:rPr>
          <w:rFonts w:ascii="Gill Alt One MT Light" w:hAnsi="Gill Alt One MT Light"/>
          <w:bCs/>
          <w:sz w:val="22"/>
          <w:szCs w:val="22"/>
        </w:rPr>
        <w:t xml:space="preserve">will be </w:t>
      </w:r>
      <w:r w:rsidR="00F22656" w:rsidRPr="00401FDF">
        <w:rPr>
          <w:rFonts w:ascii="Gill Alt One MT Light" w:hAnsi="Gill Alt One MT Light"/>
          <w:bCs/>
          <w:sz w:val="22"/>
          <w:szCs w:val="22"/>
        </w:rPr>
        <w:t>revealed during</w:t>
      </w:r>
      <w:r>
        <w:rPr>
          <w:rFonts w:ascii="Gill Alt One MT Light" w:hAnsi="Gill Alt One MT Light"/>
          <w:bCs/>
          <w:sz w:val="22"/>
          <w:szCs w:val="22"/>
        </w:rPr>
        <w:t xml:space="preserve"> a</w:t>
      </w:r>
      <w:r w:rsidR="00F22656" w:rsidRPr="00401FDF">
        <w:rPr>
          <w:rFonts w:ascii="Gill Alt One MT Light" w:hAnsi="Gill Alt One MT Light"/>
          <w:bCs/>
          <w:sz w:val="22"/>
          <w:szCs w:val="22"/>
        </w:rPr>
        <w:t xml:space="preserve"> </w:t>
      </w:r>
      <w:r w:rsidR="00E91A07">
        <w:rPr>
          <w:rFonts w:ascii="Gill Alt One MT Light" w:hAnsi="Gill Alt One MT Light"/>
          <w:bCs/>
          <w:sz w:val="22"/>
          <w:szCs w:val="22"/>
        </w:rPr>
        <w:t>gala event</w:t>
      </w:r>
      <w:r w:rsidR="00E91A07" w:rsidRPr="00401FDF">
        <w:rPr>
          <w:rFonts w:ascii="Gill Alt One MT Light" w:hAnsi="Gill Alt One MT Light"/>
          <w:bCs/>
          <w:sz w:val="22"/>
          <w:szCs w:val="22"/>
        </w:rPr>
        <w:t xml:space="preserve"> </w:t>
      </w:r>
      <w:r w:rsidR="00F22656" w:rsidRPr="00401FDF">
        <w:rPr>
          <w:rFonts w:ascii="Gill Alt One MT Light" w:hAnsi="Gill Alt One MT Light"/>
          <w:bCs/>
          <w:sz w:val="22"/>
          <w:szCs w:val="22"/>
        </w:rPr>
        <w:t>at One Thousand Museum during Art Basel in Miami Beach</w:t>
      </w:r>
      <w:r w:rsidR="00750054">
        <w:rPr>
          <w:rFonts w:ascii="Gill Alt One MT Light" w:hAnsi="Gill Alt One MT Light"/>
          <w:bCs/>
          <w:sz w:val="22"/>
          <w:szCs w:val="22"/>
        </w:rPr>
        <w:t>.</w:t>
      </w:r>
    </w:p>
    <w:p w14:paraId="65A5B798" w14:textId="1D497DEC" w:rsidR="00670B93" w:rsidRPr="00670B93" w:rsidRDefault="004F10A9" w:rsidP="00670B93">
      <w:pPr>
        <w:numPr>
          <w:ilvl w:val="0"/>
          <w:numId w:val="46"/>
        </w:numPr>
        <w:spacing w:line="360" w:lineRule="auto"/>
        <w:ind w:left="360"/>
        <w:contextualSpacing/>
        <w:rPr>
          <w:rFonts w:ascii="Gill Alt One MT Light" w:hAnsi="Gill Alt One MT Light"/>
          <w:bCs/>
          <w:sz w:val="22"/>
          <w:szCs w:val="22"/>
        </w:rPr>
      </w:pPr>
      <w:hyperlink r:id="rId11" w:history="1">
        <w:r w:rsidR="00670B93" w:rsidRPr="00670B93">
          <w:rPr>
            <w:rStyle w:val="Hyperlink"/>
            <w:sz w:val="22"/>
            <w:szCs w:val="22"/>
          </w:rPr>
          <w:t>Download</w:t>
        </w:r>
      </w:hyperlink>
      <w:r w:rsidR="00670B93" w:rsidRPr="00670B93">
        <w:rPr>
          <w:sz w:val="22"/>
          <w:szCs w:val="22"/>
        </w:rPr>
        <w:t xml:space="preserve"> Release and Images</w:t>
      </w:r>
    </w:p>
    <w:p w14:paraId="636FBB9B" w14:textId="77777777" w:rsidR="000D7FB0" w:rsidRPr="00401FDF" w:rsidRDefault="000D7FB0" w:rsidP="00555BC5">
      <w:pPr>
        <w:spacing w:line="360" w:lineRule="auto"/>
        <w:contextualSpacing/>
        <w:rPr>
          <w:rFonts w:ascii="Gill Alt One MT Light" w:hAnsi="Gill Alt One MT Light"/>
          <w:bCs/>
          <w:sz w:val="16"/>
          <w:szCs w:val="16"/>
        </w:rPr>
      </w:pPr>
    </w:p>
    <w:p w14:paraId="507D2397" w14:textId="54F78BB3" w:rsidR="00B47177" w:rsidRPr="00401FDF" w:rsidRDefault="00F22656" w:rsidP="00F22656">
      <w:pPr>
        <w:spacing w:line="360" w:lineRule="auto"/>
        <w:rPr>
          <w:rFonts w:ascii="Gill Alt One MT Light" w:hAnsi="Gill Alt One MT Light"/>
          <w:bCs/>
          <w:sz w:val="22"/>
          <w:szCs w:val="22"/>
        </w:rPr>
      </w:pPr>
      <w:r w:rsidRPr="00401FDF">
        <w:rPr>
          <w:rFonts w:ascii="Gill Alt One MT Light" w:hAnsi="Gill Alt One MT Light"/>
          <w:bCs/>
          <w:sz w:val="22"/>
          <w:szCs w:val="22"/>
        </w:rPr>
        <w:t>The House of Rolls</w:t>
      </w:r>
      <w:r w:rsidR="00E91A07">
        <w:rPr>
          <w:rFonts w:ascii="Gill Alt One MT Light" w:hAnsi="Gill Alt One MT Light"/>
          <w:bCs/>
          <w:sz w:val="22"/>
          <w:szCs w:val="22"/>
        </w:rPr>
        <w:t>-</w:t>
      </w:r>
      <w:r w:rsidRPr="00401FDF">
        <w:rPr>
          <w:rFonts w:ascii="Gill Alt One MT Light" w:hAnsi="Gill Alt One MT Light"/>
          <w:bCs/>
          <w:sz w:val="22"/>
          <w:szCs w:val="22"/>
        </w:rPr>
        <w:t xml:space="preserve">Royce today </w:t>
      </w:r>
      <w:r w:rsidR="00B47177" w:rsidRPr="00401FDF">
        <w:rPr>
          <w:rFonts w:ascii="Gill Alt One MT Light" w:hAnsi="Gill Alt One MT Light"/>
          <w:bCs/>
          <w:sz w:val="22"/>
          <w:szCs w:val="22"/>
        </w:rPr>
        <w:t>revealed</w:t>
      </w:r>
      <w:r w:rsidRPr="00401FDF">
        <w:rPr>
          <w:rFonts w:ascii="Gill Alt One MT Light" w:hAnsi="Gill Alt One MT Light"/>
          <w:bCs/>
          <w:sz w:val="22"/>
          <w:szCs w:val="22"/>
        </w:rPr>
        <w:t xml:space="preserve"> </w:t>
      </w:r>
      <w:r w:rsidR="00B47177" w:rsidRPr="00401FDF">
        <w:rPr>
          <w:rFonts w:ascii="Gill Alt One MT Light" w:hAnsi="Gill Alt One MT Light"/>
          <w:bCs/>
          <w:sz w:val="22"/>
          <w:szCs w:val="22"/>
        </w:rPr>
        <w:t xml:space="preserve">images of </w:t>
      </w:r>
      <w:r w:rsidRPr="00401FDF">
        <w:rPr>
          <w:rFonts w:ascii="Gill Alt One MT Light" w:hAnsi="Gill Alt One MT Light"/>
          <w:bCs/>
          <w:sz w:val="22"/>
          <w:szCs w:val="22"/>
        </w:rPr>
        <w:t xml:space="preserve">a </w:t>
      </w:r>
      <w:r w:rsidR="00B47177" w:rsidRPr="00401FDF">
        <w:rPr>
          <w:rFonts w:ascii="Gill Alt One MT Light" w:hAnsi="Gill Alt One MT Light"/>
          <w:bCs/>
          <w:sz w:val="22"/>
          <w:szCs w:val="22"/>
        </w:rPr>
        <w:t>B</w:t>
      </w:r>
      <w:r w:rsidRPr="00401FDF">
        <w:rPr>
          <w:rFonts w:ascii="Gill Alt One MT Light" w:hAnsi="Gill Alt One MT Light"/>
          <w:bCs/>
          <w:sz w:val="22"/>
          <w:szCs w:val="22"/>
        </w:rPr>
        <w:t xml:space="preserve">espoke </w:t>
      </w:r>
      <w:r w:rsidR="00B47177" w:rsidRPr="00401FDF">
        <w:rPr>
          <w:rFonts w:ascii="Gill Alt One MT Light" w:hAnsi="Gill Alt One MT Light"/>
          <w:bCs/>
          <w:sz w:val="22"/>
          <w:szCs w:val="22"/>
        </w:rPr>
        <w:t>R</w:t>
      </w:r>
      <w:r w:rsidRPr="00401FDF">
        <w:rPr>
          <w:rFonts w:ascii="Gill Alt One MT Light" w:hAnsi="Gill Alt One MT Light"/>
          <w:bCs/>
          <w:sz w:val="22"/>
          <w:szCs w:val="22"/>
        </w:rPr>
        <w:t xml:space="preserve">ed Phantom, commissioned to benefit </w:t>
      </w:r>
      <w:r w:rsidRPr="00401FDF">
        <w:rPr>
          <w:rFonts w:ascii="Gill Alt One MT Light" w:hAnsi="Gill Alt One MT Light"/>
          <w:b/>
          <w:sz w:val="22"/>
          <w:szCs w:val="22"/>
        </w:rPr>
        <w:t>(RED)</w:t>
      </w:r>
      <w:r w:rsidRPr="00831D18">
        <w:rPr>
          <w:rFonts w:ascii="Gill Alt One MT Light" w:hAnsi="Gill Alt One MT Light"/>
          <w:sz w:val="22"/>
          <w:szCs w:val="22"/>
        </w:rPr>
        <w:t>,</w:t>
      </w:r>
      <w:r w:rsidR="00FA6F0D" w:rsidRPr="00401FDF">
        <w:rPr>
          <w:rFonts w:ascii="Gill Alt One MT Light" w:hAnsi="Gill Alt One MT Light"/>
          <w:b/>
          <w:sz w:val="22"/>
          <w:szCs w:val="22"/>
        </w:rPr>
        <w:t xml:space="preserve"> </w:t>
      </w:r>
      <w:r w:rsidRPr="00401FDF">
        <w:rPr>
          <w:rFonts w:ascii="Gill Alt One MT Light" w:hAnsi="Gill Alt One MT Light"/>
          <w:bCs/>
          <w:sz w:val="22"/>
          <w:szCs w:val="22"/>
        </w:rPr>
        <w:t>the global charity</w:t>
      </w:r>
      <w:r w:rsidR="008C3CC5">
        <w:rPr>
          <w:rFonts w:ascii="Gill Alt One MT Light" w:hAnsi="Gill Alt One MT Light"/>
          <w:bCs/>
          <w:sz w:val="22"/>
          <w:szCs w:val="22"/>
        </w:rPr>
        <w:t xml:space="preserve"> and its fight to end AIDS</w:t>
      </w:r>
      <w:r w:rsidRPr="00401FDF">
        <w:rPr>
          <w:rFonts w:ascii="Gill Alt One MT Light" w:hAnsi="Gill Alt One MT Light"/>
          <w:bCs/>
          <w:sz w:val="22"/>
          <w:szCs w:val="22"/>
        </w:rPr>
        <w:t xml:space="preserve">. </w:t>
      </w:r>
      <w:r w:rsidR="00230A6A" w:rsidRPr="00401FDF">
        <w:rPr>
          <w:rFonts w:ascii="Gill Alt One MT Light" w:hAnsi="Gill Alt One MT Light"/>
          <w:bCs/>
          <w:sz w:val="22"/>
          <w:szCs w:val="22"/>
        </w:rPr>
        <w:t>First sketches of the red</w:t>
      </w:r>
      <w:r w:rsidR="00B47177" w:rsidRPr="00401FDF">
        <w:rPr>
          <w:rFonts w:ascii="Gill Alt One MT Light" w:hAnsi="Gill Alt One MT Light"/>
          <w:bCs/>
          <w:sz w:val="22"/>
          <w:szCs w:val="22"/>
        </w:rPr>
        <w:t>-</w:t>
      </w:r>
      <w:r w:rsidR="00230A6A" w:rsidRPr="00401FDF">
        <w:rPr>
          <w:rFonts w:ascii="Gill Alt One MT Light" w:hAnsi="Gill Alt One MT Light"/>
          <w:bCs/>
          <w:sz w:val="22"/>
          <w:szCs w:val="22"/>
        </w:rPr>
        <w:t xml:space="preserve">themed creation were revealed </w:t>
      </w:r>
      <w:r w:rsidRPr="00401FDF">
        <w:rPr>
          <w:rFonts w:ascii="Gill Alt One MT Light" w:hAnsi="Gill Alt One MT Light"/>
          <w:bCs/>
          <w:sz w:val="22"/>
          <w:szCs w:val="22"/>
        </w:rPr>
        <w:t xml:space="preserve">by the world’s leading luxury manufacturer </w:t>
      </w:r>
      <w:r w:rsidR="00230A6A" w:rsidRPr="00401FDF">
        <w:rPr>
          <w:rFonts w:ascii="Gill Alt One MT Light" w:hAnsi="Gill Alt One MT Light"/>
          <w:bCs/>
          <w:sz w:val="22"/>
          <w:szCs w:val="22"/>
        </w:rPr>
        <w:t xml:space="preserve">seven months ago </w:t>
      </w:r>
      <w:r w:rsidR="005B6836" w:rsidRPr="00401FDF">
        <w:rPr>
          <w:rFonts w:ascii="Gill Alt One MT Light" w:hAnsi="Gill Alt One MT Light"/>
          <w:bCs/>
          <w:sz w:val="22"/>
          <w:szCs w:val="22"/>
        </w:rPr>
        <w:t xml:space="preserve">at </w:t>
      </w:r>
      <w:r w:rsidR="00FA6F0D" w:rsidRPr="00401FDF">
        <w:rPr>
          <w:rFonts w:ascii="Gill Alt One MT Light" w:hAnsi="Gill Alt One MT Light"/>
          <w:bCs/>
          <w:sz w:val="22"/>
          <w:szCs w:val="22"/>
        </w:rPr>
        <w:t xml:space="preserve">the </w:t>
      </w:r>
      <w:r w:rsidR="005B6836" w:rsidRPr="00401FDF">
        <w:rPr>
          <w:rFonts w:ascii="Gill Alt One MT Light" w:hAnsi="Gill Alt One MT Light"/>
          <w:bCs/>
          <w:sz w:val="22"/>
          <w:szCs w:val="22"/>
        </w:rPr>
        <w:t>Sotheby</w:t>
      </w:r>
      <w:r w:rsidR="006B0984">
        <w:rPr>
          <w:rFonts w:ascii="Gill Alt One MT Light" w:hAnsi="Gill Alt One MT Light"/>
          <w:bCs/>
          <w:sz w:val="22"/>
          <w:szCs w:val="22"/>
        </w:rPr>
        <w:t>’s</w:t>
      </w:r>
      <w:r w:rsidR="005B6836" w:rsidRPr="00401FDF">
        <w:rPr>
          <w:rFonts w:ascii="Gill Alt One MT Light" w:hAnsi="Gill Alt One MT Light"/>
          <w:bCs/>
          <w:sz w:val="22"/>
          <w:szCs w:val="22"/>
        </w:rPr>
        <w:t xml:space="preserve"> </w:t>
      </w:r>
      <w:r w:rsidR="00FA6F0D" w:rsidRPr="00401FDF">
        <w:rPr>
          <w:rFonts w:ascii="Gill Alt One MT Light" w:hAnsi="Gill Alt One MT Light"/>
          <w:bCs/>
          <w:sz w:val="22"/>
          <w:szCs w:val="22"/>
        </w:rPr>
        <w:t xml:space="preserve">Galleries in </w:t>
      </w:r>
      <w:r w:rsidR="005B6836" w:rsidRPr="00401FDF">
        <w:rPr>
          <w:rFonts w:ascii="Gill Alt One MT Light" w:hAnsi="Gill Alt One MT Light"/>
          <w:bCs/>
          <w:sz w:val="22"/>
          <w:szCs w:val="22"/>
        </w:rPr>
        <w:t>New York City</w:t>
      </w:r>
      <w:r w:rsidR="00FA6F0D" w:rsidRPr="00401FDF">
        <w:rPr>
          <w:rFonts w:ascii="Gill Alt One MT Light" w:hAnsi="Gill Alt One MT Light"/>
          <w:bCs/>
          <w:sz w:val="22"/>
          <w:szCs w:val="22"/>
        </w:rPr>
        <w:t xml:space="preserve">. </w:t>
      </w:r>
      <w:r w:rsidRPr="00401FDF">
        <w:rPr>
          <w:rFonts w:ascii="Gill Alt One MT Light" w:hAnsi="Gill Alt One MT Light"/>
          <w:bCs/>
          <w:sz w:val="22"/>
          <w:szCs w:val="22"/>
        </w:rPr>
        <w:t xml:space="preserve">The </w:t>
      </w:r>
      <w:r w:rsidR="00AB635B">
        <w:rPr>
          <w:rFonts w:ascii="Gill Alt One MT Light" w:hAnsi="Gill Alt One MT Light"/>
          <w:bCs/>
          <w:sz w:val="22"/>
          <w:szCs w:val="22"/>
        </w:rPr>
        <w:t>Bespoke Phantom</w:t>
      </w:r>
      <w:r w:rsidRPr="00401FDF">
        <w:rPr>
          <w:rFonts w:ascii="Gill Alt One MT Light" w:hAnsi="Gill Alt One MT Light"/>
          <w:bCs/>
          <w:sz w:val="22"/>
          <w:szCs w:val="22"/>
        </w:rPr>
        <w:t xml:space="preserve"> w</w:t>
      </w:r>
      <w:r w:rsidR="00B47177" w:rsidRPr="00401FDF">
        <w:rPr>
          <w:rFonts w:ascii="Gill Alt One MT Light" w:hAnsi="Gill Alt One MT Light"/>
          <w:bCs/>
          <w:sz w:val="22"/>
          <w:szCs w:val="22"/>
        </w:rPr>
        <w:t xml:space="preserve">ill be </w:t>
      </w:r>
      <w:r w:rsidRPr="00401FDF">
        <w:rPr>
          <w:rFonts w:ascii="Gill Alt One MT Light" w:hAnsi="Gill Alt One MT Light"/>
          <w:bCs/>
          <w:sz w:val="22"/>
          <w:szCs w:val="22"/>
        </w:rPr>
        <w:t>unveiled at a gala event at the O</w:t>
      </w:r>
      <w:r w:rsidR="002C3F78">
        <w:rPr>
          <w:rFonts w:ascii="Gill Alt One MT Light" w:hAnsi="Gill Alt One MT Light"/>
          <w:bCs/>
          <w:sz w:val="22"/>
          <w:szCs w:val="22"/>
        </w:rPr>
        <w:t>ne</w:t>
      </w:r>
      <w:r w:rsidRPr="00401FDF">
        <w:rPr>
          <w:rFonts w:ascii="Gill Alt One MT Light" w:hAnsi="Gill Alt One MT Light"/>
          <w:bCs/>
          <w:sz w:val="22"/>
          <w:szCs w:val="22"/>
        </w:rPr>
        <w:t xml:space="preserve"> Thousand </w:t>
      </w:r>
      <w:r w:rsidR="002C3F78">
        <w:rPr>
          <w:rFonts w:ascii="Gill Alt One MT Light" w:hAnsi="Gill Alt One MT Light"/>
          <w:bCs/>
          <w:sz w:val="22"/>
          <w:szCs w:val="22"/>
        </w:rPr>
        <w:t>Museum in Miami</w:t>
      </w:r>
      <w:r w:rsidR="00AB635B">
        <w:rPr>
          <w:rFonts w:ascii="Gill Alt One MT Light" w:hAnsi="Gill Alt One MT Light"/>
          <w:bCs/>
          <w:sz w:val="22"/>
          <w:szCs w:val="22"/>
        </w:rPr>
        <w:t xml:space="preserve">, on Wednesday </w:t>
      </w:r>
      <w:r w:rsidR="00E91A07">
        <w:rPr>
          <w:rFonts w:ascii="Gill Alt One MT Light" w:hAnsi="Gill Alt One MT Light"/>
          <w:bCs/>
          <w:sz w:val="22"/>
          <w:szCs w:val="22"/>
        </w:rPr>
        <w:t xml:space="preserve">4 </w:t>
      </w:r>
      <w:r w:rsidR="00AB635B">
        <w:rPr>
          <w:rFonts w:ascii="Gill Alt One MT Light" w:hAnsi="Gill Alt One MT Light"/>
          <w:bCs/>
          <w:sz w:val="22"/>
          <w:szCs w:val="22"/>
        </w:rPr>
        <w:t>December,</w:t>
      </w:r>
      <w:r w:rsidRPr="00401FDF">
        <w:rPr>
          <w:rFonts w:ascii="Gill Alt One MT Light" w:hAnsi="Gill Alt One MT Light"/>
          <w:bCs/>
          <w:sz w:val="22"/>
          <w:szCs w:val="22"/>
        </w:rPr>
        <w:t xml:space="preserve"> </w:t>
      </w:r>
      <w:r w:rsidR="00FA6F0D" w:rsidRPr="00401FDF">
        <w:rPr>
          <w:rFonts w:ascii="Gill Alt One MT Light" w:hAnsi="Gill Alt One MT Light"/>
          <w:bCs/>
          <w:sz w:val="22"/>
          <w:szCs w:val="22"/>
        </w:rPr>
        <w:t>as</w:t>
      </w:r>
      <w:r w:rsidR="002C3F78">
        <w:rPr>
          <w:rFonts w:ascii="Gill Alt One MT Light" w:hAnsi="Gill Alt One MT Light"/>
          <w:bCs/>
          <w:sz w:val="22"/>
          <w:szCs w:val="22"/>
        </w:rPr>
        <w:t xml:space="preserve"> </w:t>
      </w:r>
      <w:r w:rsidR="0009277D">
        <w:rPr>
          <w:rFonts w:ascii="Gill Alt One MT Light" w:hAnsi="Gill Alt One MT Light"/>
          <w:bCs/>
          <w:sz w:val="22"/>
          <w:szCs w:val="22"/>
        </w:rPr>
        <w:t xml:space="preserve">Sotheby’s and </w:t>
      </w:r>
      <w:r w:rsidR="002C3F78">
        <w:rPr>
          <w:rFonts w:ascii="Gill Alt One MT Light" w:hAnsi="Gill Alt One MT Light"/>
          <w:bCs/>
          <w:sz w:val="22"/>
          <w:szCs w:val="22"/>
        </w:rPr>
        <w:t>RM Sotheby’s launch an</w:t>
      </w:r>
      <w:r w:rsidRPr="00401FDF">
        <w:rPr>
          <w:rFonts w:ascii="Gill Alt One MT Light" w:hAnsi="Gill Alt One MT Light"/>
          <w:bCs/>
          <w:sz w:val="22"/>
          <w:szCs w:val="22"/>
        </w:rPr>
        <w:t xml:space="preserve"> exclusive</w:t>
      </w:r>
      <w:r w:rsidR="00FA6F0D" w:rsidRPr="00401FDF">
        <w:rPr>
          <w:rFonts w:ascii="Gill Alt One MT Light" w:hAnsi="Gill Alt One MT Light"/>
          <w:bCs/>
          <w:sz w:val="22"/>
          <w:szCs w:val="22"/>
        </w:rPr>
        <w:t xml:space="preserve"> </w:t>
      </w:r>
      <w:r w:rsidRPr="00401FDF">
        <w:rPr>
          <w:rFonts w:ascii="Gill Alt One MT Light" w:hAnsi="Gill Alt One MT Light"/>
          <w:bCs/>
          <w:sz w:val="22"/>
          <w:szCs w:val="22"/>
        </w:rPr>
        <w:t xml:space="preserve">online </w:t>
      </w:r>
      <w:hyperlink r:id="rId12" w:history="1">
        <w:r w:rsidRPr="00B52416">
          <w:rPr>
            <w:rStyle w:val="Hyperlink"/>
            <w:rFonts w:ascii="Gill Alt One MT Light" w:hAnsi="Gill Alt One MT Light"/>
            <w:bCs/>
            <w:sz w:val="22"/>
            <w:szCs w:val="22"/>
          </w:rPr>
          <w:t>auction</w:t>
        </w:r>
      </w:hyperlink>
      <w:r w:rsidRPr="00401FDF">
        <w:rPr>
          <w:rFonts w:ascii="Gill Alt One MT Light" w:hAnsi="Gill Alt One MT Light"/>
          <w:bCs/>
          <w:sz w:val="22"/>
          <w:szCs w:val="22"/>
        </w:rPr>
        <w:t xml:space="preserve"> </w:t>
      </w:r>
      <w:r w:rsidR="00AB635B">
        <w:rPr>
          <w:rFonts w:ascii="Gill Alt One MT Light" w:hAnsi="Gill Alt One MT Light"/>
          <w:bCs/>
          <w:sz w:val="22"/>
          <w:szCs w:val="22"/>
        </w:rPr>
        <w:t>which will run until 13</w:t>
      </w:r>
      <w:r w:rsidR="002C3F78">
        <w:rPr>
          <w:rFonts w:ascii="Gill Alt One MT Light" w:hAnsi="Gill Alt One MT Light"/>
          <w:bCs/>
          <w:sz w:val="22"/>
          <w:szCs w:val="22"/>
        </w:rPr>
        <w:t xml:space="preserve"> </w:t>
      </w:r>
      <w:r w:rsidRPr="00401FDF">
        <w:rPr>
          <w:rFonts w:ascii="Gill Alt One MT Light" w:hAnsi="Gill Alt One MT Light"/>
          <w:bCs/>
          <w:sz w:val="22"/>
          <w:szCs w:val="22"/>
        </w:rPr>
        <w:t>December 2019</w:t>
      </w:r>
      <w:r w:rsidR="005227F1">
        <w:rPr>
          <w:rFonts w:ascii="Gill Alt One MT Light" w:hAnsi="Gill Alt One MT Light"/>
          <w:bCs/>
          <w:sz w:val="22"/>
          <w:szCs w:val="22"/>
        </w:rPr>
        <w:t xml:space="preserve"> on sothebys.com</w:t>
      </w:r>
      <w:r w:rsidR="002C3F78">
        <w:rPr>
          <w:rFonts w:ascii="Gill Alt One MT Light" w:hAnsi="Gill Alt One MT Light"/>
          <w:bCs/>
          <w:sz w:val="22"/>
          <w:szCs w:val="22"/>
        </w:rPr>
        <w:t>.</w:t>
      </w:r>
      <w:r w:rsidR="003913A4">
        <w:rPr>
          <w:rFonts w:ascii="Gill Alt One MT Light" w:hAnsi="Gill Alt One MT Light"/>
          <w:bCs/>
          <w:sz w:val="22"/>
          <w:szCs w:val="22"/>
        </w:rPr>
        <w:t xml:space="preserve"> </w:t>
      </w:r>
      <w:r w:rsidR="0090283D" w:rsidRPr="00401FDF">
        <w:rPr>
          <w:rFonts w:ascii="Gill Alt One MT Light" w:hAnsi="Gill Alt One MT Light"/>
          <w:bCs/>
          <w:sz w:val="22"/>
          <w:szCs w:val="22"/>
        </w:rPr>
        <w:t>Proceeds</w:t>
      </w:r>
      <w:r w:rsidR="00831D18">
        <w:rPr>
          <w:rFonts w:ascii="Gill Alt One MT Light" w:hAnsi="Gill Alt One MT Light"/>
          <w:bCs/>
          <w:sz w:val="22"/>
          <w:szCs w:val="22"/>
        </w:rPr>
        <w:t xml:space="preserve"> from the auction</w:t>
      </w:r>
      <w:r w:rsidR="00D70684">
        <w:rPr>
          <w:rFonts w:ascii="Gill Alt One MT Light" w:hAnsi="Gill Alt One MT Light"/>
          <w:bCs/>
          <w:sz w:val="22"/>
          <w:szCs w:val="22"/>
        </w:rPr>
        <w:t>,</w:t>
      </w:r>
      <w:r w:rsidR="00831D18">
        <w:rPr>
          <w:rFonts w:ascii="Gill Alt One MT Light" w:hAnsi="Gill Alt One MT Light"/>
          <w:bCs/>
          <w:sz w:val="22"/>
          <w:szCs w:val="22"/>
        </w:rPr>
        <w:t xml:space="preserve"> </w:t>
      </w:r>
      <w:r w:rsidR="00D70684">
        <w:rPr>
          <w:rFonts w:ascii="Gill Alt One MT Light" w:hAnsi="Gill Alt One MT Light"/>
          <w:bCs/>
          <w:sz w:val="22"/>
          <w:szCs w:val="22"/>
        </w:rPr>
        <w:t xml:space="preserve">after costs, </w:t>
      </w:r>
      <w:r w:rsidR="0090283D" w:rsidRPr="00401FDF">
        <w:rPr>
          <w:rFonts w:ascii="Gill Alt One MT Light" w:hAnsi="Gill Alt One MT Light"/>
          <w:bCs/>
          <w:sz w:val="22"/>
          <w:szCs w:val="22"/>
        </w:rPr>
        <w:t>will benefit</w:t>
      </w:r>
      <w:r w:rsidR="00FA6F0D" w:rsidRPr="00401FDF">
        <w:rPr>
          <w:rFonts w:ascii="Gill Alt One MT Light" w:hAnsi="Gill Alt One MT Light"/>
          <w:bCs/>
          <w:sz w:val="22"/>
          <w:szCs w:val="22"/>
        </w:rPr>
        <w:t xml:space="preserve"> </w:t>
      </w:r>
      <w:r w:rsidR="00FA6F0D" w:rsidRPr="00401FDF">
        <w:rPr>
          <w:rFonts w:ascii="Gill Alt One MT Light" w:hAnsi="Gill Alt One MT Light"/>
          <w:b/>
          <w:sz w:val="22"/>
          <w:szCs w:val="22"/>
        </w:rPr>
        <w:t>(RED)</w:t>
      </w:r>
      <w:r w:rsidR="00E67760" w:rsidRPr="00831D18">
        <w:rPr>
          <w:rFonts w:ascii="Gill Alt One MT Light" w:hAnsi="Gill Alt One MT Light"/>
          <w:sz w:val="22"/>
          <w:szCs w:val="22"/>
        </w:rPr>
        <w:t>’s fight to end AIDS</w:t>
      </w:r>
      <w:r w:rsidR="00FA6F0D" w:rsidRPr="00401FDF">
        <w:rPr>
          <w:rFonts w:ascii="Gill Alt One MT Light" w:hAnsi="Gill Alt One MT Light"/>
          <w:b/>
          <w:sz w:val="22"/>
          <w:szCs w:val="22"/>
        </w:rPr>
        <w:t>.</w:t>
      </w:r>
    </w:p>
    <w:p w14:paraId="6BCB427A" w14:textId="77777777" w:rsidR="00B47177" w:rsidRPr="00401FDF" w:rsidRDefault="00B47177" w:rsidP="00F22656">
      <w:pPr>
        <w:spacing w:line="360" w:lineRule="auto"/>
        <w:contextualSpacing/>
        <w:rPr>
          <w:rFonts w:ascii="Gill Alt One MT Light" w:hAnsi="Gill Alt One MT Light"/>
          <w:bCs/>
          <w:sz w:val="16"/>
          <w:szCs w:val="16"/>
        </w:rPr>
      </w:pPr>
    </w:p>
    <w:p w14:paraId="6FC22E5D" w14:textId="4A043B78" w:rsidR="00230A6A" w:rsidRPr="00401FDF" w:rsidRDefault="00B47177">
      <w:pPr>
        <w:spacing w:line="360" w:lineRule="auto"/>
        <w:contextualSpacing/>
        <w:rPr>
          <w:rFonts w:ascii="Gill Alt One MT Light" w:hAnsi="Gill Alt One MT Light"/>
          <w:bCs/>
          <w:sz w:val="22"/>
          <w:szCs w:val="22"/>
        </w:rPr>
      </w:pPr>
      <w:r w:rsidRPr="00401FDF">
        <w:rPr>
          <w:rFonts w:ascii="Gill Alt One MT Light" w:hAnsi="Gill Alt One MT Light"/>
          <w:bCs/>
          <w:sz w:val="22"/>
          <w:szCs w:val="22"/>
        </w:rPr>
        <w:t xml:space="preserve">The </w:t>
      </w:r>
      <w:r w:rsidR="00E91A07">
        <w:rPr>
          <w:rFonts w:ascii="Gill Alt One MT Light" w:hAnsi="Gill Alt One MT Light"/>
          <w:bCs/>
          <w:sz w:val="22"/>
          <w:szCs w:val="22"/>
        </w:rPr>
        <w:t>successful bidder</w:t>
      </w:r>
      <w:r w:rsidRPr="00401FDF">
        <w:rPr>
          <w:rFonts w:ascii="Gill Alt One MT Light" w:hAnsi="Gill Alt One MT Light"/>
          <w:bCs/>
          <w:sz w:val="22"/>
          <w:szCs w:val="22"/>
        </w:rPr>
        <w:t xml:space="preserve"> will have the unique opportunity to collaborate with one of the world’s most respected contemporary artists, Mickalene Thomas</w:t>
      </w:r>
      <w:r w:rsidR="005B485A">
        <w:rPr>
          <w:rFonts w:ascii="Gill Alt One MT Light" w:hAnsi="Gill Alt One MT Light"/>
          <w:bCs/>
          <w:sz w:val="22"/>
          <w:szCs w:val="22"/>
        </w:rPr>
        <w:t>.</w:t>
      </w:r>
      <w:r w:rsidR="00F16B95">
        <w:rPr>
          <w:rFonts w:ascii="Gill Alt One MT Light" w:hAnsi="Gill Alt One MT Light"/>
          <w:bCs/>
          <w:sz w:val="22"/>
          <w:szCs w:val="22"/>
        </w:rPr>
        <w:t xml:space="preserve"> The artist will create a </w:t>
      </w:r>
      <w:r w:rsidR="00527FED">
        <w:rPr>
          <w:rFonts w:ascii="Gill Alt One MT Light" w:hAnsi="Gill Alt One MT Light"/>
          <w:bCs/>
          <w:sz w:val="22"/>
          <w:szCs w:val="22"/>
        </w:rPr>
        <w:t xml:space="preserve">custom </w:t>
      </w:r>
      <w:r w:rsidR="00F16B95">
        <w:rPr>
          <w:rFonts w:ascii="Gill Alt One MT Light" w:hAnsi="Gill Alt One MT Light"/>
          <w:bCs/>
          <w:sz w:val="22"/>
          <w:szCs w:val="22"/>
        </w:rPr>
        <w:t xml:space="preserve">wrap for the exterior of the motor car, </w:t>
      </w:r>
      <w:r w:rsidR="00E16CDE">
        <w:rPr>
          <w:rFonts w:ascii="Gill Alt One MT Light" w:hAnsi="Gill Alt One MT Light"/>
          <w:bCs/>
          <w:sz w:val="22"/>
          <w:szCs w:val="22"/>
        </w:rPr>
        <w:t>based on</w:t>
      </w:r>
      <w:r w:rsidR="00527FED">
        <w:rPr>
          <w:rFonts w:ascii="Gill Alt One MT Light" w:hAnsi="Gill Alt One MT Light"/>
          <w:bCs/>
          <w:sz w:val="22"/>
          <w:szCs w:val="22"/>
        </w:rPr>
        <w:t xml:space="preserve"> an original</w:t>
      </w:r>
      <w:r w:rsidR="00E91A07">
        <w:rPr>
          <w:rFonts w:ascii="Gill Alt One MT Light" w:hAnsi="Gill Alt One MT Light"/>
          <w:bCs/>
          <w:sz w:val="22"/>
          <w:szCs w:val="22"/>
        </w:rPr>
        <w:t xml:space="preserve"> </w:t>
      </w:r>
      <w:r w:rsidR="00527FED">
        <w:rPr>
          <w:rFonts w:ascii="Gill Alt One MT Light" w:hAnsi="Gill Alt One MT Light"/>
          <w:bCs/>
          <w:sz w:val="22"/>
          <w:szCs w:val="22"/>
        </w:rPr>
        <w:t xml:space="preserve">work of art </w:t>
      </w:r>
      <w:r w:rsidR="00E16CDE">
        <w:rPr>
          <w:rFonts w:ascii="Gill Alt One MT Light" w:hAnsi="Gill Alt One MT Light"/>
          <w:bCs/>
          <w:sz w:val="22"/>
          <w:szCs w:val="22"/>
        </w:rPr>
        <w:t xml:space="preserve">inspired by </w:t>
      </w:r>
      <w:r w:rsidRPr="00401FDF">
        <w:rPr>
          <w:rFonts w:ascii="Gill Alt One MT Light" w:hAnsi="Gill Alt One MT Light"/>
          <w:bCs/>
          <w:sz w:val="22"/>
          <w:szCs w:val="22"/>
        </w:rPr>
        <w:t>the Red Phantom</w:t>
      </w:r>
      <w:r w:rsidR="00527FED">
        <w:rPr>
          <w:rFonts w:ascii="Gill Alt One MT Light" w:hAnsi="Gill Alt One MT Light"/>
          <w:bCs/>
          <w:sz w:val="22"/>
          <w:szCs w:val="22"/>
        </w:rPr>
        <w:t xml:space="preserve"> </w:t>
      </w:r>
      <w:r w:rsidRPr="00401FDF">
        <w:rPr>
          <w:rFonts w:ascii="Gill Alt One MT Light" w:hAnsi="Gill Alt One MT Light"/>
          <w:bCs/>
          <w:sz w:val="22"/>
          <w:szCs w:val="22"/>
        </w:rPr>
        <w:t xml:space="preserve">for the collector. When the digital hammer </w:t>
      </w:r>
      <w:r w:rsidRPr="00401FDF">
        <w:rPr>
          <w:rFonts w:ascii="Gill Alt One MT Light" w:hAnsi="Gill Alt One MT Light"/>
          <w:bCs/>
          <w:sz w:val="22"/>
          <w:szCs w:val="22"/>
        </w:rPr>
        <w:lastRenderedPageBreak/>
        <w:t>falls, t</w:t>
      </w:r>
      <w:r w:rsidR="005B6836" w:rsidRPr="00401FDF">
        <w:rPr>
          <w:rFonts w:ascii="Gill Alt One MT Light" w:hAnsi="Gill Alt One MT Light"/>
          <w:bCs/>
          <w:sz w:val="22"/>
          <w:szCs w:val="22"/>
        </w:rPr>
        <w:t>he ultimate bidder will be the proud owner of the Red Phantom</w:t>
      </w:r>
      <w:r w:rsidRPr="00401FDF">
        <w:rPr>
          <w:rFonts w:ascii="Gill Alt One MT Light" w:hAnsi="Gill Alt One MT Light"/>
          <w:bCs/>
          <w:sz w:val="22"/>
          <w:szCs w:val="22"/>
        </w:rPr>
        <w:t xml:space="preserve">, a personalized </w:t>
      </w:r>
      <w:r w:rsidR="00E91A07">
        <w:rPr>
          <w:rFonts w:ascii="Gill Alt One MT Light" w:hAnsi="Gill Alt One MT Light"/>
          <w:bCs/>
          <w:sz w:val="22"/>
          <w:szCs w:val="22"/>
        </w:rPr>
        <w:t>art</w:t>
      </w:r>
      <w:r w:rsidRPr="00401FDF">
        <w:rPr>
          <w:rFonts w:ascii="Gill Alt One MT Light" w:hAnsi="Gill Alt One MT Light"/>
          <w:bCs/>
          <w:sz w:val="22"/>
          <w:szCs w:val="22"/>
        </w:rPr>
        <w:t xml:space="preserve">work by Ms. Thomas and </w:t>
      </w:r>
      <w:r w:rsidR="00E14321" w:rsidRPr="00401FDF">
        <w:rPr>
          <w:rFonts w:ascii="Gill Alt One MT Light" w:hAnsi="Gill Alt One MT Light"/>
          <w:bCs/>
          <w:sz w:val="22"/>
          <w:szCs w:val="22"/>
        </w:rPr>
        <w:t>the honor of having supported</w:t>
      </w:r>
      <w:r w:rsidR="00130FD5" w:rsidRPr="00401FDF">
        <w:rPr>
          <w:rFonts w:ascii="Gill Alt One MT Light" w:hAnsi="Gill Alt One MT Light"/>
          <w:bCs/>
          <w:sz w:val="22"/>
          <w:szCs w:val="22"/>
        </w:rPr>
        <w:t xml:space="preserve"> </w:t>
      </w:r>
      <w:r w:rsidR="00130FD5" w:rsidRPr="00401FDF">
        <w:rPr>
          <w:rFonts w:ascii="Gill Alt One MT Light" w:hAnsi="Gill Alt One MT Light"/>
          <w:b/>
          <w:sz w:val="22"/>
          <w:szCs w:val="22"/>
        </w:rPr>
        <w:t>(</w:t>
      </w:r>
      <w:r w:rsidR="00E14321" w:rsidRPr="00401FDF">
        <w:rPr>
          <w:rFonts w:ascii="Gill Alt One MT Light" w:hAnsi="Gill Alt One MT Light"/>
          <w:b/>
          <w:sz w:val="22"/>
          <w:szCs w:val="22"/>
        </w:rPr>
        <w:t>RED</w:t>
      </w:r>
      <w:r w:rsidR="00130FD5" w:rsidRPr="00401FDF">
        <w:rPr>
          <w:rFonts w:ascii="Gill Alt One MT Light" w:hAnsi="Gill Alt One MT Light"/>
          <w:b/>
          <w:sz w:val="22"/>
          <w:szCs w:val="22"/>
        </w:rPr>
        <w:t>)</w:t>
      </w:r>
      <w:r w:rsidR="00E14321" w:rsidRPr="00401FDF">
        <w:rPr>
          <w:rFonts w:ascii="Gill Alt One MT Light" w:hAnsi="Gill Alt One MT Light"/>
          <w:bCs/>
          <w:sz w:val="22"/>
          <w:szCs w:val="22"/>
        </w:rPr>
        <w:t xml:space="preserve"> in its mission.</w:t>
      </w:r>
      <w:r w:rsidR="00FA6F0D" w:rsidRPr="00401FDF">
        <w:rPr>
          <w:rFonts w:ascii="Gill Alt One MT Light" w:hAnsi="Gill Alt One MT Light"/>
          <w:bCs/>
          <w:sz w:val="22"/>
          <w:szCs w:val="22"/>
        </w:rPr>
        <w:t xml:space="preserve"> </w:t>
      </w:r>
    </w:p>
    <w:p w14:paraId="0779A34B" w14:textId="77777777" w:rsidR="0002371C" w:rsidRPr="00401FDF" w:rsidRDefault="0002371C" w:rsidP="00E904F9">
      <w:pPr>
        <w:spacing w:line="360" w:lineRule="auto"/>
        <w:contextualSpacing/>
        <w:rPr>
          <w:rFonts w:ascii="Gill Alt One MT Light" w:hAnsi="Gill Alt One MT Light"/>
          <w:bCs/>
          <w:sz w:val="16"/>
          <w:szCs w:val="16"/>
        </w:rPr>
      </w:pPr>
    </w:p>
    <w:p w14:paraId="607A3150" w14:textId="0BD8BDC3" w:rsidR="006454CC" w:rsidRPr="00401FDF" w:rsidRDefault="006454CC" w:rsidP="006454CC">
      <w:pPr>
        <w:spacing w:line="360" w:lineRule="auto"/>
        <w:rPr>
          <w:rFonts w:ascii="Gill Alt One MT Light" w:hAnsi="Gill Alt One MT Light"/>
          <w:bCs/>
          <w:sz w:val="22"/>
          <w:szCs w:val="22"/>
        </w:rPr>
      </w:pPr>
      <w:r w:rsidRPr="00401FDF">
        <w:rPr>
          <w:rFonts w:ascii="Gill Alt One MT Light" w:hAnsi="Gill Alt One MT Light"/>
          <w:bCs/>
          <w:sz w:val="22"/>
          <w:szCs w:val="22"/>
        </w:rPr>
        <w:t>“It is an honor and privilege to present this one of a kind commission created</w:t>
      </w:r>
      <w:r w:rsidR="00F16B95">
        <w:rPr>
          <w:rFonts w:ascii="Gill Alt One MT Light" w:hAnsi="Gill Alt One MT Light"/>
          <w:bCs/>
          <w:sz w:val="22"/>
          <w:szCs w:val="22"/>
        </w:rPr>
        <w:t xml:space="preserve"> at the Home of R</w:t>
      </w:r>
      <w:r w:rsidR="00E91A07">
        <w:rPr>
          <w:rFonts w:ascii="Gill Alt One MT Light" w:hAnsi="Gill Alt One MT Light"/>
          <w:bCs/>
          <w:sz w:val="22"/>
          <w:szCs w:val="22"/>
        </w:rPr>
        <w:t>olls-Royce in Goodwood, England</w:t>
      </w:r>
      <w:r w:rsidR="0090623B">
        <w:rPr>
          <w:rFonts w:ascii="Gill Alt One MT Light" w:hAnsi="Gill Alt One MT Light"/>
          <w:bCs/>
          <w:sz w:val="22"/>
          <w:szCs w:val="22"/>
        </w:rPr>
        <w:t>,” c</w:t>
      </w:r>
      <w:r w:rsidR="00E91A07">
        <w:rPr>
          <w:rFonts w:ascii="Gill Alt One MT Light" w:hAnsi="Gill Alt One MT Light"/>
          <w:bCs/>
          <w:sz w:val="22"/>
          <w:szCs w:val="22"/>
        </w:rPr>
        <w:t xml:space="preserve">ommented </w:t>
      </w:r>
      <w:r w:rsidRPr="00401FDF">
        <w:rPr>
          <w:rFonts w:ascii="Gill Alt One MT Light" w:hAnsi="Gill Alt One MT Light"/>
          <w:bCs/>
          <w:sz w:val="22"/>
          <w:szCs w:val="22"/>
        </w:rPr>
        <w:t>Martin Fritsches, President and CEO of Rolls-Royce Motor Cars Americas. “Every</w:t>
      </w:r>
      <w:r w:rsidR="00F16B95">
        <w:rPr>
          <w:rFonts w:ascii="Gill Alt One MT Light" w:hAnsi="Gill Alt One MT Light"/>
          <w:bCs/>
          <w:sz w:val="22"/>
          <w:szCs w:val="22"/>
        </w:rPr>
        <w:t xml:space="preserve"> member of</w:t>
      </w:r>
      <w:r w:rsidRPr="00401FDF">
        <w:rPr>
          <w:rFonts w:ascii="Gill Alt One MT Light" w:hAnsi="Gill Alt One MT Light"/>
          <w:bCs/>
          <w:sz w:val="22"/>
          <w:szCs w:val="22"/>
        </w:rPr>
        <w:t xml:space="preserve"> our team is deeply inspired by this world-class commission and equally by the importance of the cause</w:t>
      </w:r>
      <w:r w:rsidR="00CE3055">
        <w:rPr>
          <w:rFonts w:ascii="Gill Alt One MT Light" w:hAnsi="Gill Alt One MT Light"/>
          <w:bCs/>
          <w:sz w:val="22"/>
          <w:szCs w:val="22"/>
        </w:rPr>
        <w:t xml:space="preserve"> that</w:t>
      </w:r>
      <w:r w:rsidRPr="00401FDF">
        <w:rPr>
          <w:rFonts w:ascii="Gill Alt One MT Light" w:hAnsi="Gill Alt One MT Light"/>
          <w:bCs/>
          <w:sz w:val="22"/>
          <w:szCs w:val="22"/>
        </w:rPr>
        <w:t xml:space="preserve"> it was created to support</w:t>
      </w:r>
      <w:r w:rsidR="00E67760">
        <w:rPr>
          <w:rFonts w:ascii="Gill Alt One MT Light" w:hAnsi="Gill Alt One MT Light"/>
          <w:bCs/>
          <w:sz w:val="22"/>
          <w:szCs w:val="22"/>
        </w:rPr>
        <w:t xml:space="preserve"> - </w:t>
      </w:r>
      <w:r w:rsidRPr="00401FDF">
        <w:rPr>
          <w:rFonts w:ascii="Gill Alt One MT Light" w:hAnsi="Gill Alt One MT Light"/>
          <w:bCs/>
          <w:sz w:val="22"/>
          <w:szCs w:val="22"/>
        </w:rPr>
        <w:t>(RED)</w:t>
      </w:r>
      <w:r w:rsidR="00E67760">
        <w:rPr>
          <w:rFonts w:ascii="Gill Alt One MT Light" w:hAnsi="Gill Alt One MT Light"/>
          <w:bCs/>
          <w:sz w:val="22"/>
          <w:szCs w:val="22"/>
        </w:rPr>
        <w:t xml:space="preserve">’s fight to end AIDS.  </w:t>
      </w:r>
      <w:r w:rsidR="00F02608" w:rsidRPr="00401FDF">
        <w:rPr>
          <w:rFonts w:ascii="Gill Alt One MT Light" w:hAnsi="Gill Alt One MT Light"/>
          <w:bCs/>
          <w:sz w:val="22"/>
          <w:szCs w:val="22"/>
        </w:rPr>
        <w:t>W</w:t>
      </w:r>
      <w:r w:rsidRPr="00401FDF">
        <w:rPr>
          <w:rFonts w:ascii="Gill Alt One MT Light" w:hAnsi="Gill Alt One MT Light"/>
          <w:bCs/>
          <w:sz w:val="22"/>
          <w:szCs w:val="22"/>
        </w:rPr>
        <w:t>e are proud to partner with Mickalene Thomas</w:t>
      </w:r>
      <w:r w:rsidR="005560B8">
        <w:rPr>
          <w:rFonts w:ascii="Gill Alt One MT Light" w:hAnsi="Gill Alt One MT Light"/>
          <w:bCs/>
          <w:sz w:val="22"/>
          <w:szCs w:val="22"/>
        </w:rPr>
        <w:t>, Sotheby’s</w:t>
      </w:r>
      <w:r w:rsidR="00F16B95">
        <w:rPr>
          <w:rFonts w:ascii="Gill Alt One MT Light" w:hAnsi="Gill Alt One MT Light"/>
          <w:bCs/>
          <w:sz w:val="22"/>
          <w:szCs w:val="22"/>
        </w:rPr>
        <w:t xml:space="preserve"> and</w:t>
      </w:r>
      <w:r w:rsidRPr="00401FDF">
        <w:rPr>
          <w:rFonts w:ascii="Gill Alt One MT Light" w:hAnsi="Gill Alt One MT Light"/>
          <w:bCs/>
          <w:sz w:val="22"/>
          <w:szCs w:val="22"/>
        </w:rPr>
        <w:t xml:space="preserve"> RM Sotheby’s</w:t>
      </w:r>
      <w:r w:rsidR="00F02608" w:rsidRPr="00401FDF">
        <w:rPr>
          <w:rFonts w:ascii="Gill Alt One MT Light" w:hAnsi="Gill Alt One MT Light"/>
          <w:bCs/>
          <w:sz w:val="22"/>
          <w:szCs w:val="22"/>
        </w:rPr>
        <w:t xml:space="preserve"> </w:t>
      </w:r>
      <w:r w:rsidRPr="00401FDF">
        <w:rPr>
          <w:rFonts w:ascii="Gill Alt One MT Light" w:hAnsi="Gill Alt One MT Light"/>
          <w:bCs/>
          <w:sz w:val="22"/>
          <w:szCs w:val="22"/>
        </w:rPr>
        <w:t xml:space="preserve">to achieve an outstanding </w:t>
      </w:r>
      <w:r w:rsidR="00E438B1" w:rsidRPr="00401FDF">
        <w:rPr>
          <w:rFonts w:ascii="Gill Alt One MT Light" w:hAnsi="Gill Alt One MT Light"/>
          <w:bCs/>
          <w:sz w:val="22"/>
          <w:szCs w:val="22"/>
        </w:rPr>
        <w:t>result from this auction</w:t>
      </w:r>
      <w:r w:rsidRPr="00401FDF">
        <w:rPr>
          <w:rFonts w:ascii="Gill Alt One MT Light" w:hAnsi="Gill Alt One MT Light"/>
          <w:bCs/>
          <w:sz w:val="22"/>
          <w:szCs w:val="22"/>
        </w:rPr>
        <w:t>.”</w:t>
      </w:r>
    </w:p>
    <w:p w14:paraId="4AC2A553" w14:textId="37B731A3" w:rsidR="005F5F41" w:rsidRDefault="005F5F41" w:rsidP="005F5F41">
      <w:pPr>
        <w:spacing w:line="360" w:lineRule="auto"/>
        <w:rPr>
          <w:rFonts w:ascii="Gill Alt One MT Light" w:hAnsi="Gill Alt One MT Light"/>
          <w:bCs/>
          <w:sz w:val="16"/>
          <w:szCs w:val="16"/>
        </w:rPr>
      </w:pPr>
    </w:p>
    <w:p w14:paraId="284D4422" w14:textId="025D121B" w:rsidR="002B7E72" w:rsidRPr="00831D18" w:rsidRDefault="002E31D3" w:rsidP="00831D18">
      <w:pPr>
        <w:spacing w:line="360" w:lineRule="auto"/>
        <w:rPr>
          <w:rFonts w:ascii="Gill Alt One MT Light" w:hAnsi="Gill Alt One MT Light"/>
          <w:bCs/>
          <w:sz w:val="22"/>
          <w:szCs w:val="22"/>
        </w:rPr>
      </w:pPr>
      <w:r w:rsidRPr="00B80F0E">
        <w:rPr>
          <w:rFonts w:ascii="Gill Alt One MT Light" w:hAnsi="Gill Alt One MT Light"/>
          <w:bCs/>
          <w:sz w:val="22"/>
          <w:szCs w:val="22"/>
        </w:rPr>
        <w:t>Jennifer Lotito, Chief Operati</w:t>
      </w:r>
      <w:r w:rsidR="001266B1">
        <w:rPr>
          <w:rFonts w:ascii="Gill Alt One MT Light" w:hAnsi="Gill Alt One MT Light"/>
          <w:bCs/>
          <w:sz w:val="22"/>
          <w:szCs w:val="22"/>
        </w:rPr>
        <w:t>ng</w:t>
      </w:r>
      <w:r w:rsidRPr="00B80F0E">
        <w:rPr>
          <w:rFonts w:ascii="Gill Alt One MT Light" w:hAnsi="Gill Alt One MT Light"/>
          <w:bCs/>
          <w:sz w:val="22"/>
          <w:szCs w:val="22"/>
        </w:rPr>
        <w:t xml:space="preserve"> </w:t>
      </w:r>
      <w:r w:rsidRPr="00CB2101">
        <w:rPr>
          <w:rFonts w:ascii="Gill Alt One MT Light" w:hAnsi="Gill Alt One MT Light"/>
          <w:bCs/>
          <w:sz w:val="22"/>
          <w:szCs w:val="22"/>
        </w:rPr>
        <w:t>Officer</w:t>
      </w:r>
      <w:r w:rsidRPr="00B80F0E">
        <w:rPr>
          <w:rFonts w:ascii="Gill Alt One MT Light" w:hAnsi="Gill Alt One MT Light"/>
          <w:bCs/>
          <w:sz w:val="22"/>
          <w:szCs w:val="22"/>
        </w:rPr>
        <w:t>, (RED)</w:t>
      </w:r>
      <w:r>
        <w:rPr>
          <w:rFonts w:ascii="Gill Alt One MT Light" w:hAnsi="Gill Alt One MT Light"/>
          <w:bCs/>
          <w:sz w:val="22"/>
          <w:szCs w:val="22"/>
        </w:rPr>
        <w:t xml:space="preserve">, commented, </w:t>
      </w:r>
      <w:r w:rsidR="002B7E72" w:rsidRPr="00831D18">
        <w:rPr>
          <w:rFonts w:ascii="Gill Alt One MT Light" w:hAnsi="Gill Alt One MT Light"/>
          <w:bCs/>
          <w:sz w:val="22"/>
          <w:szCs w:val="22"/>
        </w:rPr>
        <w:t>"We’re so grateful to Rolls</w:t>
      </w:r>
      <w:r>
        <w:rPr>
          <w:rFonts w:ascii="Gill Alt One MT Light" w:hAnsi="Gill Alt One MT Light"/>
          <w:bCs/>
          <w:sz w:val="22"/>
          <w:szCs w:val="22"/>
        </w:rPr>
        <w:t>-</w:t>
      </w:r>
      <w:r w:rsidR="002B7E72" w:rsidRPr="00831D18">
        <w:rPr>
          <w:rFonts w:ascii="Gill Alt One MT Light" w:hAnsi="Gill Alt One MT Light"/>
          <w:bCs/>
          <w:sz w:val="22"/>
          <w:szCs w:val="22"/>
        </w:rPr>
        <w:t>Royce for donating profits from the Red Phantom to</w:t>
      </w:r>
      <w:r w:rsidR="00F16B95">
        <w:rPr>
          <w:rFonts w:ascii="Gill Alt One MT Light" w:hAnsi="Gill Alt One MT Light"/>
          <w:bCs/>
          <w:sz w:val="22"/>
          <w:szCs w:val="22"/>
        </w:rPr>
        <w:t xml:space="preserve"> help with</w:t>
      </w:r>
      <w:r w:rsidR="002B7E72" w:rsidRPr="00831D18">
        <w:rPr>
          <w:rFonts w:ascii="Gill Alt One MT Light" w:hAnsi="Gill Alt One MT Light"/>
          <w:bCs/>
          <w:sz w:val="22"/>
          <w:szCs w:val="22"/>
        </w:rPr>
        <w:t xml:space="preserve"> the fight to end AIDS. We need all forces mobilized against this pandemic which is the leading cause of death among young women. We also want to thank Mickalene Thomas for her creative genius </w:t>
      </w:r>
      <w:r>
        <w:rPr>
          <w:rFonts w:ascii="Gill Alt One MT Light" w:hAnsi="Gill Alt One MT Light"/>
          <w:bCs/>
          <w:sz w:val="22"/>
          <w:szCs w:val="22"/>
        </w:rPr>
        <w:t>and</w:t>
      </w:r>
      <w:r w:rsidR="002B7E72" w:rsidRPr="00831D18">
        <w:rPr>
          <w:rFonts w:ascii="Gill Alt One MT Light" w:hAnsi="Gill Alt One MT Light"/>
          <w:bCs/>
          <w:sz w:val="22"/>
          <w:szCs w:val="22"/>
        </w:rPr>
        <w:t xml:space="preserve"> support of this auction to help the Global Fund </w:t>
      </w:r>
      <w:r w:rsidR="00F16B95">
        <w:rPr>
          <w:rFonts w:ascii="Gill Alt One MT Light" w:hAnsi="Gill Alt One MT Light"/>
          <w:bCs/>
          <w:sz w:val="22"/>
          <w:szCs w:val="22"/>
        </w:rPr>
        <w:t xml:space="preserve">eradicate </w:t>
      </w:r>
      <w:r w:rsidR="002B7E72" w:rsidRPr="00831D18">
        <w:rPr>
          <w:rFonts w:ascii="Gill Alt One MT Light" w:hAnsi="Gill Alt One MT Light"/>
          <w:bCs/>
          <w:sz w:val="22"/>
          <w:szCs w:val="22"/>
        </w:rPr>
        <w:t xml:space="preserve">AIDS." </w:t>
      </w:r>
    </w:p>
    <w:p w14:paraId="373BA42B" w14:textId="77777777" w:rsidR="002B7E72" w:rsidRPr="00401FDF" w:rsidRDefault="002B7E72" w:rsidP="005F5F41">
      <w:pPr>
        <w:spacing w:line="360" w:lineRule="auto"/>
        <w:rPr>
          <w:rFonts w:ascii="Gill Alt One MT Light" w:hAnsi="Gill Alt One MT Light"/>
          <w:bCs/>
          <w:sz w:val="16"/>
          <w:szCs w:val="16"/>
        </w:rPr>
      </w:pPr>
    </w:p>
    <w:p w14:paraId="50F9915F" w14:textId="721277F9" w:rsidR="006D2527" w:rsidRDefault="00C43D52" w:rsidP="006D2527">
      <w:pPr>
        <w:spacing w:line="360" w:lineRule="auto"/>
        <w:rPr>
          <w:rFonts w:ascii="Gill Alt One MT Light" w:hAnsi="Gill Alt One MT Light"/>
          <w:bCs/>
          <w:sz w:val="22"/>
          <w:szCs w:val="22"/>
        </w:rPr>
      </w:pPr>
      <w:r w:rsidRPr="00034294">
        <w:rPr>
          <w:rFonts w:ascii="Gill Alt One MT Light" w:hAnsi="Gill Alt One MT Light"/>
          <w:bCs/>
          <w:sz w:val="22"/>
          <w:szCs w:val="22"/>
        </w:rPr>
        <w:t>I am honored to collaborate with such an esteemed group of partners as (RED), Rolls-Royce Motor Cars</w:t>
      </w:r>
      <w:r w:rsidR="00E71C7A" w:rsidRPr="00034294">
        <w:rPr>
          <w:rFonts w:ascii="Gill Alt One MT Light" w:hAnsi="Gill Alt One MT Light"/>
          <w:bCs/>
          <w:sz w:val="22"/>
          <w:szCs w:val="22"/>
        </w:rPr>
        <w:t>,</w:t>
      </w:r>
      <w:r w:rsidRPr="00034294">
        <w:rPr>
          <w:rFonts w:ascii="Gill Alt One MT Light" w:hAnsi="Gill Alt One MT Light"/>
          <w:bCs/>
          <w:sz w:val="22"/>
          <w:szCs w:val="22"/>
        </w:rPr>
        <w:t xml:space="preserve"> Sotheby’s</w:t>
      </w:r>
      <w:r w:rsidR="00E71C7A" w:rsidRPr="00034294">
        <w:rPr>
          <w:rFonts w:ascii="Gill Alt One MT Light" w:hAnsi="Gill Alt One MT Light"/>
          <w:bCs/>
          <w:sz w:val="22"/>
          <w:szCs w:val="22"/>
        </w:rPr>
        <w:t xml:space="preserve"> and RM Sotheby’s</w:t>
      </w:r>
      <w:r w:rsidRPr="00034294">
        <w:rPr>
          <w:rFonts w:ascii="Gill Alt One MT Light" w:hAnsi="Gill Alt One MT Light"/>
          <w:bCs/>
          <w:sz w:val="22"/>
          <w:szCs w:val="22"/>
        </w:rPr>
        <w:t xml:space="preserve"> in the global fight to end AIDS. To be able to share my creative vision in a way that impacts such a noble cause feels powerful and inspiring to me and I am sure to the ultimate winning bidder who is coming together with these amazing organizations to change the world</w:t>
      </w:r>
      <w:r w:rsidR="0090623B" w:rsidRPr="00034294">
        <w:rPr>
          <w:rFonts w:ascii="Gill Alt One MT Light" w:hAnsi="Gill Alt One MT Light"/>
          <w:bCs/>
          <w:sz w:val="22"/>
          <w:szCs w:val="22"/>
        </w:rPr>
        <w:t xml:space="preserve">,” said Mickalene Thomas.    </w:t>
      </w:r>
    </w:p>
    <w:p w14:paraId="499176D4" w14:textId="77777777" w:rsidR="00034294" w:rsidRPr="00034294" w:rsidRDefault="00034294" w:rsidP="006D2527">
      <w:pPr>
        <w:spacing w:line="360" w:lineRule="auto"/>
        <w:rPr>
          <w:rFonts w:ascii="Gill Alt One MT Light" w:hAnsi="Gill Alt One MT Light"/>
          <w:bCs/>
          <w:sz w:val="16"/>
          <w:szCs w:val="22"/>
        </w:rPr>
      </w:pPr>
    </w:p>
    <w:p w14:paraId="114ACEBE" w14:textId="2004F7EB" w:rsidR="003473CF" w:rsidRDefault="00F16B95" w:rsidP="003473CF">
      <w:pPr>
        <w:spacing w:line="360" w:lineRule="auto"/>
        <w:contextualSpacing/>
        <w:rPr>
          <w:rFonts w:ascii="Gill Alt One MT Light" w:hAnsi="Gill Alt One MT Light"/>
          <w:bCs/>
          <w:sz w:val="22"/>
          <w:szCs w:val="22"/>
        </w:rPr>
      </w:pPr>
      <w:r>
        <w:rPr>
          <w:rFonts w:ascii="Gill Alt One MT Light" w:hAnsi="Gill Alt One MT Light"/>
          <w:bCs/>
          <w:sz w:val="22"/>
          <w:szCs w:val="22"/>
        </w:rPr>
        <w:t>Phantom’s exterior hue features a Bespoke finish of Crystal over Magma Red. P</w:t>
      </w:r>
      <w:r w:rsidR="003473CF" w:rsidRPr="00401FDF">
        <w:rPr>
          <w:rFonts w:ascii="Gill Alt One MT Light" w:hAnsi="Gill Alt One MT Light"/>
          <w:bCs/>
          <w:sz w:val="22"/>
          <w:szCs w:val="22"/>
        </w:rPr>
        <w:t xml:space="preserve">articles of crystal captured in the final layers of finish creating a luxurious luminescence. The handcrafted Bespoke leather interior in Brilliant Arctic White </w:t>
      </w:r>
      <w:r w:rsidR="00244B4A">
        <w:rPr>
          <w:rFonts w:ascii="Gill Alt One MT Light" w:hAnsi="Gill Alt One MT Light"/>
          <w:bCs/>
          <w:sz w:val="22"/>
          <w:szCs w:val="22"/>
        </w:rPr>
        <w:t xml:space="preserve">is </w:t>
      </w:r>
      <w:r w:rsidR="003473CF" w:rsidRPr="00401FDF">
        <w:rPr>
          <w:rFonts w:ascii="Gill Alt One MT Light" w:hAnsi="Gill Alt One MT Light"/>
          <w:bCs/>
          <w:sz w:val="22"/>
          <w:szCs w:val="22"/>
        </w:rPr>
        <w:t>offset by bright Mugello Red highlights overseen by the iconic and colorful Mugello Red ‘Shooting Starlight Headliner.’ Housed within a single-piece glass fascia and extending across the instrument panel, the Gallery design, ‘Red Regatta Sails</w:t>
      </w:r>
      <w:r w:rsidR="002E31D3">
        <w:rPr>
          <w:rFonts w:ascii="Gill Alt One MT Light" w:hAnsi="Gill Alt One MT Light"/>
          <w:bCs/>
          <w:sz w:val="22"/>
          <w:szCs w:val="22"/>
        </w:rPr>
        <w:t>,</w:t>
      </w:r>
      <w:r w:rsidR="003473CF" w:rsidRPr="00401FDF">
        <w:rPr>
          <w:rFonts w:ascii="Gill Alt One MT Light" w:hAnsi="Gill Alt One MT Light"/>
          <w:bCs/>
          <w:sz w:val="22"/>
          <w:szCs w:val="22"/>
        </w:rPr>
        <w:t>’ is constructed of Bespoke Mugello Red leather</w:t>
      </w:r>
      <w:r w:rsidR="00244B4A">
        <w:rPr>
          <w:rFonts w:ascii="Gill Alt One MT Light" w:hAnsi="Gill Alt One MT Light"/>
          <w:bCs/>
          <w:sz w:val="22"/>
          <w:szCs w:val="22"/>
        </w:rPr>
        <w:t>.</w:t>
      </w:r>
      <w:r w:rsidR="003473CF" w:rsidRPr="00401FDF">
        <w:rPr>
          <w:rFonts w:ascii="Gill Alt One MT Light" w:hAnsi="Gill Alt One MT Light"/>
          <w:bCs/>
          <w:sz w:val="22"/>
          <w:szCs w:val="22"/>
        </w:rPr>
        <w:t xml:space="preserve">  </w:t>
      </w:r>
    </w:p>
    <w:p w14:paraId="7DEA11B5" w14:textId="77777777" w:rsidR="003473CF" w:rsidRDefault="003473CF" w:rsidP="003473CF">
      <w:pPr>
        <w:spacing w:line="360" w:lineRule="auto"/>
        <w:contextualSpacing/>
        <w:rPr>
          <w:rFonts w:ascii="Gill Alt One MT Light" w:hAnsi="Gill Alt One MT Light"/>
          <w:bCs/>
          <w:sz w:val="16"/>
          <w:szCs w:val="16"/>
        </w:rPr>
      </w:pPr>
    </w:p>
    <w:p w14:paraId="6839A3B6" w14:textId="15845DCF" w:rsidR="002E31D3" w:rsidRPr="00401FDF" w:rsidRDefault="00F16B95" w:rsidP="00831D18">
      <w:pPr>
        <w:spacing w:line="360" w:lineRule="auto"/>
        <w:rPr>
          <w:rFonts w:ascii="Gill Alt One MT Light" w:hAnsi="Gill Alt One MT Light"/>
          <w:b/>
          <w:bCs/>
          <w:sz w:val="16"/>
          <w:szCs w:val="16"/>
        </w:rPr>
      </w:pPr>
      <w:r w:rsidRPr="002E31D3">
        <w:rPr>
          <w:rFonts w:ascii="Gill Alt One MT Light" w:hAnsi="Gill Alt One MT Light"/>
          <w:bCs/>
          <w:sz w:val="22"/>
          <w:szCs w:val="22"/>
        </w:rPr>
        <w:t xml:space="preserve">Please </w:t>
      </w:r>
      <w:hyperlink r:id="rId13" w:history="1">
        <w:r w:rsidRPr="00750054">
          <w:rPr>
            <w:rStyle w:val="Hyperlink"/>
            <w:rFonts w:ascii="Gill Alt One MT Light" w:hAnsi="Gill Alt One MT Light"/>
            <w:bCs/>
            <w:color w:val="auto"/>
            <w:sz w:val="22"/>
            <w:szCs w:val="22"/>
            <w:u w:val="none"/>
          </w:rPr>
          <w:t>visit</w:t>
        </w:r>
        <w:r w:rsidR="00750054">
          <w:rPr>
            <w:rStyle w:val="Hyperlink"/>
            <w:rFonts w:ascii="Gill Alt One MT Light" w:hAnsi="Gill Alt One MT Light"/>
            <w:bCs/>
            <w:color w:val="auto"/>
            <w:sz w:val="22"/>
            <w:szCs w:val="22"/>
            <w:u w:val="none"/>
          </w:rPr>
          <w:t xml:space="preserve"> the exclusive online auction at</w:t>
        </w:r>
        <w:r w:rsidR="005227F1" w:rsidRPr="00750054">
          <w:rPr>
            <w:rStyle w:val="Hyperlink"/>
            <w:color w:val="auto"/>
            <w:u w:val="none"/>
          </w:rPr>
          <w:t xml:space="preserve"> </w:t>
        </w:r>
        <w:r w:rsidR="005227F1" w:rsidRPr="00034294">
          <w:rPr>
            <w:rStyle w:val="Hyperlink"/>
            <w:rFonts w:ascii="Gill Alt One MT Light" w:hAnsi="Gill Alt One MT Light"/>
            <w:bCs/>
            <w:sz w:val="22"/>
            <w:szCs w:val="22"/>
          </w:rPr>
          <w:t>sothebys.com</w:t>
        </w:r>
      </w:hyperlink>
      <w:r w:rsidRPr="002E31D3">
        <w:rPr>
          <w:rFonts w:ascii="Gill Alt One MT Light" w:hAnsi="Gill Alt One MT Light"/>
          <w:bCs/>
          <w:sz w:val="22"/>
          <w:szCs w:val="22"/>
        </w:rPr>
        <w:t xml:space="preserve"> </w:t>
      </w:r>
      <w:r w:rsidR="00CE3055">
        <w:rPr>
          <w:rFonts w:ascii="Gill Alt One MT Light" w:hAnsi="Gill Alt One MT Light"/>
          <w:bCs/>
          <w:sz w:val="22"/>
          <w:szCs w:val="22"/>
        </w:rPr>
        <w:t>from</w:t>
      </w:r>
      <w:r w:rsidRPr="002E31D3">
        <w:rPr>
          <w:rFonts w:ascii="Gill Alt One MT Light" w:hAnsi="Gill Alt One MT Light"/>
          <w:bCs/>
          <w:sz w:val="22"/>
          <w:szCs w:val="22"/>
        </w:rPr>
        <w:t xml:space="preserve"> 4-13 D</w:t>
      </w:r>
      <w:r w:rsidRPr="00710275">
        <w:rPr>
          <w:rFonts w:ascii="Gill Alt One MT Light" w:hAnsi="Gill Alt One MT Light"/>
          <w:bCs/>
          <w:sz w:val="22"/>
          <w:szCs w:val="22"/>
        </w:rPr>
        <w:t>ecember to bid on this unique Phantom.</w:t>
      </w:r>
      <w:bookmarkStart w:id="0" w:name="_Hlk24721296"/>
    </w:p>
    <w:p w14:paraId="064A7D79" w14:textId="77777777" w:rsidR="00CE3055" w:rsidRDefault="00CE3055" w:rsidP="00CE3055">
      <w:pPr>
        <w:spacing w:line="360" w:lineRule="auto"/>
        <w:contextualSpacing/>
        <w:rPr>
          <w:rFonts w:ascii="Gill Alt One MT Light" w:hAnsi="Gill Alt One MT Light"/>
          <w:bCs/>
          <w:sz w:val="16"/>
          <w:szCs w:val="16"/>
        </w:rPr>
      </w:pPr>
    </w:p>
    <w:p w14:paraId="6329219F" w14:textId="77777777" w:rsidR="003913A4" w:rsidRPr="00831D18" w:rsidRDefault="003913A4" w:rsidP="00831D18">
      <w:pPr>
        <w:spacing w:line="360" w:lineRule="auto"/>
        <w:rPr>
          <w:rFonts w:ascii="Gill Alt One MT Light" w:hAnsi="Gill Alt One MT Light" w:cs="Calibri"/>
          <w:color w:val="000000"/>
          <w:sz w:val="22"/>
          <w:szCs w:val="22"/>
        </w:rPr>
      </w:pPr>
      <w:r w:rsidRPr="00831D18">
        <w:rPr>
          <w:rFonts w:ascii="Gill Alt One MT Light" w:hAnsi="Gill Alt One MT Light" w:cs="Calibri"/>
          <w:b/>
          <w:bCs/>
          <w:iCs/>
          <w:color w:val="000000"/>
          <w:sz w:val="22"/>
          <w:szCs w:val="22"/>
        </w:rPr>
        <w:t>About (RED)® </w:t>
      </w:r>
    </w:p>
    <w:p w14:paraId="3BFBB5C4" w14:textId="75DB96E5" w:rsidR="003913A4" w:rsidRDefault="004F10A9" w:rsidP="00831D18">
      <w:pPr>
        <w:spacing w:line="360" w:lineRule="auto"/>
        <w:rPr>
          <w:rFonts w:ascii="Gill Alt One MT Light" w:hAnsi="Gill Alt One MT Light" w:cs="Calibri"/>
          <w:iCs/>
          <w:color w:val="000000"/>
          <w:sz w:val="22"/>
          <w:szCs w:val="22"/>
        </w:rPr>
      </w:pPr>
      <w:hyperlink r:id="rId14" w:history="1">
        <w:r w:rsidR="003913A4" w:rsidRPr="00034294">
          <w:rPr>
            <w:rStyle w:val="Hyperlink"/>
            <w:rFonts w:ascii="Gill Alt One MT Light" w:hAnsi="Gill Alt One MT Light" w:cs="Calibri"/>
            <w:iCs/>
            <w:sz w:val="22"/>
            <w:szCs w:val="22"/>
          </w:rPr>
          <w:t>(RED)</w:t>
        </w:r>
      </w:hyperlink>
      <w:r w:rsidR="003913A4" w:rsidRPr="00831D18">
        <w:rPr>
          <w:rFonts w:ascii="Gill Alt One MT Light" w:hAnsi="Gill Alt One MT Light" w:cs="Calibri"/>
          <w:iCs/>
          <w:color w:val="000000"/>
          <w:sz w:val="22"/>
          <w:szCs w:val="22"/>
        </w:rPr>
        <w:t xml:space="preserve"> </w:t>
      </w:r>
      <w:r w:rsidR="00CE3055" w:rsidRPr="00710275">
        <w:rPr>
          <w:rFonts w:ascii="Gill Alt One MT Light" w:hAnsi="Gill Alt One MT Light" w:cs="Calibri"/>
          <w:iCs/>
          <w:color w:val="000000"/>
          <w:sz w:val="22"/>
          <w:szCs w:val="22"/>
        </w:rPr>
        <w:t>was founded</w:t>
      </w:r>
      <w:r w:rsidR="003913A4" w:rsidRPr="00831D18">
        <w:rPr>
          <w:rFonts w:ascii="Gill Alt One MT Light" w:hAnsi="Gill Alt One MT Light" w:cs="Calibri"/>
          <w:iCs/>
          <w:color w:val="000000"/>
          <w:sz w:val="22"/>
          <w:szCs w:val="22"/>
        </w:rPr>
        <w:t xml:space="preserve"> in 2006</w:t>
      </w:r>
      <w:r w:rsidR="008C3CC5" w:rsidRPr="00831D18">
        <w:rPr>
          <w:rFonts w:ascii="Gill Alt One MT Light" w:hAnsi="Gill Alt One MT Light" w:cs="Calibri"/>
          <w:iCs/>
          <w:color w:val="000000"/>
          <w:sz w:val="22"/>
          <w:szCs w:val="22"/>
        </w:rPr>
        <w:t xml:space="preserve"> by Bono and Bobby </w:t>
      </w:r>
      <w:r w:rsidR="00CE3055" w:rsidRPr="00710275">
        <w:rPr>
          <w:rFonts w:ascii="Gill Alt One MT Light" w:hAnsi="Gill Alt One MT Light" w:cs="Calibri"/>
          <w:iCs/>
          <w:color w:val="000000"/>
          <w:sz w:val="22"/>
          <w:szCs w:val="22"/>
        </w:rPr>
        <w:t>Shriver to</w:t>
      </w:r>
      <w:r w:rsidR="003913A4" w:rsidRPr="00831D18">
        <w:rPr>
          <w:rFonts w:ascii="Gill Alt One MT Light" w:hAnsi="Gill Alt One MT Light" w:cs="Calibri"/>
          <w:iCs/>
          <w:color w:val="000000"/>
          <w:sz w:val="22"/>
          <w:szCs w:val="22"/>
        </w:rPr>
        <w:t xml:space="preserve"> engage businesses and people in the fight against AIDS. (RED) partners with the world’s most iconic brands that contribute proceeds from (RED)-branded goods and services to the Global Fund. </w:t>
      </w:r>
    </w:p>
    <w:p w14:paraId="276D1486" w14:textId="77777777" w:rsidR="00E16CDE" w:rsidRPr="00831D18" w:rsidRDefault="00E16CDE" w:rsidP="00831D18">
      <w:pPr>
        <w:spacing w:line="360" w:lineRule="auto"/>
        <w:rPr>
          <w:rFonts w:ascii="Gill Alt One MT Light" w:hAnsi="Gill Alt One MT Light" w:cs="Calibri"/>
          <w:color w:val="000000"/>
          <w:sz w:val="22"/>
          <w:szCs w:val="22"/>
        </w:rPr>
      </w:pPr>
    </w:p>
    <w:p w14:paraId="4278F459" w14:textId="77777777" w:rsidR="003913A4" w:rsidRPr="00831D18" w:rsidRDefault="003913A4" w:rsidP="00831D18">
      <w:pPr>
        <w:spacing w:line="360" w:lineRule="auto"/>
        <w:rPr>
          <w:rFonts w:ascii="Gill Alt One MT Light" w:hAnsi="Gill Alt One MT Light" w:cs="Calibri"/>
          <w:color w:val="000000"/>
          <w:sz w:val="22"/>
          <w:szCs w:val="22"/>
        </w:rPr>
      </w:pPr>
      <w:r w:rsidRPr="00831D18">
        <w:rPr>
          <w:rFonts w:ascii="Gill Alt One MT Light" w:hAnsi="Gill Alt One MT Light" w:cs="Calibri"/>
          <w:iCs/>
          <w:color w:val="000000"/>
          <w:sz w:val="22"/>
          <w:szCs w:val="22"/>
        </w:rPr>
        <w:t xml:space="preserve">To date, (RED) has generated more than $600 million for the Global Fund to fight AIDS, Tuberculosis and Malaria, to support HIV/AIDS grants in Ghana, Kenya, Lesotho, Rwanda, South Africa, Swaziland, Tanzania and </w:t>
      </w:r>
      <w:r w:rsidRPr="00831D18">
        <w:rPr>
          <w:rFonts w:ascii="Gill Alt One MT Light" w:hAnsi="Gill Alt One MT Light" w:cs="Calibri"/>
          <w:iCs/>
          <w:color w:val="000000"/>
          <w:sz w:val="22"/>
          <w:szCs w:val="22"/>
        </w:rPr>
        <w:lastRenderedPageBreak/>
        <w:t>Zambia. 100 percent of that money goes to work on the ground – no overhead is taken. Global Fund grants that (RED) supports have impacted over 140 million people with prevention, treatment, counseling, HIV testing and care services. For more information, please see www.red.org</w:t>
      </w:r>
    </w:p>
    <w:p w14:paraId="3542D37F" w14:textId="77777777" w:rsidR="002E31D3" w:rsidRPr="002E31D3" w:rsidRDefault="002E31D3" w:rsidP="002E31D3">
      <w:pPr>
        <w:spacing w:line="360" w:lineRule="auto"/>
        <w:rPr>
          <w:rFonts w:ascii="Gill Alt One MT Light" w:hAnsi="Gill Alt One MT Light"/>
          <w:b/>
          <w:bCs/>
          <w:sz w:val="22"/>
          <w:szCs w:val="22"/>
        </w:rPr>
      </w:pPr>
    </w:p>
    <w:p w14:paraId="5FB88ED2" w14:textId="27EE7CD2" w:rsidR="003913A4" w:rsidRPr="002E31D3" w:rsidRDefault="008C3CC5" w:rsidP="002E31D3">
      <w:pPr>
        <w:spacing w:line="360" w:lineRule="auto"/>
        <w:rPr>
          <w:rFonts w:ascii="Gill Alt One MT Light" w:hAnsi="Gill Alt One MT Light"/>
          <w:b/>
          <w:bCs/>
          <w:sz w:val="22"/>
          <w:szCs w:val="22"/>
        </w:rPr>
      </w:pPr>
      <w:r w:rsidRPr="002E31D3">
        <w:rPr>
          <w:rFonts w:ascii="Gill Alt One MT Light" w:hAnsi="Gill Alt One MT Light"/>
          <w:b/>
          <w:bCs/>
          <w:sz w:val="22"/>
          <w:szCs w:val="22"/>
        </w:rPr>
        <w:t xml:space="preserve">About </w:t>
      </w:r>
      <w:r w:rsidR="00750054">
        <w:rPr>
          <w:rFonts w:ascii="Gill Alt One MT Light" w:hAnsi="Gill Alt One MT Light"/>
          <w:b/>
          <w:bCs/>
          <w:sz w:val="22"/>
          <w:szCs w:val="22"/>
        </w:rPr>
        <w:t>t</w:t>
      </w:r>
      <w:r w:rsidRPr="002E31D3">
        <w:rPr>
          <w:rFonts w:ascii="Gill Alt One MT Light" w:hAnsi="Gill Alt One MT Light"/>
          <w:b/>
          <w:bCs/>
          <w:sz w:val="22"/>
          <w:szCs w:val="22"/>
        </w:rPr>
        <w:t>he Global Fund</w:t>
      </w:r>
    </w:p>
    <w:p w14:paraId="7A65A9CE" w14:textId="09F80B5E" w:rsidR="00696782" w:rsidRPr="00401FDF" w:rsidRDefault="008C3CC5" w:rsidP="00696782">
      <w:pPr>
        <w:spacing w:line="360" w:lineRule="auto"/>
        <w:rPr>
          <w:rFonts w:ascii="Gill Alt One MT Light" w:hAnsi="Gill Alt One MT Light"/>
          <w:b/>
          <w:bCs/>
          <w:sz w:val="16"/>
          <w:szCs w:val="16"/>
        </w:rPr>
      </w:pPr>
      <w:r w:rsidRPr="00831D18">
        <w:rPr>
          <w:rFonts w:ascii="Gill Alt One MT Light" w:hAnsi="Gill Alt One MT Light"/>
          <w:bCs/>
          <w:sz w:val="22"/>
          <w:szCs w:val="22"/>
        </w:rPr>
        <w:t>The Global Fund is a partnership designed to accelerate the end of AIDS, tuberculosis and malaria as epidemics. As an international organization, the Global Fund mobilizes and invests more than US$4 billion a year to support programs run by local experts in more than 100 countries. In partnership with governments, civil society, technical agencies, the private sector and people affected by the diseases, we are challenging barriers and embracing innovation.</w:t>
      </w:r>
    </w:p>
    <w:p w14:paraId="29302E16" w14:textId="77777777" w:rsidR="00CE3055" w:rsidRPr="00034294" w:rsidRDefault="00CE3055" w:rsidP="00696782">
      <w:pPr>
        <w:spacing w:line="360" w:lineRule="auto"/>
        <w:rPr>
          <w:rFonts w:ascii="Gill Alt One MT Light" w:hAnsi="Gill Alt One MT Light"/>
          <w:b/>
          <w:bCs/>
          <w:sz w:val="18"/>
          <w:szCs w:val="22"/>
        </w:rPr>
      </w:pPr>
    </w:p>
    <w:p w14:paraId="3864CB59" w14:textId="77777777" w:rsidR="00696782" w:rsidRPr="00401FDF" w:rsidRDefault="00696782" w:rsidP="00696782">
      <w:pPr>
        <w:spacing w:line="360" w:lineRule="auto"/>
        <w:rPr>
          <w:rFonts w:ascii="Gill Alt One MT Light" w:hAnsi="Gill Alt One MT Light"/>
          <w:b/>
          <w:bCs/>
          <w:sz w:val="22"/>
          <w:szCs w:val="22"/>
        </w:rPr>
      </w:pPr>
      <w:r w:rsidRPr="00401FDF">
        <w:rPr>
          <w:rFonts w:ascii="Gill Alt One MT Light" w:hAnsi="Gill Alt One MT Light"/>
          <w:b/>
          <w:bCs/>
          <w:sz w:val="22"/>
          <w:szCs w:val="22"/>
        </w:rPr>
        <w:t>About Mickalene Thomas</w:t>
      </w:r>
    </w:p>
    <w:p w14:paraId="0BCB0FBE" w14:textId="77777777" w:rsidR="00E16CDE" w:rsidRDefault="00696782" w:rsidP="00696782">
      <w:pPr>
        <w:spacing w:line="360" w:lineRule="auto"/>
        <w:rPr>
          <w:rFonts w:ascii="Gill Alt One MT Light" w:hAnsi="Gill Alt One MT Light"/>
          <w:sz w:val="22"/>
          <w:szCs w:val="22"/>
        </w:rPr>
      </w:pPr>
      <w:r w:rsidRPr="00401FDF">
        <w:rPr>
          <w:rFonts w:ascii="Gill Alt One MT Light" w:hAnsi="Gill Alt One MT Light"/>
          <w:sz w:val="22"/>
          <w:szCs w:val="22"/>
        </w:rPr>
        <w:t xml:space="preserve">Mickalene Thomas (b. 1971, Camden, New Jersey) is best known for her elaborate paintings composed of rhinestones, acrylic and enamel. She makes paintings, collages, photography, video, and installations that draw on art history and popular culture to create a contemporary vision of female sexuality, beauty, and power. Blurring the distinction between object and subject, concrete and abstract, real and imaginary, Thomas constructs complex portraits, landscapes, and interiors in order to examine how identity, gender, and sense-of-self are informed by the ways </w:t>
      </w:r>
      <w:r w:rsidR="00E16CDE">
        <w:rPr>
          <w:rFonts w:ascii="Gill Alt One MT Light" w:hAnsi="Gill Alt One MT Light"/>
          <w:sz w:val="22"/>
          <w:szCs w:val="22"/>
        </w:rPr>
        <w:t xml:space="preserve">in which </w:t>
      </w:r>
      <w:r w:rsidRPr="00401FDF">
        <w:rPr>
          <w:rFonts w:ascii="Gill Alt One MT Light" w:hAnsi="Gill Alt One MT Light"/>
          <w:sz w:val="22"/>
          <w:szCs w:val="22"/>
        </w:rPr>
        <w:t>women are represented in art and popular culture.</w:t>
      </w:r>
      <w:r w:rsidR="00E16CDE">
        <w:rPr>
          <w:rFonts w:ascii="Gill Alt One MT Light" w:hAnsi="Gill Alt One MT Light"/>
          <w:sz w:val="22"/>
          <w:szCs w:val="22"/>
        </w:rPr>
        <w:t xml:space="preserve"> </w:t>
      </w:r>
    </w:p>
    <w:p w14:paraId="7335C222" w14:textId="77777777" w:rsidR="00E16CDE" w:rsidRPr="00034294" w:rsidRDefault="00E16CDE" w:rsidP="00696782">
      <w:pPr>
        <w:spacing w:line="360" w:lineRule="auto"/>
        <w:rPr>
          <w:rFonts w:ascii="Gill Alt One MT Light" w:hAnsi="Gill Alt One MT Light"/>
          <w:sz w:val="18"/>
          <w:szCs w:val="22"/>
        </w:rPr>
      </w:pPr>
    </w:p>
    <w:p w14:paraId="64C6BFED" w14:textId="77777777" w:rsidR="00034294" w:rsidRPr="00401FDF" w:rsidRDefault="00034294" w:rsidP="00034294">
      <w:pPr>
        <w:spacing w:line="360" w:lineRule="auto"/>
        <w:rPr>
          <w:rFonts w:ascii="Gill Alt One MT Light" w:hAnsi="Gill Alt One MT Light"/>
          <w:b/>
          <w:bCs/>
          <w:sz w:val="22"/>
          <w:szCs w:val="22"/>
        </w:rPr>
      </w:pPr>
      <w:r w:rsidRPr="00401FDF">
        <w:rPr>
          <w:rFonts w:ascii="Gill Alt One MT Light" w:hAnsi="Gill Alt One MT Light"/>
          <w:sz w:val="22"/>
          <w:szCs w:val="22"/>
        </w:rPr>
        <w:t xml:space="preserve">Thomas holds an MFA from Yale University (2002) and a BFA from Pratt Institute (2000). She has been the subject of numerous solo exhibitions around the world, including at the Aspen Art Museum; The Bass, Miami; Brooklyn Museum; Contemporary Arts Center, New Orleans; Contemporary Art Museum, St. Louis; Virginia Museum of Contemporary Art; </w:t>
      </w:r>
      <w:proofErr w:type="spellStart"/>
      <w:r w:rsidRPr="00401FDF">
        <w:rPr>
          <w:rFonts w:ascii="Gill Alt One MT Light" w:hAnsi="Gill Alt One MT Light"/>
          <w:sz w:val="22"/>
          <w:szCs w:val="22"/>
        </w:rPr>
        <w:t>L’Ecole</w:t>
      </w:r>
      <w:proofErr w:type="spellEnd"/>
      <w:r w:rsidRPr="00401FDF">
        <w:rPr>
          <w:rFonts w:ascii="Gill Alt One MT Light" w:hAnsi="Gill Alt One MT Light"/>
          <w:sz w:val="22"/>
          <w:szCs w:val="22"/>
        </w:rPr>
        <w:t xml:space="preserve"> des Beaux Arts, Monaco; and Wexner Center for the Arts, Columbus. Thomas also has an immersive two-story installation on view at the Baltimore Museum of Art through May 2021. </w:t>
      </w:r>
    </w:p>
    <w:p w14:paraId="6370CEE7" w14:textId="77777777" w:rsidR="00034294" w:rsidRPr="00034294" w:rsidRDefault="00034294" w:rsidP="00696782">
      <w:pPr>
        <w:spacing w:line="360" w:lineRule="auto"/>
        <w:rPr>
          <w:rFonts w:ascii="Gill Alt One MT Light" w:hAnsi="Gill Alt One MT Light"/>
          <w:sz w:val="18"/>
          <w:szCs w:val="22"/>
        </w:rPr>
      </w:pPr>
    </w:p>
    <w:p w14:paraId="6C1065C7" w14:textId="5FDAAECD" w:rsidR="00696782" w:rsidRPr="00401FDF" w:rsidRDefault="00E16CDE" w:rsidP="00696782">
      <w:pPr>
        <w:spacing w:line="360" w:lineRule="auto"/>
        <w:rPr>
          <w:rFonts w:ascii="Gill Alt One MT Light" w:hAnsi="Gill Alt One MT Light"/>
          <w:sz w:val="22"/>
          <w:szCs w:val="22"/>
        </w:rPr>
      </w:pPr>
      <w:r>
        <w:rPr>
          <w:rFonts w:ascii="Gill Alt One MT Light" w:hAnsi="Gill Alt One MT Light"/>
          <w:sz w:val="22"/>
          <w:szCs w:val="22"/>
        </w:rPr>
        <w:t>Mickalene Thomas is currently the subject of solo presentations at The Bass, Miami, Baltimore Museum of Art, and Contemporary Art Center New Orleans. Her</w:t>
      </w:r>
      <w:r w:rsidR="00696782" w:rsidRPr="00401FDF">
        <w:rPr>
          <w:rFonts w:ascii="Gill Alt One MT Light" w:hAnsi="Gill Alt One MT Light"/>
          <w:sz w:val="22"/>
          <w:szCs w:val="22"/>
        </w:rPr>
        <w:t xml:space="preserve"> work is held in the permanent collections of New York’s Museum of Modern Art, Brooklyn Museum, Solomon R. Guggenheim Museum</w:t>
      </w:r>
      <w:r>
        <w:rPr>
          <w:rFonts w:ascii="Gill Alt One MT Light" w:hAnsi="Gill Alt One MT Light"/>
          <w:sz w:val="22"/>
          <w:szCs w:val="22"/>
        </w:rPr>
        <w:t xml:space="preserve"> and</w:t>
      </w:r>
      <w:r w:rsidR="00696782" w:rsidRPr="00401FDF">
        <w:rPr>
          <w:rFonts w:ascii="Gill Alt One MT Light" w:hAnsi="Gill Alt One MT Light"/>
          <w:sz w:val="22"/>
          <w:szCs w:val="22"/>
        </w:rPr>
        <w:t xml:space="preserve"> Whitney Museum of American Art</w:t>
      </w:r>
      <w:r>
        <w:rPr>
          <w:rFonts w:ascii="Gill Alt One MT Light" w:hAnsi="Gill Alt One MT Light"/>
          <w:sz w:val="22"/>
          <w:szCs w:val="22"/>
        </w:rPr>
        <w:t>, as well as the</w:t>
      </w:r>
      <w:r w:rsidR="00696782" w:rsidRPr="00401FDF">
        <w:rPr>
          <w:rFonts w:ascii="Gill Alt One MT Light" w:hAnsi="Gill Alt One MT Light"/>
          <w:sz w:val="22"/>
          <w:szCs w:val="22"/>
        </w:rPr>
        <w:t xml:space="preserve"> Hammer Museum and Smithsonian American Art Museum, among many others. For more information, visit </w:t>
      </w:r>
      <w:hyperlink r:id="rId15" w:history="1">
        <w:r w:rsidR="00696782" w:rsidRPr="00401FDF">
          <w:rPr>
            <w:rStyle w:val="Hyperlink"/>
            <w:rFonts w:ascii="Gill Alt One MT Light" w:hAnsi="Gill Alt One MT Light"/>
            <w:sz w:val="22"/>
            <w:szCs w:val="22"/>
          </w:rPr>
          <w:t>www.mickalenethomas.com</w:t>
        </w:r>
      </w:hyperlink>
      <w:r w:rsidR="00696782" w:rsidRPr="00401FDF">
        <w:rPr>
          <w:rFonts w:ascii="Gill Alt One MT Light" w:hAnsi="Gill Alt One MT Light"/>
          <w:sz w:val="22"/>
          <w:szCs w:val="22"/>
        </w:rPr>
        <w:t xml:space="preserve">. </w:t>
      </w:r>
    </w:p>
    <w:p w14:paraId="4C1D6E11" w14:textId="77777777" w:rsidR="00696782" w:rsidRPr="00401FDF" w:rsidRDefault="00696782" w:rsidP="00696782">
      <w:pPr>
        <w:spacing w:line="360" w:lineRule="auto"/>
        <w:rPr>
          <w:rFonts w:ascii="Gill Alt One MT Light" w:hAnsi="Gill Alt One MT Light"/>
          <w:b/>
          <w:bCs/>
          <w:sz w:val="16"/>
          <w:szCs w:val="16"/>
        </w:rPr>
      </w:pPr>
    </w:p>
    <w:p w14:paraId="19294A11" w14:textId="77777777" w:rsidR="00034294" w:rsidRDefault="00034294">
      <w:pPr>
        <w:rPr>
          <w:rFonts w:ascii="Gill Alt One MT Light" w:hAnsi="Gill Alt One MT Light"/>
          <w:b/>
          <w:bCs/>
          <w:sz w:val="22"/>
          <w:szCs w:val="22"/>
        </w:rPr>
      </w:pPr>
      <w:r>
        <w:rPr>
          <w:rFonts w:ascii="Gill Alt One MT Light" w:hAnsi="Gill Alt One MT Light"/>
          <w:b/>
          <w:bCs/>
          <w:sz w:val="22"/>
          <w:szCs w:val="22"/>
        </w:rPr>
        <w:br w:type="page"/>
      </w:r>
    </w:p>
    <w:p w14:paraId="201455DF" w14:textId="79BE6B5A" w:rsidR="00696782" w:rsidRPr="00401FDF" w:rsidRDefault="00696782" w:rsidP="00696782">
      <w:pPr>
        <w:spacing w:line="360" w:lineRule="auto"/>
        <w:rPr>
          <w:rFonts w:ascii="Gill Alt One MT Light" w:hAnsi="Gill Alt One MT Light"/>
          <w:b/>
          <w:bCs/>
          <w:sz w:val="22"/>
          <w:szCs w:val="22"/>
        </w:rPr>
      </w:pPr>
      <w:r w:rsidRPr="00401FDF">
        <w:rPr>
          <w:rFonts w:ascii="Gill Alt One MT Light" w:hAnsi="Gill Alt One MT Light"/>
          <w:b/>
          <w:bCs/>
          <w:sz w:val="22"/>
          <w:szCs w:val="22"/>
        </w:rPr>
        <w:lastRenderedPageBreak/>
        <w:t>About RED Phantom</w:t>
      </w:r>
    </w:p>
    <w:p w14:paraId="472F21BB" w14:textId="65459008" w:rsidR="00696782" w:rsidRPr="00401FDF" w:rsidRDefault="00696782">
      <w:pPr>
        <w:spacing w:line="360" w:lineRule="auto"/>
        <w:rPr>
          <w:rFonts w:ascii="Gill Alt One MT Light" w:hAnsi="Gill Alt One MT Light"/>
          <w:bCs/>
          <w:sz w:val="22"/>
          <w:szCs w:val="22"/>
        </w:rPr>
      </w:pPr>
      <w:bookmarkStart w:id="1" w:name="_Hlk25660145"/>
      <w:r w:rsidRPr="00401FDF">
        <w:rPr>
          <w:rFonts w:ascii="Gill Alt One MT Light" w:hAnsi="Gill Alt One MT Light"/>
          <w:bCs/>
          <w:sz w:val="22"/>
          <w:szCs w:val="22"/>
        </w:rPr>
        <w:t xml:space="preserve">This very special Red Phantom has been designed to benefit </w:t>
      </w:r>
      <w:r w:rsidR="00401FDF" w:rsidRPr="00DF205A">
        <w:rPr>
          <w:rFonts w:ascii="Gill Alt One MT Light" w:hAnsi="Gill Alt One MT Light"/>
          <w:b/>
          <w:sz w:val="22"/>
          <w:szCs w:val="22"/>
        </w:rPr>
        <w:t>(RED)</w:t>
      </w:r>
      <w:r w:rsidR="00E67760">
        <w:rPr>
          <w:rFonts w:ascii="Gill Alt One MT Light" w:hAnsi="Gill Alt One MT Light"/>
          <w:bCs/>
          <w:sz w:val="22"/>
          <w:szCs w:val="22"/>
        </w:rPr>
        <w:t xml:space="preserve">’s fight to end AIDS.  </w:t>
      </w:r>
      <w:r w:rsidRPr="00401FDF">
        <w:rPr>
          <w:rFonts w:ascii="Gill Alt One MT Light" w:hAnsi="Gill Alt One MT Light"/>
          <w:bCs/>
          <w:sz w:val="22"/>
          <w:szCs w:val="22"/>
        </w:rPr>
        <w:t>Proceeds</w:t>
      </w:r>
      <w:r w:rsidR="001F4029">
        <w:rPr>
          <w:rFonts w:ascii="Gill Alt One MT Light" w:hAnsi="Gill Alt One MT Light"/>
          <w:bCs/>
          <w:sz w:val="22"/>
          <w:szCs w:val="22"/>
        </w:rPr>
        <w:t xml:space="preserve"> from the auction</w:t>
      </w:r>
      <w:r w:rsidR="00750054">
        <w:rPr>
          <w:rFonts w:ascii="Gill Alt One MT Light" w:hAnsi="Gill Alt One MT Light"/>
          <w:bCs/>
          <w:sz w:val="22"/>
          <w:szCs w:val="22"/>
        </w:rPr>
        <w:t xml:space="preserve">, after costs, </w:t>
      </w:r>
      <w:r w:rsidRPr="00401FDF">
        <w:rPr>
          <w:rFonts w:ascii="Gill Alt One MT Light" w:hAnsi="Gill Alt One MT Light"/>
          <w:bCs/>
          <w:sz w:val="22"/>
          <w:szCs w:val="22"/>
        </w:rPr>
        <w:t xml:space="preserve">will benefit the global charity. </w:t>
      </w:r>
    </w:p>
    <w:p w14:paraId="762DD4FA" w14:textId="77777777" w:rsidR="00696782" w:rsidRPr="00401FDF" w:rsidRDefault="00696782" w:rsidP="00696782">
      <w:pPr>
        <w:spacing w:line="360" w:lineRule="auto"/>
        <w:rPr>
          <w:rFonts w:ascii="Gill Alt One MT Light" w:hAnsi="Gill Alt One MT Light"/>
          <w:bCs/>
          <w:sz w:val="16"/>
          <w:szCs w:val="16"/>
        </w:rPr>
      </w:pPr>
    </w:p>
    <w:p w14:paraId="5750770D" w14:textId="38B36956" w:rsidR="00696782" w:rsidRDefault="00696782" w:rsidP="00696782">
      <w:pPr>
        <w:spacing w:line="360" w:lineRule="auto"/>
        <w:rPr>
          <w:rFonts w:ascii="Gill Alt One MT Light" w:hAnsi="Gill Alt One MT Light"/>
          <w:bCs/>
          <w:sz w:val="22"/>
          <w:szCs w:val="22"/>
        </w:rPr>
      </w:pPr>
      <w:r w:rsidRPr="00401FDF">
        <w:rPr>
          <w:rFonts w:ascii="Gill Alt One MT Light" w:hAnsi="Gill Alt One MT Light"/>
          <w:bCs/>
          <w:sz w:val="22"/>
          <w:szCs w:val="22"/>
        </w:rPr>
        <w:t>The commission design, by the world-renowned Bespoke Design Collective in Goodwood, England, Home of Rolls-Royce stands alone as a natural authority.</w:t>
      </w:r>
      <w:r w:rsidR="00FA6F0D" w:rsidRPr="00401FDF">
        <w:rPr>
          <w:rFonts w:ascii="Gill Alt One MT Light" w:hAnsi="Gill Alt One MT Light"/>
          <w:bCs/>
          <w:sz w:val="22"/>
          <w:szCs w:val="22"/>
        </w:rPr>
        <w:t xml:space="preserve"> </w:t>
      </w:r>
      <w:r w:rsidRPr="00401FDF">
        <w:rPr>
          <w:rFonts w:ascii="Gill Alt One MT Light" w:hAnsi="Gill Alt One MT Light"/>
          <w:bCs/>
          <w:sz w:val="22"/>
          <w:szCs w:val="22"/>
        </w:rPr>
        <w:t>Designers have carried the powerful Red theme throughout the design in subtle and luxurious style. This Red Phantom makes a statement, especially upon its arrival.</w:t>
      </w:r>
    </w:p>
    <w:p w14:paraId="4510EA79" w14:textId="26A22208" w:rsidR="00E16CDE" w:rsidRPr="00401FDF" w:rsidRDefault="00E16CDE" w:rsidP="00696782">
      <w:pPr>
        <w:spacing w:line="360" w:lineRule="auto"/>
        <w:rPr>
          <w:rFonts w:ascii="Gill Alt One MT Light" w:hAnsi="Gill Alt One MT Light"/>
          <w:bCs/>
          <w:sz w:val="22"/>
          <w:szCs w:val="22"/>
        </w:rPr>
      </w:pPr>
    </w:p>
    <w:p w14:paraId="44F40DDB" w14:textId="2F337669" w:rsidR="00696782" w:rsidRPr="00401FDF" w:rsidRDefault="00696782">
      <w:pPr>
        <w:spacing w:line="360" w:lineRule="auto"/>
        <w:rPr>
          <w:rFonts w:ascii="Gill Alt One MT Light" w:hAnsi="Gill Alt One MT Light"/>
          <w:bCs/>
          <w:sz w:val="22"/>
          <w:szCs w:val="22"/>
        </w:rPr>
      </w:pPr>
      <w:bookmarkStart w:id="2" w:name="_Hlk24721228"/>
      <w:r w:rsidRPr="00401FDF">
        <w:rPr>
          <w:rFonts w:ascii="Gill Alt One MT Light" w:hAnsi="Gill Alt One MT Light"/>
          <w:bCs/>
          <w:sz w:val="22"/>
          <w:szCs w:val="22"/>
        </w:rPr>
        <w:t xml:space="preserve">The Bespoke color </w:t>
      </w:r>
      <w:r w:rsidR="00A91A27">
        <w:rPr>
          <w:rFonts w:ascii="Gill Alt One MT Light" w:hAnsi="Gill Alt One MT Light"/>
          <w:bCs/>
          <w:sz w:val="22"/>
          <w:szCs w:val="22"/>
        </w:rPr>
        <w:t xml:space="preserve">is </w:t>
      </w:r>
      <w:r w:rsidR="00A91A27" w:rsidRPr="00401FDF">
        <w:rPr>
          <w:rFonts w:ascii="Gill Alt One MT Light" w:hAnsi="Gill Alt One MT Light"/>
          <w:bCs/>
          <w:sz w:val="22"/>
          <w:szCs w:val="22"/>
        </w:rPr>
        <w:t>Crystal</w:t>
      </w:r>
      <w:r w:rsidRPr="00401FDF">
        <w:rPr>
          <w:rFonts w:ascii="Gill Alt One MT Light" w:hAnsi="Gill Alt One MT Light"/>
          <w:bCs/>
          <w:sz w:val="22"/>
          <w:szCs w:val="22"/>
        </w:rPr>
        <w:t xml:space="preserve"> over Magma Red.</w:t>
      </w:r>
      <w:r w:rsidR="00FA6F0D" w:rsidRPr="00401FDF">
        <w:rPr>
          <w:rFonts w:ascii="Gill Alt One MT Light" w:hAnsi="Gill Alt One MT Light"/>
          <w:bCs/>
          <w:sz w:val="22"/>
          <w:szCs w:val="22"/>
        </w:rPr>
        <w:t xml:space="preserve"> </w:t>
      </w:r>
      <w:r w:rsidRPr="00401FDF">
        <w:rPr>
          <w:rFonts w:ascii="Gill Alt One MT Light" w:hAnsi="Gill Alt One MT Light"/>
          <w:bCs/>
          <w:sz w:val="22"/>
          <w:szCs w:val="22"/>
        </w:rPr>
        <w:t xml:space="preserve"> </w:t>
      </w:r>
      <w:r w:rsidR="00A91A27">
        <w:rPr>
          <w:rFonts w:ascii="Gill Alt One MT Light" w:hAnsi="Gill Alt One MT Light"/>
          <w:bCs/>
          <w:sz w:val="22"/>
          <w:szCs w:val="22"/>
        </w:rPr>
        <w:t>P</w:t>
      </w:r>
      <w:r w:rsidRPr="00401FDF">
        <w:rPr>
          <w:rFonts w:ascii="Gill Alt One MT Light" w:hAnsi="Gill Alt One MT Light"/>
          <w:bCs/>
          <w:sz w:val="22"/>
          <w:szCs w:val="22"/>
        </w:rPr>
        <w:t xml:space="preserve">articles of crystal have been captured in the final layers of finish </w:t>
      </w:r>
      <w:r w:rsidR="00750054">
        <w:rPr>
          <w:rFonts w:ascii="Gill Alt One MT Light" w:hAnsi="Gill Alt One MT Light"/>
          <w:bCs/>
          <w:sz w:val="22"/>
          <w:szCs w:val="22"/>
        </w:rPr>
        <w:t xml:space="preserve">to </w:t>
      </w:r>
      <w:r w:rsidRPr="00401FDF">
        <w:rPr>
          <w:rFonts w:ascii="Gill Alt One MT Light" w:hAnsi="Gill Alt One MT Light"/>
          <w:bCs/>
          <w:sz w:val="22"/>
          <w:szCs w:val="22"/>
        </w:rPr>
        <w:t xml:space="preserve">give it a luxurious luminescence. Recently created by the Rolls-Royce </w:t>
      </w:r>
      <w:r w:rsidR="00750054">
        <w:rPr>
          <w:rFonts w:ascii="Gill Alt One MT Light" w:hAnsi="Gill Alt One MT Light"/>
          <w:bCs/>
          <w:sz w:val="22"/>
          <w:szCs w:val="22"/>
        </w:rPr>
        <w:t>Bespoke Collective</w:t>
      </w:r>
      <w:r w:rsidRPr="00401FDF">
        <w:rPr>
          <w:rFonts w:ascii="Gill Alt One MT Light" w:hAnsi="Gill Alt One MT Light"/>
          <w:bCs/>
          <w:sz w:val="22"/>
          <w:szCs w:val="22"/>
        </w:rPr>
        <w:t xml:space="preserve">, the finish is comprised of five layers, each hand-polished for more than five hours. The vehicle’s wood veneers were expertly selected and finished by hand with six coats of lacquer to ensure a perfect finish. </w:t>
      </w:r>
    </w:p>
    <w:p w14:paraId="61C4661F" w14:textId="77777777" w:rsidR="00696782" w:rsidRPr="00401FDF" w:rsidRDefault="00696782" w:rsidP="00696782">
      <w:pPr>
        <w:spacing w:line="360" w:lineRule="auto"/>
        <w:rPr>
          <w:rFonts w:ascii="Gill Alt One MT Light" w:hAnsi="Gill Alt One MT Light"/>
          <w:bCs/>
          <w:sz w:val="16"/>
          <w:szCs w:val="16"/>
        </w:rPr>
      </w:pPr>
    </w:p>
    <w:p w14:paraId="468E8BC1" w14:textId="46D6A95A" w:rsidR="00401FDF" w:rsidRDefault="00696782">
      <w:pPr>
        <w:spacing w:line="360" w:lineRule="auto"/>
        <w:rPr>
          <w:rFonts w:ascii="Gill Alt One MT Light" w:hAnsi="Gill Alt One MT Light"/>
          <w:bCs/>
          <w:sz w:val="22"/>
          <w:szCs w:val="22"/>
        </w:rPr>
      </w:pPr>
      <w:r w:rsidRPr="00401FDF">
        <w:rPr>
          <w:rFonts w:ascii="Gill Alt One MT Light" w:hAnsi="Gill Alt One MT Light"/>
          <w:bCs/>
          <w:sz w:val="22"/>
          <w:szCs w:val="22"/>
        </w:rPr>
        <w:t xml:space="preserve">The handcrafted Bespoke leather interior </w:t>
      </w:r>
      <w:r w:rsidR="00A91A27">
        <w:rPr>
          <w:rFonts w:ascii="Gill Alt One MT Light" w:hAnsi="Gill Alt One MT Light"/>
          <w:bCs/>
          <w:sz w:val="22"/>
          <w:szCs w:val="22"/>
        </w:rPr>
        <w:t>is</w:t>
      </w:r>
      <w:r w:rsidRPr="00401FDF">
        <w:rPr>
          <w:rFonts w:ascii="Gill Alt One MT Light" w:hAnsi="Gill Alt One MT Light"/>
          <w:bCs/>
          <w:sz w:val="22"/>
          <w:szCs w:val="22"/>
        </w:rPr>
        <w:t xml:space="preserve"> created from 9 hides of hand-selected and drum-dyed leather with a color scheme of Arctic White with Mugello Red highlights.</w:t>
      </w:r>
      <w:r w:rsidR="00FA6F0D" w:rsidRPr="00401FDF">
        <w:rPr>
          <w:rFonts w:ascii="Gill Alt One MT Light" w:hAnsi="Gill Alt One MT Light"/>
          <w:bCs/>
          <w:sz w:val="22"/>
          <w:szCs w:val="22"/>
        </w:rPr>
        <w:t xml:space="preserve"> </w:t>
      </w:r>
      <w:r w:rsidRPr="00401FDF">
        <w:rPr>
          <w:rFonts w:ascii="Gill Alt One MT Light" w:hAnsi="Gill Alt One MT Light"/>
          <w:bCs/>
          <w:sz w:val="22"/>
          <w:szCs w:val="22"/>
        </w:rPr>
        <w:t xml:space="preserve">And overhead the new owner will enjoy a newly designed icon of Rolls-Royce Motor Cars, a Mugello Red Shooting Starlight Headliner with 1,600 fiber optic </w:t>
      </w:r>
      <w:r w:rsidR="00A91A27">
        <w:rPr>
          <w:rFonts w:ascii="Gill Alt One MT Light" w:hAnsi="Gill Alt One MT Light"/>
          <w:bCs/>
          <w:sz w:val="22"/>
          <w:szCs w:val="22"/>
        </w:rPr>
        <w:t xml:space="preserve">lights </w:t>
      </w:r>
      <w:r w:rsidRPr="00401FDF">
        <w:rPr>
          <w:rFonts w:ascii="Gill Alt One MT Light" w:hAnsi="Gill Alt One MT Light"/>
          <w:bCs/>
          <w:sz w:val="22"/>
          <w:szCs w:val="22"/>
        </w:rPr>
        <w:t xml:space="preserve">extending the entire length of the </w:t>
      </w:r>
      <w:r w:rsidR="002C3F78" w:rsidRPr="00401FDF">
        <w:rPr>
          <w:rFonts w:ascii="Gill Alt One MT Light" w:hAnsi="Gill Alt One MT Light"/>
          <w:bCs/>
          <w:sz w:val="22"/>
          <w:szCs w:val="22"/>
        </w:rPr>
        <w:t xml:space="preserve">interior. </w:t>
      </w:r>
    </w:p>
    <w:p w14:paraId="65943271" w14:textId="77777777" w:rsidR="00401FDF" w:rsidRDefault="00401FDF">
      <w:pPr>
        <w:spacing w:line="360" w:lineRule="auto"/>
        <w:rPr>
          <w:rFonts w:ascii="Gill Alt One MT Light" w:hAnsi="Gill Alt One MT Light"/>
          <w:bCs/>
          <w:sz w:val="22"/>
          <w:szCs w:val="22"/>
        </w:rPr>
      </w:pPr>
    </w:p>
    <w:p w14:paraId="01601643" w14:textId="6E6FA428" w:rsidR="00696782" w:rsidRPr="00401FDF" w:rsidRDefault="00696782">
      <w:pPr>
        <w:spacing w:line="360" w:lineRule="auto"/>
        <w:rPr>
          <w:rFonts w:ascii="Gill Alt One MT Light" w:hAnsi="Gill Alt One MT Light"/>
          <w:bCs/>
          <w:sz w:val="22"/>
          <w:szCs w:val="22"/>
        </w:rPr>
      </w:pPr>
      <w:r w:rsidRPr="00401FDF">
        <w:rPr>
          <w:rFonts w:ascii="Gill Alt One MT Light" w:hAnsi="Gill Alt One MT Light"/>
          <w:bCs/>
          <w:sz w:val="22"/>
          <w:szCs w:val="22"/>
        </w:rPr>
        <w:t>The new Phantom introduced a Bespoke opportunity previously unseen in luxury motoring to showcase a new level of interior artistry and craftsmanship. Housed within a single-piece glass fascia and extending across the instrument pane</w:t>
      </w:r>
      <w:r w:rsidR="00750054">
        <w:rPr>
          <w:rFonts w:ascii="Gill Alt One MT Light" w:hAnsi="Gill Alt One MT Light"/>
          <w:bCs/>
          <w:sz w:val="22"/>
          <w:szCs w:val="22"/>
        </w:rPr>
        <w:t xml:space="preserve">l in the Red </w:t>
      </w:r>
      <w:r w:rsidR="00A91A27">
        <w:rPr>
          <w:rFonts w:ascii="Gill Alt One MT Light" w:hAnsi="Gill Alt One MT Light"/>
          <w:bCs/>
          <w:sz w:val="22"/>
          <w:szCs w:val="22"/>
        </w:rPr>
        <w:t>Phantom</w:t>
      </w:r>
      <w:r w:rsidR="00750054">
        <w:rPr>
          <w:rFonts w:ascii="Gill Alt One MT Light" w:hAnsi="Gill Alt One MT Light"/>
          <w:bCs/>
          <w:sz w:val="22"/>
          <w:szCs w:val="22"/>
        </w:rPr>
        <w:t xml:space="preserve">, the </w:t>
      </w:r>
      <w:r w:rsidRPr="00401FDF">
        <w:rPr>
          <w:rFonts w:ascii="Gill Alt One MT Light" w:hAnsi="Gill Alt One MT Light"/>
          <w:bCs/>
          <w:sz w:val="22"/>
          <w:szCs w:val="22"/>
        </w:rPr>
        <w:t>Gallery delivers visual and emotional elements that are unique to Phantom. The Gallery is constructed of Bespoke Mugello Red leather design entitled ‘Regatta Sails’ assembled in a clean room environment. This commission features custom treadplates commemorating the 115th Anniversary of the world’s premier name in luxury</w:t>
      </w:r>
    </w:p>
    <w:bookmarkEnd w:id="1"/>
    <w:p w14:paraId="66CF6096" w14:textId="3CB950BB" w:rsidR="00B52416" w:rsidRDefault="00B52416" w:rsidP="00696782">
      <w:pPr>
        <w:spacing w:line="360" w:lineRule="auto"/>
        <w:rPr>
          <w:rFonts w:ascii="Gill Alt One MT Light" w:hAnsi="Gill Alt One MT Light"/>
          <w:bCs/>
          <w:sz w:val="16"/>
          <w:szCs w:val="16"/>
        </w:rPr>
      </w:pPr>
    </w:p>
    <w:p w14:paraId="358B292D" w14:textId="61263C79" w:rsidR="00B52416" w:rsidRPr="00401FDF" w:rsidRDefault="004F10A9" w:rsidP="00B52416">
      <w:pPr>
        <w:spacing w:line="360" w:lineRule="auto"/>
        <w:rPr>
          <w:rFonts w:ascii="Gill Alt One MT Light" w:hAnsi="Gill Alt One MT Light"/>
          <w:bCs/>
          <w:sz w:val="22"/>
          <w:szCs w:val="22"/>
        </w:rPr>
      </w:pPr>
      <w:hyperlink r:id="rId16" w:history="1">
        <w:r w:rsidR="00B52416" w:rsidRPr="00467130">
          <w:rPr>
            <w:rStyle w:val="Hyperlink"/>
            <w:rFonts w:ascii="Gill Alt One MT Light" w:hAnsi="Gill Alt One MT Light"/>
            <w:bCs/>
            <w:sz w:val="22"/>
            <w:szCs w:val="22"/>
          </w:rPr>
          <w:t>Follow Auction</w:t>
        </w:r>
      </w:hyperlink>
      <w:r w:rsidR="00B52416" w:rsidRPr="00401FDF">
        <w:rPr>
          <w:rFonts w:ascii="Gill Alt One MT Light" w:hAnsi="Gill Alt One MT Light"/>
          <w:bCs/>
          <w:color w:val="00B0F0"/>
          <w:sz w:val="22"/>
          <w:szCs w:val="22"/>
        </w:rPr>
        <w:t xml:space="preserve"> </w:t>
      </w:r>
      <w:r w:rsidR="00B52416" w:rsidRPr="00401FDF">
        <w:rPr>
          <w:rFonts w:ascii="Gill Alt One MT Light" w:hAnsi="Gill Alt One MT Light"/>
          <w:bCs/>
          <w:sz w:val="22"/>
          <w:szCs w:val="22"/>
        </w:rPr>
        <w:t>to receive updates on this sale.</w:t>
      </w:r>
    </w:p>
    <w:p w14:paraId="2C5AE18A" w14:textId="77777777" w:rsidR="00B52416" w:rsidRDefault="00B52416" w:rsidP="00696782">
      <w:pPr>
        <w:spacing w:line="360" w:lineRule="auto"/>
        <w:rPr>
          <w:rFonts w:ascii="Gill Alt One MT Light" w:hAnsi="Gill Alt One MT Light"/>
          <w:bCs/>
          <w:sz w:val="16"/>
          <w:szCs w:val="16"/>
        </w:rPr>
      </w:pPr>
    </w:p>
    <w:p w14:paraId="56C9055A" w14:textId="77777777" w:rsidR="003A10F1" w:rsidRPr="00810E63" w:rsidRDefault="003A10F1" w:rsidP="003A10F1">
      <w:pPr>
        <w:spacing w:line="360" w:lineRule="auto"/>
        <w:contextualSpacing/>
        <w:rPr>
          <w:rFonts w:ascii="Gill Alt One MT Light" w:hAnsi="Gill Alt One MT Light"/>
          <w:bCs/>
          <w:sz w:val="22"/>
          <w:szCs w:val="22"/>
        </w:rPr>
      </w:pPr>
      <w:r w:rsidRPr="00810E63">
        <w:rPr>
          <w:rFonts w:ascii="Gill Alt One MT Light" w:hAnsi="Gill Alt One MT Light"/>
          <w:bCs/>
          <w:sz w:val="22"/>
          <w:szCs w:val="22"/>
        </w:rPr>
        <w:t>---Ends---</w:t>
      </w:r>
    </w:p>
    <w:p w14:paraId="78DF28BB" w14:textId="77777777" w:rsidR="003A10F1" w:rsidRDefault="003A10F1" w:rsidP="003A10F1">
      <w:pPr>
        <w:spacing w:line="360" w:lineRule="auto"/>
        <w:contextualSpacing/>
        <w:rPr>
          <w:rFonts w:ascii="Gill Alt One MT Light" w:hAnsi="Gill Alt One MT Light"/>
          <w:bCs/>
          <w:sz w:val="16"/>
          <w:szCs w:val="16"/>
        </w:rPr>
      </w:pPr>
    </w:p>
    <w:p w14:paraId="41FFA878" w14:textId="77777777" w:rsidR="00670B93" w:rsidRDefault="00670B93" w:rsidP="00670B93">
      <w:pPr>
        <w:spacing w:line="360" w:lineRule="auto"/>
        <w:rPr>
          <w:rFonts w:ascii="Gill Alt One MT Light" w:hAnsi="Gill Alt One MT Light"/>
          <w:sz w:val="16"/>
          <w:szCs w:val="16"/>
        </w:rPr>
      </w:pPr>
      <w:bookmarkStart w:id="3" w:name="_GoBack"/>
      <w:bookmarkEnd w:id="3"/>
    </w:p>
    <w:p w14:paraId="4021CC43" w14:textId="77777777" w:rsidR="003A10F1" w:rsidRDefault="003A10F1">
      <w:pPr>
        <w:rPr>
          <w:rFonts w:ascii="Gill Alt One MT Light" w:hAnsi="Gill Alt One MT Light"/>
          <w:b/>
          <w:bCs/>
          <w:sz w:val="22"/>
          <w:szCs w:val="22"/>
          <w:u w:val="single"/>
        </w:rPr>
      </w:pPr>
      <w:r>
        <w:rPr>
          <w:rFonts w:ascii="Gill Alt One MT Light" w:hAnsi="Gill Alt One MT Light"/>
          <w:b/>
          <w:bCs/>
          <w:sz w:val="22"/>
          <w:szCs w:val="22"/>
          <w:u w:val="single"/>
        </w:rPr>
        <w:br w:type="page"/>
      </w:r>
    </w:p>
    <w:p w14:paraId="242A8260" w14:textId="5F7DCB24" w:rsidR="003A10F1" w:rsidRDefault="003A10F1" w:rsidP="003A10F1">
      <w:pPr>
        <w:spacing w:line="360" w:lineRule="auto"/>
        <w:rPr>
          <w:rFonts w:ascii="Gill Alt One MT Light" w:hAnsi="Gill Alt One MT Light"/>
          <w:b/>
          <w:bCs/>
          <w:sz w:val="22"/>
          <w:szCs w:val="22"/>
        </w:rPr>
      </w:pPr>
      <w:r w:rsidRPr="002E31D3">
        <w:rPr>
          <w:rFonts w:ascii="Gill Alt One MT Light" w:hAnsi="Gill Alt One MT Light"/>
          <w:b/>
          <w:bCs/>
          <w:sz w:val="22"/>
          <w:szCs w:val="22"/>
          <w:u w:val="single"/>
        </w:rPr>
        <w:lastRenderedPageBreak/>
        <w:t>Editors’ notes:</w:t>
      </w:r>
    </w:p>
    <w:p w14:paraId="42D6F74E" w14:textId="4FA9FCBC" w:rsidR="000B4E96" w:rsidRPr="00401FDF" w:rsidRDefault="000B4E96" w:rsidP="000B4E96">
      <w:pPr>
        <w:spacing w:line="360" w:lineRule="auto"/>
        <w:rPr>
          <w:rFonts w:ascii="Gill Alt One MT Light" w:hAnsi="Gill Alt One MT Light"/>
          <w:b/>
          <w:bCs/>
          <w:sz w:val="22"/>
          <w:szCs w:val="22"/>
        </w:rPr>
      </w:pPr>
      <w:r>
        <w:rPr>
          <w:rFonts w:ascii="Gill Alt One MT Light" w:hAnsi="Gill Alt One MT Light"/>
          <w:b/>
          <w:bCs/>
          <w:sz w:val="22"/>
          <w:szCs w:val="22"/>
        </w:rPr>
        <w:t>Rolls-Royce Motor Cars</w:t>
      </w:r>
    </w:p>
    <w:bookmarkEnd w:id="0"/>
    <w:bookmarkEnd w:id="2"/>
    <w:p w14:paraId="63CB016B" w14:textId="693C3889" w:rsidR="00696782" w:rsidRPr="00401FDF" w:rsidRDefault="003A10F1" w:rsidP="003A10F1">
      <w:pPr>
        <w:rPr>
          <w:rFonts w:ascii="Gill Alt One MT Light" w:hAnsi="Gill Alt One MT Light"/>
          <w:sz w:val="22"/>
          <w:szCs w:val="22"/>
        </w:rPr>
      </w:pPr>
      <w:r>
        <w:rPr>
          <w:rFonts w:ascii="Gill Alt One MT Light" w:hAnsi="Gill Alt One MT Light"/>
          <w:sz w:val="22"/>
          <w:szCs w:val="22"/>
        </w:rPr>
        <w:t>Rolls</w:t>
      </w:r>
      <w:r w:rsidR="00696782" w:rsidRPr="00401FDF">
        <w:rPr>
          <w:rFonts w:ascii="Gill Alt One MT Light" w:hAnsi="Gill Alt One MT Light"/>
          <w:sz w:val="22"/>
          <w:szCs w:val="22"/>
        </w:rPr>
        <w:t xml:space="preserve">-Royce Motor Cars is a </w:t>
      </w:r>
      <w:r w:rsidR="00401FDF" w:rsidRPr="00401FDF">
        <w:rPr>
          <w:rFonts w:ascii="Gill Alt One MT Light" w:hAnsi="Gill Alt One MT Light"/>
          <w:sz w:val="22"/>
          <w:szCs w:val="22"/>
        </w:rPr>
        <w:t>wholly owned</w:t>
      </w:r>
      <w:r w:rsidR="00696782" w:rsidRPr="00401FDF">
        <w:rPr>
          <w:rFonts w:ascii="Gill Alt One MT Light" w:hAnsi="Gill Alt One MT Light"/>
          <w:sz w:val="22"/>
          <w:szCs w:val="22"/>
        </w:rPr>
        <w:t xml:space="preserve"> subsidiary of the BMW Group and is </w:t>
      </w:r>
      <w:r w:rsidR="006634D6" w:rsidRPr="00401FDF">
        <w:rPr>
          <w:rFonts w:ascii="Gill Alt One MT Light" w:hAnsi="Gill Alt One MT Light"/>
          <w:sz w:val="22"/>
          <w:szCs w:val="22"/>
        </w:rPr>
        <w:t>a separate</w:t>
      </w:r>
      <w:r w:rsidR="00696782" w:rsidRPr="00401FDF">
        <w:rPr>
          <w:rFonts w:ascii="Gill Alt One MT Light" w:hAnsi="Gill Alt One MT Light"/>
          <w:sz w:val="22"/>
          <w:szCs w:val="22"/>
        </w:rPr>
        <w:t xml:space="preserv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E0252D0" w14:textId="77777777" w:rsidR="00696782" w:rsidRPr="006634D6" w:rsidRDefault="00696782" w:rsidP="00696782">
      <w:pPr>
        <w:spacing w:line="360" w:lineRule="auto"/>
        <w:rPr>
          <w:rStyle w:val="emailstyle15"/>
          <w:sz w:val="16"/>
        </w:rPr>
      </w:pPr>
    </w:p>
    <w:p w14:paraId="3A2FF9D0" w14:textId="77777777" w:rsidR="00696782" w:rsidRPr="00401FDF" w:rsidRDefault="00696782" w:rsidP="00696782">
      <w:pPr>
        <w:spacing w:line="360" w:lineRule="auto"/>
        <w:rPr>
          <w:u w:val="single"/>
        </w:rPr>
      </w:pPr>
      <w:r w:rsidRPr="00401FDF">
        <w:rPr>
          <w:sz w:val="22"/>
          <w:szCs w:val="22"/>
          <w:u w:val="single"/>
        </w:rPr>
        <w:t>Further information:</w:t>
      </w:r>
    </w:p>
    <w:p w14:paraId="5D8F6AF7" w14:textId="18D4C7CC" w:rsidR="00696782" w:rsidRDefault="00696782" w:rsidP="00696782">
      <w:pPr>
        <w:pStyle w:val="PlainText"/>
        <w:spacing w:line="360" w:lineRule="auto"/>
        <w:rPr>
          <w:rFonts w:ascii="Gill Alt One MT Light" w:eastAsia="Gill Alt One MT Light" w:hAnsi="Gill Alt One MT Light" w:cs="Gill Alt One MT Light"/>
          <w:b/>
          <w:bCs/>
          <w:sz w:val="22"/>
          <w:szCs w:val="22"/>
          <w:u w:val="single"/>
        </w:rPr>
      </w:pPr>
      <w:r w:rsidRPr="00401FDF">
        <w:rPr>
          <w:rFonts w:ascii="Gill Alt One MT Light" w:eastAsia="Gill Alt One MT Light" w:hAnsi="Gill Alt One MT Light" w:cs="Gill Alt One MT Light"/>
          <w:sz w:val="22"/>
          <w:szCs w:val="22"/>
        </w:rPr>
        <w:t xml:space="preserve">You can find all our press releases and press kits, as well as a wide selection of high resolution, downloadable photographs and video footage at our media website, </w:t>
      </w:r>
      <w:hyperlink r:id="rId17" w:history="1">
        <w:r w:rsidR="006634D6" w:rsidRPr="00401FDF">
          <w:rPr>
            <w:rStyle w:val="Hyperlink1"/>
          </w:rPr>
          <w:t>Press Club</w:t>
        </w:r>
      </w:hyperlink>
      <w:r w:rsidRPr="00401FDF">
        <w:rPr>
          <w:rFonts w:ascii="Gill Alt One MT Light" w:eastAsia="Gill Alt One MT Light" w:hAnsi="Gill Alt One MT Light" w:cs="Gill Alt One MT Light"/>
          <w:sz w:val="22"/>
          <w:szCs w:val="22"/>
        </w:rPr>
        <w:t xml:space="preserve">. You can also find the communications team at Rolls-Royce Motor Cars on </w:t>
      </w:r>
      <w:hyperlink r:id="rId18" w:history="1">
        <w:r w:rsidRPr="00401FDF">
          <w:rPr>
            <w:rStyle w:val="Hyperlink1"/>
          </w:rPr>
          <w:t>Twitter</w:t>
        </w:r>
      </w:hyperlink>
      <w:r w:rsidRPr="00401FDF">
        <w:rPr>
          <w:rFonts w:ascii="Gill Alt One MT Light" w:eastAsia="Gill Alt One MT Light" w:hAnsi="Gill Alt One MT Light" w:cs="Gill Alt One MT Light"/>
          <w:sz w:val="22"/>
          <w:szCs w:val="22"/>
        </w:rPr>
        <w:t xml:space="preserve"> and </w:t>
      </w:r>
      <w:hyperlink r:id="rId19" w:history="1">
        <w:r w:rsidRPr="00401FDF">
          <w:rPr>
            <w:rStyle w:val="Hyperlink1"/>
          </w:rPr>
          <w:t>Instagram</w:t>
        </w:r>
      </w:hyperlink>
      <w:r w:rsidRPr="00401FDF">
        <w:rPr>
          <w:rStyle w:val="Hyperlink1"/>
        </w:rPr>
        <w:t>.</w:t>
      </w:r>
      <w:r w:rsidRPr="00401FDF">
        <w:rPr>
          <w:rStyle w:val="Hyperlink1"/>
        </w:rPr>
        <w:br/>
      </w:r>
    </w:p>
    <w:p w14:paraId="79058EC4" w14:textId="77777777" w:rsidR="00670B93" w:rsidRPr="00670B93" w:rsidRDefault="004F10A9" w:rsidP="00670B93">
      <w:pPr>
        <w:spacing w:line="360" w:lineRule="auto"/>
        <w:rPr>
          <w:sz w:val="22"/>
          <w:szCs w:val="22"/>
        </w:rPr>
      </w:pPr>
      <w:hyperlink r:id="rId20" w:history="1">
        <w:r w:rsidR="00670B93" w:rsidRPr="00670B93">
          <w:rPr>
            <w:rStyle w:val="Hyperlink"/>
            <w:sz w:val="22"/>
            <w:szCs w:val="22"/>
          </w:rPr>
          <w:t>Download</w:t>
        </w:r>
      </w:hyperlink>
      <w:r w:rsidR="00670B93" w:rsidRPr="00670B93">
        <w:rPr>
          <w:sz w:val="22"/>
          <w:szCs w:val="22"/>
        </w:rPr>
        <w:t xml:space="preserve"> Release and Images</w:t>
      </w:r>
    </w:p>
    <w:p w14:paraId="3601AAE3" w14:textId="77777777" w:rsidR="00670B93" w:rsidRPr="00401FDF" w:rsidRDefault="00670B93" w:rsidP="00696782">
      <w:pPr>
        <w:pStyle w:val="PlainText"/>
        <w:spacing w:line="360" w:lineRule="auto"/>
        <w:rPr>
          <w:rFonts w:ascii="Gill Alt One MT Light" w:eastAsia="Gill Alt One MT Light" w:hAnsi="Gill Alt One MT Light" w:cs="Gill Alt One MT Light"/>
          <w:b/>
          <w:bCs/>
          <w:sz w:val="22"/>
          <w:szCs w:val="22"/>
          <w:u w:val="single"/>
        </w:rPr>
      </w:pPr>
    </w:p>
    <w:p w14:paraId="62076DBB" w14:textId="77777777" w:rsidR="00696782" w:rsidRPr="00750054" w:rsidRDefault="00696782" w:rsidP="00696782">
      <w:pPr>
        <w:pStyle w:val="PlainText"/>
        <w:spacing w:line="360" w:lineRule="auto"/>
        <w:rPr>
          <w:rFonts w:ascii="Gill Alt One MT Light" w:hAnsi="Gill Alt One MT Light"/>
          <w:b/>
          <w:sz w:val="22"/>
          <w:szCs w:val="22"/>
          <w:u w:val="single"/>
        </w:rPr>
      </w:pPr>
      <w:r w:rsidRPr="00750054">
        <w:rPr>
          <w:rFonts w:ascii="Gill Alt One MT Light" w:hAnsi="Gill Alt One MT Light"/>
          <w:b/>
          <w:sz w:val="22"/>
          <w:szCs w:val="22"/>
          <w:u w:val="single"/>
        </w:rPr>
        <w:t>Contacts:</w:t>
      </w:r>
    </w:p>
    <w:p w14:paraId="52097D44" w14:textId="77777777" w:rsidR="00696782" w:rsidRPr="00750054" w:rsidRDefault="00696782" w:rsidP="00696782">
      <w:pPr>
        <w:spacing w:after="120"/>
        <w:contextualSpacing/>
        <w:jc w:val="both"/>
        <w:rPr>
          <w:rFonts w:ascii="Gill Alt One MT Light" w:hAnsi="Gill Alt One MT Light"/>
          <w:sz w:val="22"/>
          <w:szCs w:val="22"/>
        </w:rPr>
      </w:pPr>
      <w:r w:rsidRPr="00750054">
        <w:rPr>
          <w:rFonts w:ascii="Gill Alt One MT Light" w:hAnsi="Gill Alt One MT Light"/>
          <w:sz w:val="22"/>
          <w:szCs w:val="22"/>
        </w:rPr>
        <w:t>Roll-Royce-Royce Motor Cars Americas</w:t>
      </w:r>
    </w:p>
    <w:p w14:paraId="51178DD7" w14:textId="304F7DC7" w:rsidR="00696782" w:rsidRPr="00750054" w:rsidRDefault="00696782" w:rsidP="00696782">
      <w:pPr>
        <w:spacing w:after="120" w:line="360" w:lineRule="auto"/>
        <w:contextualSpacing/>
        <w:jc w:val="both"/>
        <w:rPr>
          <w:rFonts w:ascii="Gill Alt One MT Light" w:hAnsi="Gill Alt One MT Light"/>
          <w:sz w:val="22"/>
          <w:szCs w:val="22"/>
        </w:rPr>
      </w:pPr>
      <w:r w:rsidRPr="00750054">
        <w:rPr>
          <w:rFonts w:ascii="Gill Alt One MT Light" w:hAnsi="Gill Alt One MT Light"/>
          <w:color w:val="000000"/>
          <w:sz w:val="22"/>
          <w:szCs w:val="22"/>
        </w:rPr>
        <w:t xml:space="preserve">Gerry Spahn </w:t>
      </w:r>
      <w:r w:rsidRPr="00750054">
        <w:rPr>
          <w:rFonts w:ascii="Gill Alt One MT Light" w:hAnsi="Gill Alt One MT Light"/>
          <w:color w:val="000000"/>
          <w:sz w:val="22"/>
          <w:szCs w:val="22"/>
        </w:rPr>
        <w:tab/>
      </w:r>
      <w:r w:rsidRPr="00750054">
        <w:rPr>
          <w:rFonts w:ascii="Gill Alt One MT Light" w:hAnsi="Gill Alt One MT Light"/>
          <w:color w:val="000000"/>
          <w:sz w:val="22"/>
          <w:szCs w:val="22"/>
        </w:rPr>
        <w:tab/>
      </w:r>
      <w:r w:rsidRPr="00750054">
        <w:rPr>
          <w:rFonts w:ascii="Gill Alt One MT Light" w:hAnsi="Gill Alt One MT Light"/>
          <w:sz w:val="22"/>
          <w:szCs w:val="22"/>
        </w:rPr>
        <w:t>+1 201 930 8308</w:t>
      </w:r>
      <w:r w:rsidRPr="00750054">
        <w:rPr>
          <w:rFonts w:ascii="Gill Alt One MT Light" w:hAnsi="Gill Alt One MT Light"/>
          <w:sz w:val="22"/>
          <w:szCs w:val="22"/>
        </w:rPr>
        <w:tab/>
      </w:r>
      <w:hyperlink r:id="rId21" w:history="1">
        <w:r w:rsidR="003A10F1" w:rsidRPr="00750054">
          <w:rPr>
            <w:rStyle w:val="Hyperlink"/>
            <w:rFonts w:ascii="Gill Alt One MT Light" w:hAnsi="Gill Alt One MT Light"/>
            <w:sz w:val="22"/>
            <w:szCs w:val="22"/>
          </w:rPr>
          <w:t>Gerry.Spahn@rolls-roycemotorcarsna.com</w:t>
        </w:r>
      </w:hyperlink>
    </w:p>
    <w:p w14:paraId="0FA95FC7" w14:textId="0ED64B0F" w:rsidR="00696782" w:rsidRPr="00750054" w:rsidRDefault="00696782" w:rsidP="00696782">
      <w:pPr>
        <w:spacing w:after="120" w:line="360" w:lineRule="auto"/>
        <w:contextualSpacing/>
        <w:jc w:val="both"/>
        <w:rPr>
          <w:rFonts w:ascii="Gill Alt One MT Light" w:hAnsi="Gill Alt One MT Light"/>
          <w:color w:val="000000"/>
          <w:sz w:val="22"/>
          <w:szCs w:val="22"/>
        </w:rPr>
      </w:pPr>
      <w:r w:rsidRPr="00750054">
        <w:rPr>
          <w:rFonts w:ascii="Gill Alt One MT Light" w:hAnsi="Gill Alt One MT Light"/>
          <w:color w:val="000000"/>
          <w:sz w:val="22"/>
          <w:szCs w:val="22"/>
        </w:rPr>
        <w:t>Elizabeth Williams</w:t>
      </w:r>
      <w:r w:rsidRPr="00750054">
        <w:rPr>
          <w:rFonts w:ascii="Gill Alt One MT Light" w:hAnsi="Gill Alt One MT Light"/>
          <w:color w:val="000000"/>
          <w:sz w:val="22"/>
          <w:szCs w:val="22"/>
        </w:rPr>
        <w:tab/>
        <w:t>+1 201 390 9124</w:t>
      </w:r>
      <w:r w:rsidRPr="00750054">
        <w:rPr>
          <w:rFonts w:ascii="Gill Alt One MT Light" w:hAnsi="Gill Alt One MT Light"/>
          <w:color w:val="000000"/>
          <w:sz w:val="22"/>
          <w:szCs w:val="22"/>
        </w:rPr>
        <w:tab/>
      </w:r>
      <w:hyperlink r:id="rId22" w:history="1">
        <w:r w:rsidR="003A10F1" w:rsidRPr="00750054">
          <w:rPr>
            <w:rStyle w:val="Hyperlink"/>
            <w:rFonts w:ascii="Gill Alt One MT Light" w:hAnsi="Gill Alt One MT Light"/>
            <w:sz w:val="22"/>
            <w:szCs w:val="22"/>
          </w:rPr>
          <w:t>Elizabeth.Williams@rolls-roycemotorcarsna.com</w:t>
        </w:r>
      </w:hyperlink>
    </w:p>
    <w:p w14:paraId="6FCC13A1" w14:textId="77777777" w:rsidR="00696782" w:rsidRPr="00750054" w:rsidRDefault="00696782" w:rsidP="00696782">
      <w:pPr>
        <w:spacing w:after="120" w:line="360" w:lineRule="auto"/>
        <w:contextualSpacing/>
        <w:jc w:val="both"/>
        <w:rPr>
          <w:rFonts w:ascii="Gill Alt One MT Light" w:hAnsi="Gill Alt One MT Light"/>
          <w:color w:val="000000"/>
          <w:sz w:val="20"/>
          <w:szCs w:val="22"/>
        </w:rPr>
      </w:pPr>
    </w:p>
    <w:p w14:paraId="031A0C7D" w14:textId="77777777" w:rsidR="003473CF" w:rsidRPr="00750054" w:rsidRDefault="003473CF" w:rsidP="00401FDF">
      <w:pPr>
        <w:spacing w:after="120"/>
        <w:contextualSpacing/>
        <w:jc w:val="both"/>
        <w:rPr>
          <w:rFonts w:ascii="Gill Alt One MT Light" w:hAnsi="Gill Alt One MT Light"/>
          <w:b/>
          <w:sz w:val="22"/>
          <w:szCs w:val="22"/>
        </w:rPr>
      </w:pPr>
      <w:r w:rsidRPr="00750054">
        <w:rPr>
          <w:rFonts w:ascii="Gill Alt One MT Light" w:hAnsi="Gill Alt One MT Light"/>
          <w:b/>
          <w:sz w:val="22"/>
          <w:szCs w:val="22"/>
        </w:rPr>
        <w:t>Roll-Royce-Royce Motor Cars Goodwood</w:t>
      </w:r>
    </w:p>
    <w:p w14:paraId="195DDAC6" w14:textId="24746E22" w:rsidR="003473CF" w:rsidRPr="00670B93" w:rsidRDefault="003473CF" w:rsidP="00696782">
      <w:pPr>
        <w:spacing w:after="120" w:line="360" w:lineRule="auto"/>
        <w:contextualSpacing/>
        <w:jc w:val="both"/>
        <w:rPr>
          <w:rFonts w:ascii="Gill Alt One MT Light" w:hAnsi="Gill Alt One MT Light"/>
          <w:color w:val="000000"/>
          <w:sz w:val="22"/>
          <w:szCs w:val="22"/>
          <w:lang w:val="de-DE"/>
        </w:rPr>
      </w:pPr>
      <w:r w:rsidRPr="00670B93">
        <w:rPr>
          <w:rFonts w:ascii="Gill Alt One MT Light" w:hAnsi="Gill Alt One MT Light"/>
          <w:color w:val="000000"/>
          <w:sz w:val="22"/>
          <w:szCs w:val="22"/>
          <w:lang w:val="de-DE"/>
        </w:rPr>
        <w:t>Emma Rickett</w:t>
      </w:r>
      <w:r w:rsidR="003A10F1" w:rsidRPr="00670B93">
        <w:rPr>
          <w:rFonts w:ascii="Gill Alt One MT Light" w:hAnsi="Gill Alt One MT Light"/>
          <w:color w:val="000000"/>
          <w:sz w:val="22"/>
          <w:szCs w:val="22"/>
          <w:lang w:val="de-DE"/>
        </w:rPr>
        <w:tab/>
      </w:r>
      <w:r w:rsidR="003A10F1" w:rsidRPr="00670B93">
        <w:rPr>
          <w:rFonts w:ascii="Gill Alt One MT Light" w:hAnsi="Gill Alt One MT Light"/>
          <w:color w:val="000000"/>
          <w:sz w:val="22"/>
          <w:szCs w:val="22"/>
          <w:lang w:val="de-DE"/>
        </w:rPr>
        <w:tab/>
        <w:t>+44-1243-384-061</w:t>
      </w:r>
      <w:r w:rsidR="003A10F1" w:rsidRPr="00670B93">
        <w:rPr>
          <w:rFonts w:ascii="Gill Alt One MT Light" w:hAnsi="Gill Alt One MT Light"/>
          <w:color w:val="000000"/>
          <w:sz w:val="22"/>
          <w:szCs w:val="22"/>
          <w:lang w:val="de-DE"/>
        </w:rPr>
        <w:tab/>
      </w:r>
      <w:hyperlink r:id="rId23" w:history="1">
        <w:r w:rsidR="003A10F1" w:rsidRPr="00670B93">
          <w:rPr>
            <w:rFonts w:ascii="Gill Alt One MT Light" w:hAnsi="Gill Alt One MT Light"/>
            <w:color w:val="000000"/>
            <w:sz w:val="22"/>
            <w:szCs w:val="22"/>
            <w:lang w:val="de-DE"/>
          </w:rPr>
          <w:t>Emma.Rickett@rolls-roycemotorcars.com</w:t>
        </w:r>
      </w:hyperlink>
    </w:p>
    <w:p w14:paraId="409E9CB9" w14:textId="77777777" w:rsidR="003473CF" w:rsidRPr="00750054" w:rsidRDefault="003473CF" w:rsidP="00696782">
      <w:pPr>
        <w:spacing w:after="120" w:line="360" w:lineRule="auto"/>
        <w:contextualSpacing/>
        <w:jc w:val="both"/>
        <w:rPr>
          <w:rFonts w:ascii="Gill Alt One MT Light" w:hAnsi="Gill Alt One MT Light"/>
          <w:color w:val="000000"/>
          <w:sz w:val="20"/>
          <w:szCs w:val="22"/>
          <w:lang w:val="de-DE"/>
        </w:rPr>
      </w:pPr>
    </w:p>
    <w:p w14:paraId="794363B1" w14:textId="77777777" w:rsidR="00034294" w:rsidRPr="00750054" w:rsidRDefault="00034294" w:rsidP="00034294">
      <w:pPr>
        <w:spacing w:after="120" w:line="360" w:lineRule="auto"/>
        <w:contextualSpacing/>
        <w:jc w:val="both"/>
        <w:rPr>
          <w:rFonts w:ascii="Gill Alt One MT Light" w:hAnsi="Gill Alt One MT Light"/>
          <w:b/>
          <w:color w:val="000000"/>
          <w:sz w:val="22"/>
          <w:szCs w:val="22"/>
        </w:rPr>
      </w:pPr>
      <w:r w:rsidRPr="00750054">
        <w:rPr>
          <w:rFonts w:ascii="Gill Alt One MT Light" w:hAnsi="Gill Alt One MT Light"/>
          <w:b/>
          <w:color w:val="000000"/>
          <w:sz w:val="22"/>
          <w:szCs w:val="22"/>
        </w:rPr>
        <w:t xml:space="preserve">(RED) </w:t>
      </w:r>
    </w:p>
    <w:p w14:paraId="295478B6" w14:textId="111E3A32" w:rsidR="00034294" w:rsidRPr="00750054" w:rsidRDefault="003A10F1" w:rsidP="00034294">
      <w:pPr>
        <w:spacing w:after="120" w:line="360" w:lineRule="auto"/>
        <w:contextualSpacing/>
        <w:jc w:val="both"/>
        <w:rPr>
          <w:rFonts w:ascii="Gill Alt One MT Light" w:hAnsi="Gill Alt One MT Light"/>
          <w:color w:val="000000"/>
          <w:sz w:val="22"/>
          <w:szCs w:val="22"/>
        </w:rPr>
      </w:pPr>
      <w:r w:rsidRPr="00750054">
        <w:rPr>
          <w:rFonts w:ascii="Gill Alt One MT Light" w:hAnsi="Gill Alt One MT Light"/>
          <w:color w:val="000000"/>
          <w:sz w:val="22"/>
          <w:szCs w:val="22"/>
        </w:rPr>
        <w:t>Press Office</w:t>
      </w:r>
      <w:r w:rsidRPr="00750054">
        <w:rPr>
          <w:rFonts w:ascii="Gill Alt One MT Light" w:hAnsi="Gill Alt One MT Light"/>
          <w:color w:val="000000"/>
          <w:sz w:val="22"/>
          <w:szCs w:val="22"/>
        </w:rPr>
        <w:tab/>
      </w:r>
      <w:r w:rsidRPr="00750054">
        <w:rPr>
          <w:rFonts w:ascii="Gill Alt One MT Light" w:hAnsi="Gill Alt One MT Light"/>
          <w:color w:val="000000"/>
          <w:sz w:val="22"/>
          <w:szCs w:val="22"/>
        </w:rPr>
        <w:tab/>
      </w:r>
      <w:r w:rsidRPr="00750054">
        <w:rPr>
          <w:rFonts w:ascii="Gill Alt One MT Light" w:hAnsi="Gill Alt One MT Light"/>
          <w:color w:val="000000"/>
          <w:sz w:val="22"/>
          <w:szCs w:val="22"/>
        </w:rPr>
        <w:tab/>
      </w:r>
      <w:r w:rsidRPr="00750054">
        <w:rPr>
          <w:rFonts w:ascii="Gill Alt One MT Light" w:hAnsi="Gill Alt One MT Light"/>
          <w:color w:val="000000"/>
          <w:sz w:val="22"/>
          <w:szCs w:val="22"/>
        </w:rPr>
        <w:tab/>
      </w:r>
      <w:r w:rsidRPr="00750054">
        <w:rPr>
          <w:rFonts w:ascii="Gill Alt One MT Light" w:hAnsi="Gill Alt One MT Light"/>
          <w:color w:val="000000"/>
          <w:sz w:val="22"/>
          <w:szCs w:val="22"/>
        </w:rPr>
        <w:tab/>
      </w:r>
      <w:r w:rsidR="00034294" w:rsidRPr="00750054">
        <w:rPr>
          <w:rFonts w:ascii="Gill Alt One MT Light" w:hAnsi="Gill Alt One MT Light"/>
          <w:color w:val="000000"/>
          <w:sz w:val="22"/>
          <w:szCs w:val="22"/>
        </w:rPr>
        <w:t> </w:t>
      </w:r>
      <w:hyperlink r:id="rId24" w:history="1">
        <w:r w:rsidR="00034294" w:rsidRPr="00750054">
          <w:rPr>
            <w:rFonts w:ascii="Gill Alt One MT Light" w:hAnsi="Gill Alt One MT Light"/>
            <w:color w:val="000000"/>
            <w:sz w:val="22"/>
            <w:szCs w:val="22"/>
          </w:rPr>
          <w:t>press@red.org</w:t>
        </w:r>
      </w:hyperlink>
    </w:p>
    <w:p w14:paraId="2742657A" w14:textId="77777777" w:rsidR="003A10F1" w:rsidRPr="00750054" w:rsidRDefault="003A10F1" w:rsidP="00696782">
      <w:pPr>
        <w:spacing w:after="120"/>
        <w:contextualSpacing/>
        <w:jc w:val="both"/>
        <w:rPr>
          <w:rFonts w:ascii="Gill Alt One MT Light" w:hAnsi="Gill Alt One MT Light"/>
          <w:sz w:val="20"/>
          <w:szCs w:val="22"/>
        </w:rPr>
      </w:pPr>
    </w:p>
    <w:p w14:paraId="1FEF37EE" w14:textId="3A3F3E36" w:rsidR="00696782" w:rsidRPr="00750054" w:rsidRDefault="002C3F78" w:rsidP="00696782">
      <w:pPr>
        <w:spacing w:after="120"/>
        <w:contextualSpacing/>
        <w:jc w:val="both"/>
        <w:rPr>
          <w:rFonts w:ascii="Gill Alt One MT Light" w:hAnsi="Gill Alt One MT Light"/>
          <w:b/>
          <w:sz w:val="22"/>
          <w:szCs w:val="22"/>
        </w:rPr>
      </w:pPr>
      <w:r w:rsidRPr="00750054">
        <w:rPr>
          <w:rFonts w:ascii="Gill Alt One MT Light" w:hAnsi="Gill Alt One MT Light"/>
          <w:b/>
          <w:sz w:val="22"/>
          <w:szCs w:val="22"/>
        </w:rPr>
        <w:t xml:space="preserve">RM </w:t>
      </w:r>
      <w:r w:rsidR="00696782" w:rsidRPr="00750054">
        <w:rPr>
          <w:rFonts w:ascii="Gill Alt One MT Light" w:hAnsi="Gill Alt One MT Light"/>
          <w:b/>
          <w:sz w:val="22"/>
          <w:szCs w:val="22"/>
        </w:rPr>
        <w:t>Sotheby’s</w:t>
      </w:r>
    </w:p>
    <w:p w14:paraId="37416D51" w14:textId="59412C26" w:rsidR="00696782" w:rsidRPr="00750054" w:rsidRDefault="005560B8" w:rsidP="00696782">
      <w:pPr>
        <w:spacing w:after="120" w:line="360" w:lineRule="auto"/>
        <w:contextualSpacing/>
        <w:jc w:val="both"/>
        <w:rPr>
          <w:rFonts w:ascii="Gill Alt One MT Light" w:hAnsi="Gill Alt One MT Light"/>
          <w:color w:val="000000"/>
          <w:sz w:val="22"/>
          <w:szCs w:val="22"/>
        </w:rPr>
      </w:pPr>
      <w:r w:rsidRPr="00750054">
        <w:rPr>
          <w:rFonts w:ascii="Gill Alt One MT Light" w:hAnsi="Gill Alt One MT Light"/>
          <w:color w:val="000000"/>
          <w:sz w:val="22"/>
          <w:szCs w:val="22"/>
        </w:rPr>
        <w:t>Meghan McGrail</w:t>
      </w:r>
      <w:r w:rsidR="00696782" w:rsidRPr="00750054">
        <w:rPr>
          <w:rFonts w:ascii="Gill Alt One MT Light" w:hAnsi="Gill Alt One MT Light"/>
          <w:color w:val="000000"/>
          <w:sz w:val="22"/>
          <w:szCs w:val="22"/>
        </w:rPr>
        <w:tab/>
      </w:r>
      <w:r w:rsidR="00696782" w:rsidRPr="00750054">
        <w:rPr>
          <w:rFonts w:ascii="Gill Alt One MT Light" w:hAnsi="Gill Alt One MT Light"/>
          <w:color w:val="000000"/>
          <w:sz w:val="22"/>
          <w:szCs w:val="22"/>
        </w:rPr>
        <w:tab/>
        <w:t>+1</w:t>
      </w:r>
      <w:r w:rsidRPr="00750054">
        <w:rPr>
          <w:rFonts w:ascii="Gill Alt One MT Light" w:hAnsi="Gill Alt One MT Light"/>
          <w:color w:val="000000"/>
          <w:sz w:val="22"/>
          <w:szCs w:val="22"/>
        </w:rPr>
        <w:t xml:space="preserve">519 437 3061   </w:t>
      </w:r>
      <w:r w:rsidR="00696782" w:rsidRPr="00750054">
        <w:rPr>
          <w:rFonts w:ascii="Gill Alt One MT Light" w:hAnsi="Gill Alt One MT Light"/>
          <w:color w:val="000000"/>
          <w:sz w:val="22"/>
          <w:szCs w:val="22"/>
        </w:rPr>
        <w:tab/>
      </w:r>
      <w:hyperlink r:id="rId25" w:history="1">
        <w:r w:rsidR="003A10F1" w:rsidRPr="00750054">
          <w:rPr>
            <w:rFonts w:ascii="Gill Alt One MT Light" w:hAnsi="Gill Alt One MT Light"/>
            <w:color w:val="000000"/>
            <w:sz w:val="22"/>
            <w:szCs w:val="22"/>
          </w:rPr>
          <w:t>MMcGrail@rmsothebys.com</w:t>
        </w:r>
      </w:hyperlink>
    </w:p>
    <w:p w14:paraId="640B9DAE" w14:textId="41F8D124" w:rsidR="00696782" w:rsidRPr="000B4E96" w:rsidRDefault="00696782" w:rsidP="00696782">
      <w:pPr>
        <w:spacing w:after="120" w:line="360" w:lineRule="auto"/>
        <w:contextualSpacing/>
        <w:jc w:val="both"/>
        <w:rPr>
          <w:rFonts w:ascii="Gill Alt One MT Light" w:hAnsi="Gill Alt One MT Light"/>
          <w:color w:val="000000"/>
          <w:sz w:val="20"/>
          <w:szCs w:val="22"/>
        </w:rPr>
      </w:pPr>
    </w:p>
    <w:p w14:paraId="017C27BA" w14:textId="71423AB0" w:rsidR="005560B8" w:rsidRPr="00750054" w:rsidRDefault="005560B8" w:rsidP="00696782">
      <w:pPr>
        <w:spacing w:after="120" w:line="360" w:lineRule="auto"/>
        <w:contextualSpacing/>
        <w:jc w:val="both"/>
        <w:rPr>
          <w:rFonts w:ascii="Gill Alt One MT Light" w:hAnsi="Gill Alt One MT Light"/>
          <w:b/>
          <w:color w:val="000000"/>
          <w:sz w:val="22"/>
          <w:szCs w:val="22"/>
        </w:rPr>
      </w:pPr>
      <w:r w:rsidRPr="00750054">
        <w:rPr>
          <w:rFonts w:ascii="Gill Alt One MT Light" w:hAnsi="Gill Alt One MT Light"/>
          <w:b/>
          <w:color w:val="000000"/>
          <w:sz w:val="22"/>
          <w:szCs w:val="22"/>
        </w:rPr>
        <w:t>Sotheby’s</w:t>
      </w:r>
    </w:p>
    <w:p w14:paraId="14D26914" w14:textId="7B422949" w:rsidR="005560B8" w:rsidRPr="00750054" w:rsidRDefault="005560B8" w:rsidP="00696782">
      <w:pPr>
        <w:spacing w:after="120" w:line="360" w:lineRule="auto"/>
        <w:contextualSpacing/>
        <w:jc w:val="both"/>
        <w:rPr>
          <w:rStyle w:val="Hyperlink"/>
          <w:rFonts w:ascii="Gill Alt One MT Light" w:hAnsi="Gill Alt One MT Light"/>
          <w:sz w:val="22"/>
          <w:szCs w:val="22"/>
        </w:rPr>
      </w:pPr>
      <w:r w:rsidRPr="00750054">
        <w:rPr>
          <w:rFonts w:ascii="Gill Alt One MT Light" w:hAnsi="Gill Alt One MT Light"/>
          <w:color w:val="000000"/>
          <w:sz w:val="22"/>
          <w:szCs w:val="22"/>
        </w:rPr>
        <w:t>Hallie Freer</w:t>
      </w:r>
      <w:r w:rsidRPr="00750054">
        <w:rPr>
          <w:rFonts w:ascii="Gill Alt One MT Light" w:hAnsi="Gill Alt One MT Light"/>
          <w:color w:val="000000"/>
          <w:sz w:val="22"/>
          <w:szCs w:val="22"/>
        </w:rPr>
        <w:tab/>
      </w:r>
      <w:r w:rsidRPr="00750054">
        <w:rPr>
          <w:rFonts w:ascii="Gill Alt One MT Light" w:hAnsi="Gill Alt One MT Light"/>
          <w:color w:val="000000"/>
          <w:sz w:val="22"/>
          <w:szCs w:val="22"/>
        </w:rPr>
        <w:tab/>
        <w:t>+1 212 606 7176</w:t>
      </w:r>
      <w:r w:rsidRPr="00750054">
        <w:rPr>
          <w:rFonts w:ascii="Gill Alt One MT Light" w:hAnsi="Gill Alt One MT Light"/>
          <w:color w:val="000000"/>
          <w:sz w:val="22"/>
          <w:szCs w:val="22"/>
        </w:rPr>
        <w:tab/>
      </w:r>
      <w:hyperlink r:id="rId26" w:history="1">
        <w:r w:rsidR="003A10F1" w:rsidRPr="00750054">
          <w:rPr>
            <w:rStyle w:val="Hyperlink"/>
            <w:rFonts w:ascii="Gill Alt One MT Light" w:hAnsi="Gill Alt One MT Light"/>
            <w:sz w:val="22"/>
            <w:szCs w:val="22"/>
          </w:rPr>
          <w:t>hallie.freer@sothebys.com</w:t>
        </w:r>
      </w:hyperlink>
    </w:p>
    <w:p w14:paraId="3BC341B8" w14:textId="77777777" w:rsidR="003A10F1" w:rsidRPr="00750054" w:rsidRDefault="003A10F1" w:rsidP="00696782">
      <w:pPr>
        <w:spacing w:after="120" w:line="360" w:lineRule="auto"/>
        <w:contextualSpacing/>
        <w:jc w:val="both"/>
        <w:rPr>
          <w:rFonts w:ascii="Gill Alt One MT Light" w:hAnsi="Gill Alt One MT Light"/>
          <w:color w:val="000000"/>
          <w:sz w:val="22"/>
          <w:szCs w:val="22"/>
        </w:rPr>
      </w:pPr>
    </w:p>
    <w:p w14:paraId="60FA7B66" w14:textId="77777777" w:rsidR="00034294" w:rsidRPr="00750054" w:rsidRDefault="00034294">
      <w:pPr>
        <w:spacing w:line="360" w:lineRule="auto"/>
        <w:rPr>
          <w:rFonts w:ascii="Gill Alt One MT Light" w:hAnsi="Gill Alt One MT Light"/>
          <w:color w:val="000000"/>
          <w:sz w:val="22"/>
          <w:szCs w:val="22"/>
        </w:rPr>
      </w:pPr>
    </w:p>
    <w:sectPr w:rsidR="00034294" w:rsidRPr="00750054" w:rsidSect="00880AA8">
      <w:headerReference w:type="default" r:id="rId27"/>
      <w:footerReference w:type="default" r:id="rId28"/>
      <w:pgSz w:w="12240" w:h="15840" w:code="1"/>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25711" w14:textId="77777777" w:rsidR="004F10A9" w:rsidRDefault="004F10A9">
      <w:r>
        <w:separator/>
      </w:r>
    </w:p>
  </w:endnote>
  <w:endnote w:type="continuationSeparator" w:id="0">
    <w:p w14:paraId="0501EC74" w14:textId="77777777" w:rsidR="004F10A9" w:rsidRDefault="004F1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Alt One MT Light">
    <w:panose1 w:val="020B0302020104020203"/>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ill Alt One MT">
    <w:altName w:val="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notTrueType/>
    <w:pitch w:val="variable"/>
    <w:sig w:usb0="E00002FF" w:usb1="5000785B" w:usb2="00000000" w:usb3="00000000" w:csb0="0000019F" w:csb1="00000000"/>
  </w:font>
  <w:font w:name="MS PMincho">
    <w:charset w:val="80"/>
    <w:family w:val="roman"/>
    <w:pitch w:val="variable"/>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9BFA0" w14:textId="2BD7B510" w:rsidR="00D00A88" w:rsidRPr="00A33D09" w:rsidRDefault="00D00A88" w:rsidP="007C3772">
    <w:pPr>
      <w:pStyle w:val="Footer"/>
      <w:jc w:val="center"/>
      <w:rPr>
        <w:rFonts w:ascii="Gill Sans MT" w:hAnsi="Gill Sans MT"/>
        <w:lang w:val="en-GB"/>
      </w:rPr>
    </w:pPr>
    <w:r w:rsidRPr="00A33D09">
      <w:rPr>
        <w:rFonts w:ascii="Gill Sans MT" w:hAnsi="Gill Sans MT"/>
        <w:lang w:val="en-GB"/>
      </w:rPr>
      <w:t>Rolls-Royce Motor Cars</w:t>
    </w:r>
  </w:p>
  <w:p w14:paraId="2C2916F9" w14:textId="77777777" w:rsidR="00D00A88" w:rsidRPr="00A33D09" w:rsidRDefault="00D00A88" w:rsidP="007C3772">
    <w:pPr>
      <w:pStyle w:val="Footer"/>
      <w:jc w:val="center"/>
      <w:rPr>
        <w:rFonts w:ascii="Gill Sans MT" w:hAnsi="Gill Sans MT"/>
        <w:sz w:val="8"/>
        <w:lang w:val="en-GB"/>
      </w:rPr>
    </w:pPr>
  </w:p>
  <w:p w14:paraId="3F630AA0" w14:textId="77777777" w:rsidR="00D00A88" w:rsidRPr="00A33D09" w:rsidRDefault="004F10A9" w:rsidP="007C3772">
    <w:pPr>
      <w:pStyle w:val="Footer"/>
      <w:jc w:val="center"/>
      <w:rPr>
        <w:rFonts w:ascii="Gill Sans MT" w:hAnsi="Gill Sans MT"/>
        <w:sz w:val="14"/>
        <w:lang w:val="en-GB"/>
      </w:rPr>
    </w:pPr>
    <w:hyperlink r:id="rId1" w:history="1">
      <w:r w:rsidR="00D00A88" w:rsidRPr="00A33D09">
        <w:rPr>
          <w:rStyle w:val="Hyperlink"/>
          <w:rFonts w:ascii="Gill Sans MT" w:hAnsi="Gill Sans MT"/>
          <w:sz w:val="14"/>
          <w:lang w:val="en-GB"/>
        </w:rPr>
        <w:t>www.press.rolls-roycemotorcars.com</w:t>
      </w:r>
    </w:hyperlink>
  </w:p>
  <w:p w14:paraId="559B707E" w14:textId="77777777" w:rsidR="00D00A88" w:rsidRPr="007C3772" w:rsidRDefault="00D00A88" w:rsidP="007C3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96DC3" w14:textId="77777777" w:rsidR="004F10A9" w:rsidRDefault="004F10A9">
      <w:r>
        <w:separator/>
      </w:r>
    </w:p>
  </w:footnote>
  <w:footnote w:type="continuationSeparator" w:id="0">
    <w:p w14:paraId="3642A496" w14:textId="77777777" w:rsidR="004F10A9" w:rsidRDefault="004F1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08FD" w14:textId="77777777" w:rsidR="00D00A88" w:rsidRDefault="00D00A88">
    <w:pPr>
      <w:pStyle w:val="Header"/>
      <w:jc w:val="center"/>
    </w:pPr>
    <w:r>
      <w:rPr>
        <w:noProof/>
        <w:lang w:val="en-GB" w:eastAsia="en-GB"/>
      </w:rPr>
      <w:drawing>
        <wp:inline distT="0" distB="0" distL="0" distR="0" wp14:anchorId="5431A29F" wp14:editId="0F38946B">
          <wp:extent cx="419100" cy="7239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19100" cy="723900"/>
                  </a:xfrm>
                  <a:prstGeom prst="rect">
                    <a:avLst/>
                  </a:prstGeom>
                  <a:noFill/>
                  <a:ln w="9525">
                    <a:noFill/>
                    <a:miter lim="800000"/>
                    <a:headEnd/>
                    <a:tailEnd/>
                  </a:ln>
                </pic:spPr>
              </pic:pic>
            </a:graphicData>
          </a:graphic>
        </wp:inline>
      </w:drawing>
    </w:r>
  </w:p>
  <w:p w14:paraId="47FF9D70" w14:textId="77777777" w:rsidR="00D00A88" w:rsidRDefault="00D00A88">
    <w:pPr>
      <w:pStyle w:val="Header"/>
      <w:jc w:val="center"/>
      <w:rPr>
        <w:sz w:val="20"/>
      </w:rPr>
    </w:pPr>
  </w:p>
  <w:p w14:paraId="3447AF20" w14:textId="77777777" w:rsidR="00D00A88" w:rsidRPr="00034294" w:rsidRDefault="00D00A88">
    <w:pPr>
      <w:pStyle w:val="Header"/>
      <w:jc w:val="cent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155D"/>
    <w:multiLevelType w:val="hybridMultilevel"/>
    <w:tmpl w:val="4A2A9FCA"/>
    <w:lvl w:ilvl="0" w:tplc="B5B8FB9E">
      <w:numFmt w:val="bullet"/>
      <w:lvlText w:val="•"/>
      <w:lvlJc w:val="left"/>
      <w:pPr>
        <w:ind w:left="360" w:hanging="360"/>
      </w:pPr>
      <w:rPr>
        <w:rFonts w:ascii="Gill Sans MT" w:eastAsia="Times New Roman" w:hAnsi="Gill Sans MT" w:cs="Wingdings" w:hint="default"/>
        <w:sz w:val="24"/>
        <w:szCs w:val="24"/>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C5C92"/>
    <w:multiLevelType w:val="hybridMultilevel"/>
    <w:tmpl w:val="3E4EA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F1533"/>
    <w:multiLevelType w:val="hybridMultilevel"/>
    <w:tmpl w:val="1180A1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884A00"/>
    <w:multiLevelType w:val="hybridMultilevel"/>
    <w:tmpl w:val="C7D83ECA"/>
    <w:lvl w:ilvl="0" w:tplc="4290DCB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F33420"/>
    <w:multiLevelType w:val="hybridMultilevel"/>
    <w:tmpl w:val="0424430A"/>
    <w:lvl w:ilvl="0" w:tplc="084E1904">
      <w:start w:val="6"/>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F8203A"/>
    <w:multiLevelType w:val="hybridMultilevel"/>
    <w:tmpl w:val="87C8A7E8"/>
    <w:lvl w:ilvl="0" w:tplc="EFAE7262">
      <w:start w:val="1"/>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B227B"/>
    <w:multiLevelType w:val="multilevel"/>
    <w:tmpl w:val="287C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673EA0"/>
    <w:multiLevelType w:val="hybridMultilevel"/>
    <w:tmpl w:val="3974A064"/>
    <w:lvl w:ilvl="0" w:tplc="D4E60CB0">
      <w:start w:val="22"/>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12" w15:restartNumberingAfterBreak="0">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1075E"/>
    <w:multiLevelType w:val="hybridMultilevel"/>
    <w:tmpl w:val="A3BCF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F340F04"/>
    <w:multiLevelType w:val="hybridMultilevel"/>
    <w:tmpl w:val="91AE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5033F7"/>
    <w:multiLevelType w:val="hybridMultilevel"/>
    <w:tmpl w:val="9418C0F0"/>
    <w:lvl w:ilvl="0" w:tplc="08B20AFA">
      <w:start w:val="4"/>
      <w:numFmt w:val="bullet"/>
      <w:lvlText w:val="-"/>
      <w:lvlJc w:val="left"/>
      <w:pPr>
        <w:ind w:left="1440" w:hanging="360"/>
      </w:pPr>
      <w:rPr>
        <w:rFonts w:ascii="Gill Alt One MT Light" w:eastAsia="SimSun" w:hAnsi="Gill Alt One MT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F7E2D"/>
    <w:multiLevelType w:val="hybridMultilevel"/>
    <w:tmpl w:val="B5CC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D45A1"/>
    <w:multiLevelType w:val="hybridMultilevel"/>
    <w:tmpl w:val="0D28F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B04FC8"/>
    <w:multiLevelType w:val="hybridMultilevel"/>
    <w:tmpl w:val="AEC8DE7E"/>
    <w:lvl w:ilvl="0" w:tplc="4B988F8E">
      <w:numFmt w:val="bullet"/>
      <w:lvlText w:val="-"/>
      <w:lvlJc w:val="left"/>
      <w:pPr>
        <w:ind w:left="720" w:hanging="360"/>
      </w:pPr>
      <w:rPr>
        <w:rFonts w:ascii="Gill Alt One MT Light" w:eastAsia="Calibri" w:hAnsi="Gill Alt One MT Ligh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A67DB"/>
    <w:multiLevelType w:val="hybridMultilevel"/>
    <w:tmpl w:val="EFF6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3F0F4F"/>
    <w:multiLevelType w:val="hybridMultilevel"/>
    <w:tmpl w:val="213074F8"/>
    <w:lvl w:ilvl="0" w:tplc="D696B5D4">
      <w:start w:val="3"/>
      <w:numFmt w:val="bullet"/>
      <w:lvlText w:val="-"/>
      <w:lvlJc w:val="left"/>
      <w:pPr>
        <w:ind w:left="720" w:hanging="360"/>
      </w:pPr>
      <w:rPr>
        <w:rFonts w:ascii="Gill Alt One MT Light" w:eastAsia="Times New Roman" w:hAnsi="Gill Alt One MT Light"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370D4F"/>
    <w:multiLevelType w:val="hybridMultilevel"/>
    <w:tmpl w:val="7DF0D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8185A5F"/>
    <w:multiLevelType w:val="hybridMultilevel"/>
    <w:tmpl w:val="1B04AB5E"/>
    <w:lvl w:ilvl="0" w:tplc="4CD02ED6">
      <w:start w:val="29"/>
      <w:numFmt w:val="bullet"/>
      <w:lvlText w:val="-"/>
      <w:lvlJc w:val="left"/>
      <w:pPr>
        <w:ind w:left="1080" w:hanging="360"/>
      </w:pPr>
      <w:rPr>
        <w:rFonts w:ascii="Gill Alt One MT Light" w:eastAsia="SimSun" w:hAnsi="Gill Alt One MT Light"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4BF37A6"/>
    <w:multiLevelType w:val="hybridMultilevel"/>
    <w:tmpl w:val="1B54B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8C4F8F"/>
    <w:multiLevelType w:val="hybridMultilevel"/>
    <w:tmpl w:val="BDF86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37" w15:restartNumberingAfterBreak="0">
    <w:nsid w:val="71B61FC2"/>
    <w:multiLevelType w:val="hybridMultilevel"/>
    <w:tmpl w:val="973C78F8"/>
    <w:lvl w:ilvl="0" w:tplc="A7644C7C">
      <w:start w:val="4"/>
      <w:numFmt w:val="bullet"/>
      <w:lvlText w:val="-"/>
      <w:lvlJc w:val="left"/>
      <w:pPr>
        <w:ind w:left="1440" w:hanging="360"/>
      </w:pPr>
      <w:rPr>
        <w:rFonts w:ascii="Gill Alt One MT Light" w:eastAsia="SimSun" w:hAnsi="Gill Alt One MT Light"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39A2F97"/>
    <w:multiLevelType w:val="hybridMultilevel"/>
    <w:tmpl w:val="CB3C6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A71CCF"/>
    <w:multiLevelType w:val="hybridMultilevel"/>
    <w:tmpl w:val="7736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A047B1"/>
    <w:multiLevelType w:val="hybridMultilevel"/>
    <w:tmpl w:val="1B04D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num w:numId="1">
    <w:abstractNumId w:val="32"/>
  </w:num>
  <w:num w:numId="2">
    <w:abstractNumId w:val="33"/>
  </w:num>
  <w:num w:numId="3">
    <w:abstractNumId w:val="11"/>
  </w:num>
  <w:num w:numId="4">
    <w:abstractNumId w:val="43"/>
  </w:num>
  <w:num w:numId="5">
    <w:abstractNumId w:val="29"/>
  </w:num>
  <w:num w:numId="6">
    <w:abstractNumId w:val="20"/>
  </w:num>
  <w:num w:numId="7">
    <w:abstractNumId w:val="24"/>
  </w:num>
  <w:num w:numId="8">
    <w:abstractNumId w:val="36"/>
  </w:num>
  <w:num w:numId="9">
    <w:abstractNumId w:val="2"/>
  </w:num>
  <w:num w:numId="10">
    <w:abstractNumId w:val="6"/>
  </w:num>
  <w:num w:numId="11">
    <w:abstractNumId w:val="15"/>
  </w:num>
  <w:num w:numId="12">
    <w:abstractNumId w:val="23"/>
  </w:num>
  <w:num w:numId="13">
    <w:abstractNumId w:val="1"/>
  </w:num>
  <w:num w:numId="14">
    <w:abstractNumId w:val="28"/>
  </w:num>
  <w:num w:numId="15">
    <w:abstractNumId w:val="40"/>
  </w:num>
  <w:num w:numId="16">
    <w:abstractNumId w:val="16"/>
  </w:num>
  <w:num w:numId="17">
    <w:abstractNumId w:val="18"/>
  </w:num>
  <w:num w:numId="18">
    <w:abstractNumId w:val="19"/>
  </w:num>
  <w:num w:numId="19">
    <w:abstractNumId w:val="39"/>
  </w:num>
  <w:num w:numId="20">
    <w:abstractNumId w:val="0"/>
  </w:num>
  <w:num w:numId="21">
    <w:abstractNumId w:val="12"/>
  </w:num>
  <w:num w:numId="22">
    <w:abstractNumId w:val="34"/>
  </w:num>
  <w:num w:numId="23">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7"/>
  </w:num>
  <w:num w:numId="28">
    <w:abstractNumId w:val="27"/>
  </w:num>
  <w:num w:numId="29">
    <w:abstractNumId w:val="5"/>
  </w:num>
  <w:num w:numId="30">
    <w:abstractNumId w:val="25"/>
  </w:num>
  <w:num w:numId="31">
    <w:abstractNumId w:val="10"/>
  </w:num>
  <w:num w:numId="32">
    <w:abstractNumId w:val="38"/>
  </w:num>
  <w:num w:numId="33">
    <w:abstractNumId w:val="14"/>
  </w:num>
  <w:num w:numId="34">
    <w:abstractNumId w:val="8"/>
  </w:num>
  <w:num w:numId="35">
    <w:abstractNumId w:val="22"/>
  </w:num>
  <w:num w:numId="36">
    <w:abstractNumId w:val="31"/>
  </w:num>
  <w:num w:numId="37">
    <w:abstractNumId w:val="41"/>
  </w:num>
  <w:num w:numId="38">
    <w:abstractNumId w:val="4"/>
  </w:num>
  <w:num w:numId="39">
    <w:abstractNumId w:val="42"/>
  </w:num>
  <w:num w:numId="40">
    <w:abstractNumId w:val="21"/>
  </w:num>
  <w:num w:numId="41">
    <w:abstractNumId w:val="26"/>
  </w:num>
  <w:num w:numId="42">
    <w:abstractNumId w:val="9"/>
  </w:num>
  <w:num w:numId="43">
    <w:abstractNumId w:val="13"/>
  </w:num>
  <w:num w:numId="44">
    <w:abstractNumId w:val="17"/>
  </w:num>
  <w:num w:numId="45">
    <w:abstractNumId w:val="37"/>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it-IT"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844"/>
    <w:rsid w:val="000016CA"/>
    <w:rsid w:val="000037B7"/>
    <w:rsid w:val="000058F4"/>
    <w:rsid w:val="000070EC"/>
    <w:rsid w:val="000108E1"/>
    <w:rsid w:val="00012677"/>
    <w:rsid w:val="00013166"/>
    <w:rsid w:val="000136D1"/>
    <w:rsid w:val="00013D49"/>
    <w:rsid w:val="00014997"/>
    <w:rsid w:val="00015034"/>
    <w:rsid w:val="000169EA"/>
    <w:rsid w:val="0001727D"/>
    <w:rsid w:val="00017502"/>
    <w:rsid w:val="00022139"/>
    <w:rsid w:val="000226C8"/>
    <w:rsid w:val="00022B11"/>
    <w:rsid w:val="0002371C"/>
    <w:rsid w:val="00023D28"/>
    <w:rsid w:val="0002564F"/>
    <w:rsid w:val="00032C6D"/>
    <w:rsid w:val="00033471"/>
    <w:rsid w:val="00034294"/>
    <w:rsid w:val="00035145"/>
    <w:rsid w:val="000354A3"/>
    <w:rsid w:val="00036EF4"/>
    <w:rsid w:val="00036FAE"/>
    <w:rsid w:val="00037D83"/>
    <w:rsid w:val="00040418"/>
    <w:rsid w:val="00040651"/>
    <w:rsid w:val="0004254D"/>
    <w:rsid w:val="00044A5D"/>
    <w:rsid w:val="00044CCE"/>
    <w:rsid w:val="00045F49"/>
    <w:rsid w:val="00046A38"/>
    <w:rsid w:val="00046AC1"/>
    <w:rsid w:val="00047F83"/>
    <w:rsid w:val="00050B40"/>
    <w:rsid w:val="00051A0A"/>
    <w:rsid w:val="00052375"/>
    <w:rsid w:val="00054DBE"/>
    <w:rsid w:val="00055013"/>
    <w:rsid w:val="0005565E"/>
    <w:rsid w:val="00055A91"/>
    <w:rsid w:val="00056A0A"/>
    <w:rsid w:val="00056C4B"/>
    <w:rsid w:val="000573F5"/>
    <w:rsid w:val="00060C4B"/>
    <w:rsid w:val="0006117F"/>
    <w:rsid w:val="00062BC9"/>
    <w:rsid w:val="00064515"/>
    <w:rsid w:val="000653B5"/>
    <w:rsid w:val="00066298"/>
    <w:rsid w:val="00066975"/>
    <w:rsid w:val="00066CEF"/>
    <w:rsid w:val="00066FDC"/>
    <w:rsid w:val="00066FF5"/>
    <w:rsid w:val="00070298"/>
    <w:rsid w:val="000703D9"/>
    <w:rsid w:val="000722E7"/>
    <w:rsid w:val="00072CA6"/>
    <w:rsid w:val="00073A24"/>
    <w:rsid w:val="00075E39"/>
    <w:rsid w:val="000768DD"/>
    <w:rsid w:val="00077415"/>
    <w:rsid w:val="000805DA"/>
    <w:rsid w:val="000811C3"/>
    <w:rsid w:val="00082239"/>
    <w:rsid w:val="0008318F"/>
    <w:rsid w:val="00084E03"/>
    <w:rsid w:val="00084F33"/>
    <w:rsid w:val="00086A1E"/>
    <w:rsid w:val="0008769D"/>
    <w:rsid w:val="0009150F"/>
    <w:rsid w:val="00092076"/>
    <w:rsid w:val="000926AF"/>
    <w:rsid w:val="0009277D"/>
    <w:rsid w:val="00093004"/>
    <w:rsid w:val="000932DE"/>
    <w:rsid w:val="00096F01"/>
    <w:rsid w:val="000970CA"/>
    <w:rsid w:val="000A0493"/>
    <w:rsid w:val="000A1831"/>
    <w:rsid w:val="000A2357"/>
    <w:rsid w:val="000A30D3"/>
    <w:rsid w:val="000A381D"/>
    <w:rsid w:val="000A4D74"/>
    <w:rsid w:val="000A721E"/>
    <w:rsid w:val="000B12CC"/>
    <w:rsid w:val="000B4E96"/>
    <w:rsid w:val="000B4FE5"/>
    <w:rsid w:val="000B617B"/>
    <w:rsid w:val="000B6817"/>
    <w:rsid w:val="000B6895"/>
    <w:rsid w:val="000B6B12"/>
    <w:rsid w:val="000B7D2B"/>
    <w:rsid w:val="000C1C62"/>
    <w:rsid w:val="000C286F"/>
    <w:rsid w:val="000C3D1A"/>
    <w:rsid w:val="000C5040"/>
    <w:rsid w:val="000C5837"/>
    <w:rsid w:val="000C5A1E"/>
    <w:rsid w:val="000C7F66"/>
    <w:rsid w:val="000D05D5"/>
    <w:rsid w:val="000D1794"/>
    <w:rsid w:val="000D2345"/>
    <w:rsid w:val="000D2998"/>
    <w:rsid w:val="000D312B"/>
    <w:rsid w:val="000D3473"/>
    <w:rsid w:val="000D612D"/>
    <w:rsid w:val="000D7FB0"/>
    <w:rsid w:val="000E159D"/>
    <w:rsid w:val="000E711A"/>
    <w:rsid w:val="000E7F62"/>
    <w:rsid w:val="000F0D37"/>
    <w:rsid w:val="000F2AD8"/>
    <w:rsid w:val="000F2B01"/>
    <w:rsid w:val="000F3F39"/>
    <w:rsid w:val="000F6FCB"/>
    <w:rsid w:val="00100177"/>
    <w:rsid w:val="00100671"/>
    <w:rsid w:val="00101A04"/>
    <w:rsid w:val="00102353"/>
    <w:rsid w:val="001033A0"/>
    <w:rsid w:val="00103A58"/>
    <w:rsid w:val="0010554D"/>
    <w:rsid w:val="00107947"/>
    <w:rsid w:val="00110E45"/>
    <w:rsid w:val="00111360"/>
    <w:rsid w:val="00114967"/>
    <w:rsid w:val="00116382"/>
    <w:rsid w:val="00116AF4"/>
    <w:rsid w:val="00116C17"/>
    <w:rsid w:val="00116ED0"/>
    <w:rsid w:val="00117576"/>
    <w:rsid w:val="00117CCA"/>
    <w:rsid w:val="00121576"/>
    <w:rsid w:val="001233A7"/>
    <w:rsid w:val="00125A22"/>
    <w:rsid w:val="0012614A"/>
    <w:rsid w:val="00126270"/>
    <w:rsid w:val="001266B1"/>
    <w:rsid w:val="001307EB"/>
    <w:rsid w:val="00130B3E"/>
    <w:rsid w:val="00130E24"/>
    <w:rsid w:val="00130FD5"/>
    <w:rsid w:val="00132B04"/>
    <w:rsid w:val="001343A9"/>
    <w:rsid w:val="00134B4E"/>
    <w:rsid w:val="00135477"/>
    <w:rsid w:val="00137DBF"/>
    <w:rsid w:val="001402C3"/>
    <w:rsid w:val="00141789"/>
    <w:rsid w:val="00141F16"/>
    <w:rsid w:val="00141F1B"/>
    <w:rsid w:val="00142499"/>
    <w:rsid w:val="00143B5A"/>
    <w:rsid w:val="00143B77"/>
    <w:rsid w:val="001441DC"/>
    <w:rsid w:val="00144DF1"/>
    <w:rsid w:val="00144FDC"/>
    <w:rsid w:val="00145A83"/>
    <w:rsid w:val="00146150"/>
    <w:rsid w:val="0014633E"/>
    <w:rsid w:val="001509D1"/>
    <w:rsid w:val="001529F1"/>
    <w:rsid w:val="00153312"/>
    <w:rsid w:val="00153BD7"/>
    <w:rsid w:val="001557C5"/>
    <w:rsid w:val="001608B2"/>
    <w:rsid w:val="00161A9F"/>
    <w:rsid w:val="00161BF9"/>
    <w:rsid w:val="00162FF7"/>
    <w:rsid w:val="001640AB"/>
    <w:rsid w:val="00164647"/>
    <w:rsid w:val="00165C12"/>
    <w:rsid w:val="00166229"/>
    <w:rsid w:val="0017192C"/>
    <w:rsid w:val="00173846"/>
    <w:rsid w:val="00174D39"/>
    <w:rsid w:val="0017531C"/>
    <w:rsid w:val="001763DB"/>
    <w:rsid w:val="00177B13"/>
    <w:rsid w:val="00180E70"/>
    <w:rsid w:val="00183BFF"/>
    <w:rsid w:val="0018666E"/>
    <w:rsid w:val="00192435"/>
    <w:rsid w:val="001927B4"/>
    <w:rsid w:val="001934FA"/>
    <w:rsid w:val="001941CD"/>
    <w:rsid w:val="0019431C"/>
    <w:rsid w:val="001A0956"/>
    <w:rsid w:val="001A100B"/>
    <w:rsid w:val="001A27C1"/>
    <w:rsid w:val="001A3856"/>
    <w:rsid w:val="001A6065"/>
    <w:rsid w:val="001A6CD0"/>
    <w:rsid w:val="001A6D82"/>
    <w:rsid w:val="001A74B4"/>
    <w:rsid w:val="001B1924"/>
    <w:rsid w:val="001B1ACD"/>
    <w:rsid w:val="001B1B60"/>
    <w:rsid w:val="001B2B55"/>
    <w:rsid w:val="001B3C62"/>
    <w:rsid w:val="001B4E68"/>
    <w:rsid w:val="001C1599"/>
    <w:rsid w:val="001C2672"/>
    <w:rsid w:val="001C2CE5"/>
    <w:rsid w:val="001C38F0"/>
    <w:rsid w:val="001C3BB4"/>
    <w:rsid w:val="001C4FF4"/>
    <w:rsid w:val="001C5056"/>
    <w:rsid w:val="001C57EB"/>
    <w:rsid w:val="001C5F63"/>
    <w:rsid w:val="001D0D9B"/>
    <w:rsid w:val="001D2B8A"/>
    <w:rsid w:val="001D41EF"/>
    <w:rsid w:val="001D52F7"/>
    <w:rsid w:val="001D6127"/>
    <w:rsid w:val="001D6A6D"/>
    <w:rsid w:val="001D7176"/>
    <w:rsid w:val="001D74C6"/>
    <w:rsid w:val="001E2417"/>
    <w:rsid w:val="001E2821"/>
    <w:rsid w:val="001E2D82"/>
    <w:rsid w:val="001E37BE"/>
    <w:rsid w:val="001E3B76"/>
    <w:rsid w:val="001E7453"/>
    <w:rsid w:val="001E7AA0"/>
    <w:rsid w:val="001F0137"/>
    <w:rsid w:val="001F2264"/>
    <w:rsid w:val="001F4029"/>
    <w:rsid w:val="001F40EE"/>
    <w:rsid w:val="001F4991"/>
    <w:rsid w:val="001F4B02"/>
    <w:rsid w:val="001F62E6"/>
    <w:rsid w:val="001F7068"/>
    <w:rsid w:val="002006C6"/>
    <w:rsid w:val="00201987"/>
    <w:rsid w:val="00204C1E"/>
    <w:rsid w:val="002054F2"/>
    <w:rsid w:val="002106A4"/>
    <w:rsid w:val="00211B45"/>
    <w:rsid w:val="002130FA"/>
    <w:rsid w:val="00213A3A"/>
    <w:rsid w:val="00215011"/>
    <w:rsid w:val="002202F5"/>
    <w:rsid w:val="00220F32"/>
    <w:rsid w:val="002215B4"/>
    <w:rsid w:val="00221FD5"/>
    <w:rsid w:val="00223FBF"/>
    <w:rsid w:val="00225BB9"/>
    <w:rsid w:val="0022715D"/>
    <w:rsid w:val="00230A6A"/>
    <w:rsid w:val="00231758"/>
    <w:rsid w:val="002317AC"/>
    <w:rsid w:val="0023185E"/>
    <w:rsid w:val="00232732"/>
    <w:rsid w:val="00233199"/>
    <w:rsid w:val="002347BB"/>
    <w:rsid w:val="00234F95"/>
    <w:rsid w:val="002354C6"/>
    <w:rsid w:val="00240B07"/>
    <w:rsid w:val="0024109F"/>
    <w:rsid w:val="00241F7E"/>
    <w:rsid w:val="00244221"/>
    <w:rsid w:val="00244B4A"/>
    <w:rsid w:val="0024580A"/>
    <w:rsid w:val="00245899"/>
    <w:rsid w:val="002470B9"/>
    <w:rsid w:val="00247334"/>
    <w:rsid w:val="00247ACD"/>
    <w:rsid w:val="00250AFA"/>
    <w:rsid w:val="00254B4B"/>
    <w:rsid w:val="00256A06"/>
    <w:rsid w:val="00256FCD"/>
    <w:rsid w:val="002572A2"/>
    <w:rsid w:val="00257D6A"/>
    <w:rsid w:val="0026022C"/>
    <w:rsid w:val="00260C02"/>
    <w:rsid w:val="00261C91"/>
    <w:rsid w:val="002623F2"/>
    <w:rsid w:val="002633E5"/>
    <w:rsid w:val="00264FB9"/>
    <w:rsid w:val="00265494"/>
    <w:rsid w:val="0026614F"/>
    <w:rsid w:val="00271DC1"/>
    <w:rsid w:val="002724E9"/>
    <w:rsid w:val="00280846"/>
    <w:rsid w:val="00281E69"/>
    <w:rsid w:val="00282E1F"/>
    <w:rsid w:val="0028310B"/>
    <w:rsid w:val="0028415D"/>
    <w:rsid w:val="002849B7"/>
    <w:rsid w:val="00285346"/>
    <w:rsid w:val="00286102"/>
    <w:rsid w:val="00287605"/>
    <w:rsid w:val="00287944"/>
    <w:rsid w:val="00293F33"/>
    <w:rsid w:val="002943C0"/>
    <w:rsid w:val="002975EB"/>
    <w:rsid w:val="00297967"/>
    <w:rsid w:val="002A10BF"/>
    <w:rsid w:val="002B0ACE"/>
    <w:rsid w:val="002B3CC9"/>
    <w:rsid w:val="002B4559"/>
    <w:rsid w:val="002B5449"/>
    <w:rsid w:val="002B7730"/>
    <w:rsid w:val="002B7E72"/>
    <w:rsid w:val="002C183C"/>
    <w:rsid w:val="002C2467"/>
    <w:rsid w:val="002C3F78"/>
    <w:rsid w:val="002C62BB"/>
    <w:rsid w:val="002C7872"/>
    <w:rsid w:val="002C7CE8"/>
    <w:rsid w:val="002D0C94"/>
    <w:rsid w:val="002D2063"/>
    <w:rsid w:val="002D29CA"/>
    <w:rsid w:val="002D2A2E"/>
    <w:rsid w:val="002D3E85"/>
    <w:rsid w:val="002D3F3F"/>
    <w:rsid w:val="002D4A79"/>
    <w:rsid w:val="002D4FC9"/>
    <w:rsid w:val="002D5A72"/>
    <w:rsid w:val="002E1023"/>
    <w:rsid w:val="002E31D3"/>
    <w:rsid w:val="002E40F7"/>
    <w:rsid w:val="002E56FC"/>
    <w:rsid w:val="002E5CCC"/>
    <w:rsid w:val="002E7567"/>
    <w:rsid w:val="002F08FD"/>
    <w:rsid w:val="002F0B72"/>
    <w:rsid w:val="002F0CF3"/>
    <w:rsid w:val="002F2216"/>
    <w:rsid w:val="002F33F2"/>
    <w:rsid w:val="002F6CFA"/>
    <w:rsid w:val="002F7FA6"/>
    <w:rsid w:val="00300E9A"/>
    <w:rsid w:val="00301B2E"/>
    <w:rsid w:val="00303918"/>
    <w:rsid w:val="00304206"/>
    <w:rsid w:val="00304C0C"/>
    <w:rsid w:val="00304CEF"/>
    <w:rsid w:val="00305386"/>
    <w:rsid w:val="00305A80"/>
    <w:rsid w:val="0030732C"/>
    <w:rsid w:val="003108C6"/>
    <w:rsid w:val="003115C4"/>
    <w:rsid w:val="0031207D"/>
    <w:rsid w:val="0031212A"/>
    <w:rsid w:val="00313E1C"/>
    <w:rsid w:val="0031550A"/>
    <w:rsid w:val="00315949"/>
    <w:rsid w:val="00316FE3"/>
    <w:rsid w:val="00320972"/>
    <w:rsid w:val="00320A40"/>
    <w:rsid w:val="003235AA"/>
    <w:rsid w:val="0032487F"/>
    <w:rsid w:val="00327BB5"/>
    <w:rsid w:val="00330130"/>
    <w:rsid w:val="003308CB"/>
    <w:rsid w:val="00331DC9"/>
    <w:rsid w:val="003378CF"/>
    <w:rsid w:val="00337DF7"/>
    <w:rsid w:val="00337F4A"/>
    <w:rsid w:val="0034243F"/>
    <w:rsid w:val="00342C1E"/>
    <w:rsid w:val="003433AD"/>
    <w:rsid w:val="00345E26"/>
    <w:rsid w:val="003473CF"/>
    <w:rsid w:val="003518B4"/>
    <w:rsid w:val="00353822"/>
    <w:rsid w:val="00353B5E"/>
    <w:rsid w:val="00354197"/>
    <w:rsid w:val="00354351"/>
    <w:rsid w:val="00354441"/>
    <w:rsid w:val="0035451E"/>
    <w:rsid w:val="00354814"/>
    <w:rsid w:val="00355E82"/>
    <w:rsid w:val="0035647E"/>
    <w:rsid w:val="003571BB"/>
    <w:rsid w:val="00357D59"/>
    <w:rsid w:val="00357E19"/>
    <w:rsid w:val="00360D08"/>
    <w:rsid w:val="00361868"/>
    <w:rsid w:val="00361CBB"/>
    <w:rsid w:val="00362711"/>
    <w:rsid w:val="003653AF"/>
    <w:rsid w:val="00366396"/>
    <w:rsid w:val="003726E4"/>
    <w:rsid w:val="00372BCE"/>
    <w:rsid w:val="0037440A"/>
    <w:rsid w:val="00374DD5"/>
    <w:rsid w:val="00375864"/>
    <w:rsid w:val="00382274"/>
    <w:rsid w:val="003834A3"/>
    <w:rsid w:val="00383FC8"/>
    <w:rsid w:val="00385908"/>
    <w:rsid w:val="003866D5"/>
    <w:rsid w:val="00386C8F"/>
    <w:rsid w:val="0038760B"/>
    <w:rsid w:val="00390EF7"/>
    <w:rsid w:val="003913A4"/>
    <w:rsid w:val="00391C6C"/>
    <w:rsid w:val="00392B3A"/>
    <w:rsid w:val="00392EBB"/>
    <w:rsid w:val="0039779A"/>
    <w:rsid w:val="003A0234"/>
    <w:rsid w:val="003A10F1"/>
    <w:rsid w:val="003A381A"/>
    <w:rsid w:val="003A482C"/>
    <w:rsid w:val="003A671D"/>
    <w:rsid w:val="003A7351"/>
    <w:rsid w:val="003A7B9A"/>
    <w:rsid w:val="003B058A"/>
    <w:rsid w:val="003B1697"/>
    <w:rsid w:val="003B205B"/>
    <w:rsid w:val="003B2802"/>
    <w:rsid w:val="003B327D"/>
    <w:rsid w:val="003B483B"/>
    <w:rsid w:val="003B6C7B"/>
    <w:rsid w:val="003B7965"/>
    <w:rsid w:val="003C1899"/>
    <w:rsid w:val="003C1EBA"/>
    <w:rsid w:val="003C40C8"/>
    <w:rsid w:val="003D0A31"/>
    <w:rsid w:val="003D2A00"/>
    <w:rsid w:val="003D4879"/>
    <w:rsid w:val="003D4DCF"/>
    <w:rsid w:val="003D6278"/>
    <w:rsid w:val="003D6465"/>
    <w:rsid w:val="003D6688"/>
    <w:rsid w:val="003D7340"/>
    <w:rsid w:val="003D7A40"/>
    <w:rsid w:val="003D7ECF"/>
    <w:rsid w:val="003E0237"/>
    <w:rsid w:val="003E65FC"/>
    <w:rsid w:val="003F09FC"/>
    <w:rsid w:val="003F0D4A"/>
    <w:rsid w:val="003F3F8B"/>
    <w:rsid w:val="003F489E"/>
    <w:rsid w:val="003F7F80"/>
    <w:rsid w:val="004002A1"/>
    <w:rsid w:val="00400423"/>
    <w:rsid w:val="00401FDF"/>
    <w:rsid w:val="00402C8F"/>
    <w:rsid w:val="0040350A"/>
    <w:rsid w:val="00404073"/>
    <w:rsid w:val="00404239"/>
    <w:rsid w:val="00404874"/>
    <w:rsid w:val="0040511B"/>
    <w:rsid w:val="0040562B"/>
    <w:rsid w:val="0040699C"/>
    <w:rsid w:val="00406D7C"/>
    <w:rsid w:val="004110FC"/>
    <w:rsid w:val="004141A3"/>
    <w:rsid w:val="00414ECC"/>
    <w:rsid w:val="0041529F"/>
    <w:rsid w:val="0041715E"/>
    <w:rsid w:val="00417283"/>
    <w:rsid w:val="00421B8F"/>
    <w:rsid w:val="00423ABF"/>
    <w:rsid w:val="0042595D"/>
    <w:rsid w:val="00425A86"/>
    <w:rsid w:val="00425B05"/>
    <w:rsid w:val="00426D3C"/>
    <w:rsid w:val="00430585"/>
    <w:rsid w:val="00430C1E"/>
    <w:rsid w:val="00433266"/>
    <w:rsid w:val="00433767"/>
    <w:rsid w:val="00433CEC"/>
    <w:rsid w:val="004349F8"/>
    <w:rsid w:val="00434C56"/>
    <w:rsid w:val="0044069D"/>
    <w:rsid w:val="0044099B"/>
    <w:rsid w:val="004414E4"/>
    <w:rsid w:val="004419AD"/>
    <w:rsid w:val="00444EBB"/>
    <w:rsid w:val="004451A0"/>
    <w:rsid w:val="004455E3"/>
    <w:rsid w:val="00445CBB"/>
    <w:rsid w:val="00446F24"/>
    <w:rsid w:val="00447442"/>
    <w:rsid w:val="00447EF7"/>
    <w:rsid w:val="0045052C"/>
    <w:rsid w:val="00450C6C"/>
    <w:rsid w:val="00453AFA"/>
    <w:rsid w:val="00453ED8"/>
    <w:rsid w:val="004552EB"/>
    <w:rsid w:val="00455EFF"/>
    <w:rsid w:val="00457438"/>
    <w:rsid w:val="004576BF"/>
    <w:rsid w:val="00457BC0"/>
    <w:rsid w:val="00460532"/>
    <w:rsid w:val="00460BE3"/>
    <w:rsid w:val="00462330"/>
    <w:rsid w:val="00462D87"/>
    <w:rsid w:val="00462FC3"/>
    <w:rsid w:val="00464137"/>
    <w:rsid w:val="00466444"/>
    <w:rsid w:val="004666F1"/>
    <w:rsid w:val="00466B10"/>
    <w:rsid w:val="00467130"/>
    <w:rsid w:val="00472233"/>
    <w:rsid w:val="00473500"/>
    <w:rsid w:val="0047564E"/>
    <w:rsid w:val="00475FF1"/>
    <w:rsid w:val="00476022"/>
    <w:rsid w:val="0047686E"/>
    <w:rsid w:val="00477EA3"/>
    <w:rsid w:val="0048017D"/>
    <w:rsid w:val="00480601"/>
    <w:rsid w:val="0048060A"/>
    <w:rsid w:val="00481420"/>
    <w:rsid w:val="00481736"/>
    <w:rsid w:val="0048301D"/>
    <w:rsid w:val="00483F4B"/>
    <w:rsid w:val="00484E2F"/>
    <w:rsid w:val="00485946"/>
    <w:rsid w:val="0048626D"/>
    <w:rsid w:val="00491B2C"/>
    <w:rsid w:val="00492515"/>
    <w:rsid w:val="00492D42"/>
    <w:rsid w:val="00497B0F"/>
    <w:rsid w:val="004A0382"/>
    <w:rsid w:val="004A19D9"/>
    <w:rsid w:val="004A470E"/>
    <w:rsid w:val="004A4A38"/>
    <w:rsid w:val="004B0973"/>
    <w:rsid w:val="004B21BD"/>
    <w:rsid w:val="004B2335"/>
    <w:rsid w:val="004B44BC"/>
    <w:rsid w:val="004B4BCA"/>
    <w:rsid w:val="004B4CBB"/>
    <w:rsid w:val="004B6964"/>
    <w:rsid w:val="004B6F0E"/>
    <w:rsid w:val="004D17B9"/>
    <w:rsid w:val="004D2BB6"/>
    <w:rsid w:val="004D5A66"/>
    <w:rsid w:val="004D63C0"/>
    <w:rsid w:val="004D7987"/>
    <w:rsid w:val="004D7AF2"/>
    <w:rsid w:val="004E008F"/>
    <w:rsid w:val="004E0A45"/>
    <w:rsid w:val="004E11EE"/>
    <w:rsid w:val="004E22FE"/>
    <w:rsid w:val="004E3139"/>
    <w:rsid w:val="004E4094"/>
    <w:rsid w:val="004E4FB9"/>
    <w:rsid w:val="004E5977"/>
    <w:rsid w:val="004F0580"/>
    <w:rsid w:val="004F10A9"/>
    <w:rsid w:val="004F455E"/>
    <w:rsid w:val="004F499A"/>
    <w:rsid w:val="004F55BF"/>
    <w:rsid w:val="004F5F57"/>
    <w:rsid w:val="004F621E"/>
    <w:rsid w:val="004F68C0"/>
    <w:rsid w:val="004F70E0"/>
    <w:rsid w:val="005006CC"/>
    <w:rsid w:val="00500732"/>
    <w:rsid w:val="00500A96"/>
    <w:rsid w:val="00503EC6"/>
    <w:rsid w:val="00507CF9"/>
    <w:rsid w:val="00507E7E"/>
    <w:rsid w:val="005100B1"/>
    <w:rsid w:val="005101AE"/>
    <w:rsid w:val="005109D3"/>
    <w:rsid w:val="005110B7"/>
    <w:rsid w:val="00512D09"/>
    <w:rsid w:val="00513361"/>
    <w:rsid w:val="00514341"/>
    <w:rsid w:val="00514F32"/>
    <w:rsid w:val="00516A0C"/>
    <w:rsid w:val="0051732F"/>
    <w:rsid w:val="00517FC2"/>
    <w:rsid w:val="00521743"/>
    <w:rsid w:val="0052262F"/>
    <w:rsid w:val="005227F1"/>
    <w:rsid w:val="00524E3B"/>
    <w:rsid w:val="0052523F"/>
    <w:rsid w:val="005270D0"/>
    <w:rsid w:val="00527FED"/>
    <w:rsid w:val="00531E60"/>
    <w:rsid w:val="0053376B"/>
    <w:rsid w:val="00533A01"/>
    <w:rsid w:val="00534638"/>
    <w:rsid w:val="00535B37"/>
    <w:rsid w:val="00537525"/>
    <w:rsid w:val="00537F97"/>
    <w:rsid w:val="005408F9"/>
    <w:rsid w:val="00542059"/>
    <w:rsid w:val="00542492"/>
    <w:rsid w:val="005442E2"/>
    <w:rsid w:val="00544473"/>
    <w:rsid w:val="00544555"/>
    <w:rsid w:val="00544BD0"/>
    <w:rsid w:val="00545157"/>
    <w:rsid w:val="00545F2A"/>
    <w:rsid w:val="0054750A"/>
    <w:rsid w:val="0054781C"/>
    <w:rsid w:val="005526CD"/>
    <w:rsid w:val="0055299B"/>
    <w:rsid w:val="00552FDE"/>
    <w:rsid w:val="0055331E"/>
    <w:rsid w:val="00554601"/>
    <w:rsid w:val="00554BE3"/>
    <w:rsid w:val="00555BC5"/>
    <w:rsid w:val="00555FDE"/>
    <w:rsid w:val="005560B8"/>
    <w:rsid w:val="00556710"/>
    <w:rsid w:val="00557074"/>
    <w:rsid w:val="0056127D"/>
    <w:rsid w:val="00563CA3"/>
    <w:rsid w:val="00563CE9"/>
    <w:rsid w:val="00566107"/>
    <w:rsid w:val="005665D4"/>
    <w:rsid w:val="00567357"/>
    <w:rsid w:val="00571547"/>
    <w:rsid w:val="0057485A"/>
    <w:rsid w:val="00574E5E"/>
    <w:rsid w:val="00575F05"/>
    <w:rsid w:val="005774B3"/>
    <w:rsid w:val="00580D87"/>
    <w:rsid w:val="005817ED"/>
    <w:rsid w:val="005847E0"/>
    <w:rsid w:val="00585AD0"/>
    <w:rsid w:val="0058612F"/>
    <w:rsid w:val="005861CA"/>
    <w:rsid w:val="00590A9C"/>
    <w:rsid w:val="00593336"/>
    <w:rsid w:val="005947FF"/>
    <w:rsid w:val="005962EE"/>
    <w:rsid w:val="00596565"/>
    <w:rsid w:val="005968F2"/>
    <w:rsid w:val="005A1700"/>
    <w:rsid w:val="005A1DAF"/>
    <w:rsid w:val="005A2957"/>
    <w:rsid w:val="005A3312"/>
    <w:rsid w:val="005A3D40"/>
    <w:rsid w:val="005A49D2"/>
    <w:rsid w:val="005A53AE"/>
    <w:rsid w:val="005A5ECB"/>
    <w:rsid w:val="005A60AB"/>
    <w:rsid w:val="005B0DC7"/>
    <w:rsid w:val="005B2130"/>
    <w:rsid w:val="005B485A"/>
    <w:rsid w:val="005B4905"/>
    <w:rsid w:val="005B4D34"/>
    <w:rsid w:val="005B4FFC"/>
    <w:rsid w:val="005B5C12"/>
    <w:rsid w:val="005B6836"/>
    <w:rsid w:val="005B6FF8"/>
    <w:rsid w:val="005C1364"/>
    <w:rsid w:val="005C224E"/>
    <w:rsid w:val="005C24BE"/>
    <w:rsid w:val="005C29EE"/>
    <w:rsid w:val="005C66FB"/>
    <w:rsid w:val="005C68D9"/>
    <w:rsid w:val="005C6C28"/>
    <w:rsid w:val="005D0682"/>
    <w:rsid w:val="005D0EA0"/>
    <w:rsid w:val="005D11B6"/>
    <w:rsid w:val="005D1D0C"/>
    <w:rsid w:val="005D2E90"/>
    <w:rsid w:val="005D2EAA"/>
    <w:rsid w:val="005D30B6"/>
    <w:rsid w:val="005D3E31"/>
    <w:rsid w:val="005D3F8D"/>
    <w:rsid w:val="005D5158"/>
    <w:rsid w:val="005D5A6A"/>
    <w:rsid w:val="005D65CA"/>
    <w:rsid w:val="005D6F03"/>
    <w:rsid w:val="005D7531"/>
    <w:rsid w:val="005D7EE1"/>
    <w:rsid w:val="005E07D9"/>
    <w:rsid w:val="005E0F84"/>
    <w:rsid w:val="005E2C41"/>
    <w:rsid w:val="005E4421"/>
    <w:rsid w:val="005E45A0"/>
    <w:rsid w:val="005E64E9"/>
    <w:rsid w:val="005F0C18"/>
    <w:rsid w:val="005F0EB9"/>
    <w:rsid w:val="005F0F2D"/>
    <w:rsid w:val="005F4D14"/>
    <w:rsid w:val="005F517C"/>
    <w:rsid w:val="005F5267"/>
    <w:rsid w:val="005F526C"/>
    <w:rsid w:val="005F5F41"/>
    <w:rsid w:val="006013CB"/>
    <w:rsid w:val="006023E7"/>
    <w:rsid w:val="00602F07"/>
    <w:rsid w:val="0060448C"/>
    <w:rsid w:val="00604B50"/>
    <w:rsid w:val="0060662E"/>
    <w:rsid w:val="00606CEA"/>
    <w:rsid w:val="00607463"/>
    <w:rsid w:val="006110AE"/>
    <w:rsid w:val="00611717"/>
    <w:rsid w:val="00611DD7"/>
    <w:rsid w:val="0061258D"/>
    <w:rsid w:val="00612BE1"/>
    <w:rsid w:val="0061376F"/>
    <w:rsid w:val="00616834"/>
    <w:rsid w:val="00617BB7"/>
    <w:rsid w:val="0062161C"/>
    <w:rsid w:val="00621FDD"/>
    <w:rsid w:val="00622364"/>
    <w:rsid w:val="0062285F"/>
    <w:rsid w:val="00622F78"/>
    <w:rsid w:val="00624785"/>
    <w:rsid w:val="00624F57"/>
    <w:rsid w:val="00626927"/>
    <w:rsid w:val="00626E57"/>
    <w:rsid w:val="00626FA3"/>
    <w:rsid w:val="00627BB2"/>
    <w:rsid w:val="00630398"/>
    <w:rsid w:val="006326D0"/>
    <w:rsid w:val="00632A3B"/>
    <w:rsid w:val="00632D3F"/>
    <w:rsid w:val="0063577A"/>
    <w:rsid w:val="00635BFE"/>
    <w:rsid w:val="006365EE"/>
    <w:rsid w:val="00637693"/>
    <w:rsid w:val="00642A2A"/>
    <w:rsid w:val="006436D5"/>
    <w:rsid w:val="00644AEB"/>
    <w:rsid w:val="00644D68"/>
    <w:rsid w:val="00645089"/>
    <w:rsid w:val="006454CC"/>
    <w:rsid w:val="00645C9E"/>
    <w:rsid w:val="00646FCE"/>
    <w:rsid w:val="0064709B"/>
    <w:rsid w:val="00647592"/>
    <w:rsid w:val="00650134"/>
    <w:rsid w:val="00650963"/>
    <w:rsid w:val="00650DBA"/>
    <w:rsid w:val="00651615"/>
    <w:rsid w:val="00651E03"/>
    <w:rsid w:val="0065231C"/>
    <w:rsid w:val="006525BB"/>
    <w:rsid w:val="00652F58"/>
    <w:rsid w:val="0065419E"/>
    <w:rsid w:val="00654FC6"/>
    <w:rsid w:val="00655207"/>
    <w:rsid w:val="006634D6"/>
    <w:rsid w:val="00663879"/>
    <w:rsid w:val="006646C7"/>
    <w:rsid w:val="00664AC3"/>
    <w:rsid w:val="00667F2E"/>
    <w:rsid w:val="00667FD2"/>
    <w:rsid w:val="00670690"/>
    <w:rsid w:val="00670B93"/>
    <w:rsid w:val="00671E3B"/>
    <w:rsid w:val="00674515"/>
    <w:rsid w:val="00674844"/>
    <w:rsid w:val="00674C3A"/>
    <w:rsid w:val="006750BD"/>
    <w:rsid w:val="0067625D"/>
    <w:rsid w:val="00676DCC"/>
    <w:rsid w:val="00677915"/>
    <w:rsid w:val="00677A32"/>
    <w:rsid w:val="00681EF0"/>
    <w:rsid w:val="006830E9"/>
    <w:rsid w:val="00683B5F"/>
    <w:rsid w:val="00684938"/>
    <w:rsid w:val="00684B1B"/>
    <w:rsid w:val="00686416"/>
    <w:rsid w:val="00686928"/>
    <w:rsid w:val="0068717F"/>
    <w:rsid w:val="00690211"/>
    <w:rsid w:val="0069302B"/>
    <w:rsid w:val="00694D8A"/>
    <w:rsid w:val="0069613A"/>
    <w:rsid w:val="00696301"/>
    <w:rsid w:val="00696782"/>
    <w:rsid w:val="00697337"/>
    <w:rsid w:val="00697668"/>
    <w:rsid w:val="006977D3"/>
    <w:rsid w:val="006A11C4"/>
    <w:rsid w:val="006A18C9"/>
    <w:rsid w:val="006A2323"/>
    <w:rsid w:val="006A3A21"/>
    <w:rsid w:val="006A59D7"/>
    <w:rsid w:val="006B0984"/>
    <w:rsid w:val="006B229F"/>
    <w:rsid w:val="006B2369"/>
    <w:rsid w:val="006B2FEE"/>
    <w:rsid w:val="006B322F"/>
    <w:rsid w:val="006B3595"/>
    <w:rsid w:val="006B35D9"/>
    <w:rsid w:val="006B383B"/>
    <w:rsid w:val="006B6507"/>
    <w:rsid w:val="006C3BF5"/>
    <w:rsid w:val="006C53F1"/>
    <w:rsid w:val="006D0BF7"/>
    <w:rsid w:val="006D0CEC"/>
    <w:rsid w:val="006D1E88"/>
    <w:rsid w:val="006D1F31"/>
    <w:rsid w:val="006D2218"/>
    <w:rsid w:val="006D2527"/>
    <w:rsid w:val="006D54CC"/>
    <w:rsid w:val="006D6B30"/>
    <w:rsid w:val="006D78C5"/>
    <w:rsid w:val="006D7980"/>
    <w:rsid w:val="006D7DFC"/>
    <w:rsid w:val="006E07B1"/>
    <w:rsid w:val="006E22BB"/>
    <w:rsid w:val="006E2A85"/>
    <w:rsid w:val="006E2E4A"/>
    <w:rsid w:val="006E52F2"/>
    <w:rsid w:val="006E65D9"/>
    <w:rsid w:val="006E7E4A"/>
    <w:rsid w:val="006F2D90"/>
    <w:rsid w:val="006F2FA5"/>
    <w:rsid w:val="006F30A0"/>
    <w:rsid w:val="006F3DD7"/>
    <w:rsid w:val="006F3EBD"/>
    <w:rsid w:val="006F42DF"/>
    <w:rsid w:val="006F4E78"/>
    <w:rsid w:val="006F516D"/>
    <w:rsid w:val="006F5AB3"/>
    <w:rsid w:val="006F5ACE"/>
    <w:rsid w:val="006F5D46"/>
    <w:rsid w:val="006F5FE3"/>
    <w:rsid w:val="006F77CB"/>
    <w:rsid w:val="00700FBA"/>
    <w:rsid w:val="00701E94"/>
    <w:rsid w:val="00701EB8"/>
    <w:rsid w:val="007025E1"/>
    <w:rsid w:val="00702E36"/>
    <w:rsid w:val="00703FB1"/>
    <w:rsid w:val="0070482B"/>
    <w:rsid w:val="00704D08"/>
    <w:rsid w:val="00707980"/>
    <w:rsid w:val="00710275"/>
    <w:rsid w:val="00714A31"/>
    <w:rsid w:val="00715988"/>
    <w:rsid w:val="0072187A"/>
    <w:rsid w:val="007236F5"/>
    <w:rsid w:val="00723B5C"/>
    <w:rsid w:val="00723B6A"/>
    <w:rsid w:val="0072544B"/>
    <w:rsid w:val="00727047"/>
    <w:rsid w:val="007304A0"/>
    <w:rsid w:val="00732075"/>
    <w:rsid w:val="007320AA"/>
    <w:rsid w:val="00732D0E"/>
    <w:rsid w:val="00734356"/>
    <w:rsid w:val="007346FF"/>
    <w:rsid w:val="00740367"/>
    <w:rsid w:val="007403F9"/>
    <w:rsid w:val="00740C37"/>
    <w:rsid w:val="007449C7"/>
    <w:rsid w:val="0074751A"/>
    <w:rsid w:val="00750054"/>
    <w:rsid w:val="00753D25"/>
    <w:rsid w:val="0075516C"/>
    <w:rsid w:val="00755EE6"/>
    <w:rsid w:val="0075604D"/>
    <w:rsid w:val="00760077"/>
    <w:rsid w:val="007607EC"/>
    <w:rsid w:val="007608D1"/>
    <w:rsid w:val="007609A4"/>
    <w:rsid w:val="007614AA"/>
    <w:rsid w:val="0076305C"/>
    <w:rsid w:val="0076315E"/>
    <w:rsid w:val="00763BF4"/>
    <w:rsid w:val="00764D49"/>
    <w:rsid w:val="00764F40"/>
    <w:rsid w:val="0076511D"/>
    <w:rsid w:val="007658DC"/>
    <w:rsid w:val="007663F8"/>
    <w:rsid w:val="007668B9"/>
    <w:rsid w:val="007677E3"/>
    <w:rsid w:val="00771D05"/>
    <w:rsid w:val="007723C3"/>
    <w:rsid w:val="00773492"/>
    <w:rsid w:val="00774639"/>
    <w:rsid w:val="007801EA"/>
    <w:rsid w:val="00780966"/>
    <w:rsid w:val="00782F97"/>
    <w:rsid w:val="00783D4C"/>
    <w:rsid w:val="00785494"/>
    <w:rsid w:val="00785AE5"/>
    <w:rsid w:val="00785F1F"/>
    <w:rsid w:val="00787051"/>
    <w:rsid w:val="00791CA4"/>
    <w:rsid w:val="00794EEE"/>
    <w:rsid w:val="007954FE"/>
    <w:rsid w:val="0079573C"/>
    <w:rsid w:val="00795934"/>
    <w:rsid w:val="00796B18"/>
    <w:rsid w:val="00797D4B"/>
    <w:rsid w:val="007A0945"/>
    <w:rsid w:val="007A135B"/>
    <w:rsid w:val="007A2C68"/>
    <w:rsid w:val="007A4E2B"/>
    <w:rsid w:val="007A5824"/>
    <w:rsid w:val="007A7552"/>
    <w:rsid w:val="007A79A2"/>
    <w:rsid w:val="007B0728"/>
    <w:rsid w:val="007B0C8F"/>
    <w:rsid w:val="007B0DE3"/>
    <w:rsid w:val="007B17C9"/>
    <w:rsid w:val="007B2842"/>
    <w:rsid w:val="007B2867"/>
    <w:rsid w:val="007B69D2"/>
    <w:rsid w:val="007C001B"/>
    <w:rsid w:val="007C0136"/>
    <w:rsid w:val="007C0628"/>
    <w:rsid w:val="007C1956"/>
    <w:rsid w:val="007C265E"/>
    <w:rsid w:val="007C2E2E"/>
    <w:rsid w:val="007C3309"/>
    <w:rsid w:val="007C3772"/>
    <w:rsid w:val="007C4881"/>
    <w:rsid w:val="007C571B"/>
    <w:rsid w:val="007C5799"/>
    <w:rsid w:val="007D272E"/>
    <w:rsid w:val="007D2E00"/>
    <w:rsid w:val="007D4A3A"/>
    <w:rsid w:val="007D6017"/>
    <w:rsid w:val="007D667D"/>
    <w:rsid w:val="007D6855"/>
    <w:rsid w:val="007E0357"/>
    <w:rsid w:val="007E07B2"/>
    <w:rsid w:val="007E1441"/>
    <w:rsid w:val="007E14A3"/>
    <w:rsid w:val="007E22DC"/>
    <w:rsid w:val="007E28E0"/>
    <w:rsid w:val="007E3E17"/>
    <w:rsid w:val="007E6FC3"/>
    <w:rsid w:val="007F2C76"/>
    <w:rsid w:val="007F2F42"/>
    <w:rsid w:val="007F3133"/>
    <w:rsid w:val="007F356F"/>
    <w:rsid w:val="007F3B7B"/>
    <w:rsid w:val="007F4070"/>
    <w:rsid w:val="007F49B2"/>
    <w:rsid w:val="007F4D49"/>
    <w:rsid w:val="007F695C"/>
    <w:rsid w:val="00800494"/>
    <w:rsid w:val="00800871"/>
    <w:rsid w:val="00800AC3"/>
    <w:rsid w:val="00801D1D"/>
    <w:rsid w:val="00802E7E"/>
    <w:rsid w:val="0080315A"/>
    <w:rsid w:val="00803B65"/>
    <w:rsid w:val="00804352"/>
    <w:rsid w:val="00805187"/>
    <w:rsid w:val="00806219"/>
    <w:rsid w:val="008062F4"/>
    <w:rsid w:val="00810075"/>
    <w:rsid w:val="00810A62"/>
    <w:rsid w:val="00811DCE"/>
    <w:rsid w:val="008125A6"/>
    <w:rsid w:val="0081308D"/>
    <w:rsid w:val="00813FF4"/>
    <w:rsid w:val="00814D21"/>
    <w:rsid w:val="00814EA3"/>
    <w:rsid w:val="00816933"/>
    <w:rsid w:val="00820191"/>
    <w:rsid w:val="00820237"/>
    <w:rsid w:val="00822B17"/>
    <w:rsid w:val="00822D93"/>
    <w:rsid w:val="00823BCE"/>
    <w:rsid w:val="00824788"/>
    <w:rsid w:val="00824E99"/>
    <w:rsid w:val="008250DF"/>
    <w:rsid w:val="008262AF"/>
    <w:rsid w:val="00827294"/>
    <w:rsid w:val="00827E61"/>
    <w:rsid w:val="00830A07"/>
    <w:rsid w:val="00830A53"/>
    <w:rsid w:val="00831691"/>
    <w:rsid w:val="00831D18"/>
    <w:rsid w:val="008323C2"/>
    <w:rsid w:val="00834E0D"/>
    <w:rsid w:val="00836A0F"/>
    <w:rsid w:val="008425EF"/>
    <w:rsid w:val="00843C59"/>
    <w:rsid w:val="00844AB2"/>
    <w:rsid w:val="00846D51"/>
    <w:rsid w:val="008477F6"/>
    <w:rsid w:val="00847B41"/>
    <w:rsid w:val="008501D9"/>
    <w:rsid w:val="00851813"/>
    <w:rsid w:val="00851E3F"/>
    <w:rsid w:val="00853975"/>
    <w:rsid w:val="0085474F"/>
    <w:rsid w:val="00856184"/>
    <w:rsid w:val="00857FB5"/>
    <w:rsid w:val="00860154"/>
    <w:rsid w:val="00860ED8"/>
    <w:rsid w:val="00861186"/>
    <w:rsid w:val="008623CB"/>
    <w:rsid w:val="008636C9"/>
    <w:rsid w:val="00864220"/>
    <w:rsid w:val="008648D9"/>
    <w:rsid w:val="008655D2"/>
    <w:rsid w:val="00866B80"/>
    <w:rsid w:val="0087122A"/>
    <w:rsid w:val="00872FA3"/>
    <w:rsid w:val="00875110"/>
    <w:rsid w:val="0087672B"/>
    <w:rsid w:val="00876B20"/>
    <w:rsid w:val="00877311"/>
    <w:rsid w:val="00880AA8"/>
    <w:rsid w:val="0088322F"/>
    <w:rsid w:val="008834CE"/>
    <w:rsid w:val="00885BB5"/>
    <w:rsid w:val="00887DDE"/>
    <w:rsid w:val="0089034E"/>
    <w:rsid w:val="00890866"/>
    <w:rsid w:val="00890FA7"/>
    <w:rsid w:val="00891A92"/>
    <w:rsid w:val="008921FF"/>
    <w:rsid w:val="00893EE1"/>
    <w:rsid w:val="008941B4"/>
    <w:rsid w:val="00894F8C"/>
    <w:rsid w:val="008953A7"/>
    <w:rsid w:val="0089656E"/>
    <w:rsid w:val="008A0DB5"/>
    <w:rsid w:val="008A16B5"/>
    <w:rsid w:val="008A3A10"/>
    <w:rsid w:val="008A3EE4"/>
    <w:rsid w:val="008A426D"/>
    <w:rsid w:val="008A63A5"/>
    <w:rsid w:val="008A7458"/>
    <w:rsid w:val="008A7FB7"/>
    <w:rsid w:val="008B1C39"/>
    <w:rsid w:val="008B3353"/>
    <w:rsid w:val="008B3470"/>
    <w:rsid w:val="008B41D0"/>
    <w:rsid w:val="008B6F59"/>
    <w:rsid w:val="008B7E45"/>
    <w:rsid w:val="008C02FF"/>
    <w:rsid w:val="008C04EA"/>
    <w:rsid w:val="008C3CC5"/>
    <w:rsid w:val="008C5056"/>
    <w:rsid w:val="008C5097"/>
    <w:rsid w:val="008D0199"/>
    <w:rsid w:val="008D0701"/>
    <w:rsid w:val="008D193D"/>
    <w:rsid w:val="008D2E47"/>
    <w:rsid w:val="008D361C"/>
    <w:rsid w:val="008D4159"/>
    <w:rsid w:val="008D5160"/>
    <w:rsid w:val="008E0AF5"/>
    <w:rsid w:val="008E18D0"/>
    <w:rsid w:val="008E1FDF"/>
    <w:rsid w:val="008E440A"/>
    <w:rsid w:val="008E49F1"/>
    <w:rsid w:val="008E7A76"/>
    <w:rsid w:val="008F13C0"/>
    <w:rsid w:val="008F1AEA"/>
    <w:rsid w:val="008F1BF3"/>
    <w:rsid w:val="008F2293"/>
    <w:rsid w:val="008F47F4"/>
    <w:rsid w:val="008F51BD"/>
    <w:rsid w:val="00901627"/>
    <w:rsid w:val="00901955"/>
    <w:rsid w:val="0090283D"/>
    <w:rsid w:val="0090542C"/>
    <w:rsid w:val="009059D4"/>
    <w:rsid w:val="0090623B"/>
    <w:rsid w:val="00906BF3"/>
    <w:rsid w:val="00906C32"/>
    <w:rsid w:val="00912599"/>
    <w:rsid w:val="00913A66"/>
    <w:rsid w:val="00913E22"/>
    <w:rsid w:val="00914367"/>
    <w:rsid w:val="00915544"/>
    <w:rsid w:val="0091639F"/>
    <w:rsid w:val="00916688"/>
    <w:rsid w:val="009177AB"/>
    <w:rsid w:val="009179C0"/>
    <w:rsid w:val="0092148E"/>
    <w:rsid w:val="00921E54"/>
    <w:rsid w:val="00930425"/>
    <w:rsid w:val="00933F2C"/>
    <w:rsid w:val="00933F65"/>
    <w:rsid w:val="00934DA1"/>
    <w:rsid w:val="009403D1"/>
    <w:rsid w:val="00941148"/>
    <w:rsid w:val="00942843"/>
    <w:rsid w:val="00945137"/>
    <w:rsid w:val="00947CC7"/>
    <w:rsid w:val="009500B0"/>
    <w:rsid w:val="00950329"/>
    <w:rsid w:val="00950DBB"/>
    <w:rsid w:val="009517E5"/>
    <w:rsid w:val="00953267"/>
    <w:rsid w:val="00955D70"/>
    <w:rsid w:val="00956029"/>
    <w:rsid w:val="00956367"/>
    <w:rsid w:val="00956B91"/>
    <w:rsid w:val="00957FD9"/>
    <w:rsid w:val="009603A6"/>
    <w:rsid w:val="0096167E"/>
    <w:rsid w:val="00963712"/>
    <w:rsid w:val="009637B7"/>
    <w:rsid w:val="00964BAB"/>
    <w:rsid w:val="00965B5D"/>
    <w:rsid w:val="00966336"/>
    <w:rsid w:val="00967D57"/>
    <w:rsid w:val="00970BF6"/>
    <w:rsid w:val="00975112"/>
    <w:rsid w:val="00976CEC"/>
    <w:rsid w:val="00977B10"/>
    <w:rsid w:val="00980CE6"/>
    <w:rsid w:val="00980F9A"/>
    <w:rsid w:val="0098146E"/>
    <w:rsid w:val="00982BD1"/>
    <w:rsid w:val="0098367B"/>
    <w:rsid w:val="0098404D"/>
    <w:rsid w:val="0098467B"/>
    <w:rsid w:val="0098585C"/>
    <w:rsid w:val="00985CFD"/>
    <w:rsid w:val="009869BA"/>
    <w:rsid w:val="00986B42"/>
    <w:rsid w:val="009904E6"/>
    <w:rsid w:val="00990F3D"/>
    <w:rsid w:val="00991283"/>
    <w:rsid w:val="00992C0B"/>
    <w:rsid w:val="00994D06"/>
    <w:rsid w:val="009955E9"/>
    <w:rsid w:val="00997E62"/>
    <w:rsid w:val="009A1656"/>
    <w:rsid w:val="009A265F"/>
    <w:rsid w:val="009A3BBC"/>
    <w:rsid w:val="009A4CAC"/>
    <w:rsid w:val="009A5723"/>
    <w:rsid w:val="009A5867"/>
    <w:rsid w:val="009A6344"/>
    <w:rsid w:val="009B1085"/>
    <w:rsid w:val="009B1D70"/>
    <w:rsid w:val="009B2744"/>
    <w:rsid w:val="009B53D3"/>
    <w:rsid w:val="009B5AC6"/>
    <w:rsid w:val="009C073D"/>
    <w:rsid w:val="009C2E88"/>
    <w:rsid w:val="009C48B7"/>
    <w:rsid w:val="009C50F0"/>
    <w:rsid w:val="009C53C2"/>
    <w:rsid w:val="009D00DD"/>
    <w:rsid w:val="009D31E2"/>
    <w:rsid w:val="009D75E5"/>
    <w:rsid w:val="009D76C1"/>
    <w:rsid w:val="009E1181"/>
    <w:rsid w:val="009E14D2"/>
    <w:rsid w:val="009E1648"/>
    <w:rsid w:val="009E2042"/>
    <w:rsid w:val="009E307C"/>
    <w:rsid w:val="009E3DB6"/>
    <w:rsid w:val="009E69B6"/>
    <w:rsid w:val="009E7707"/>
    <w:rsid w:val="009E7E00"/>
    <w:rsid w:val="009F231B"/>
    <w:rsid w:val="009F264D"/>
    <w:rsid w:val="009F5E2B"/>
    <w:rsid w:val="009F622E"/>
    <w:rsid w:val="00A013D3"/>
    <w:rsid w:val="00A02B84"/>
    <w:rsid w:val="00A02EB5"/>
    <w:rsid w:val="00A03DED"/>
    <w:rsid w:val="00A0461A"/>
    <w:rsid w:val="00A04E49"/>
    <w:rsid w:val="00A0569B"/>
    <w:rsid w:val="00A06A65"/>
    <w:rsid w:val="00A14976"/>
    <w:rsid w:val="00A15330"/>
    <w:rsid w:val="00A15A1C"/>
    <w:rsid w:val="00A165B6"/>
    <w:rsid w:val="00A16DCD"/>
    <w:rsid w:val="00A16EEF"/>
    <w:rsid w:val="00A173D6"/>
    <w:rsid w:val="00A17BB8"/>
    <w:rsid w:val="00A17C4D"/>
    <w:rsid w:val="00A20F1C"/>
    <w:rsid w:val="00A21345"/>
    <w:rsid w:val="00A231F0"/>
    <w:rsid w:val="00A23BC1"/>
    <w:rsid w:val="00A248AD"/>
    <w:rsid w:val="00A24D07"/>
    <w:rsid w:val="00A276BB"/>
    <w:rsid w:val="00A27FEC"/>
    <w:rsid w:val="00A31233"/>
    <w:rsid w:val="00A31764"/>
    <w:rsid w:val="00A33199"/>
    <w:rsid w:val="00A368A8"/>
    <w:rsid w:val="00A369C4"/>
    <w:rsid w:val="00A376F7"/>
    <w:rsid w:val="00A402C7"/>
    <w:rsid w:val="00A40CF1"/>
    <w:rsid w:val="00A41E9D"/>
    <w:rsid w:val="00A4371D"/>
    <w:rsid w:val="00A4397A"/>
    <w:rsid w:val="00A44A43"/>
    <w:rsid w:val="00A45290"/>
    <w:rsid w:val="00A475F0"/>
    <w:rsid w:val="00A50501"/>
    <w:rsid w:val="00A50993"/>
    <w:rsid w:val="00A527C3"/>
    <w:rsid w:val="00A52EB3"/>
    <w:rsid w:val="00A54CF4"/>
    <w:rsid w:val="00A551D3"/>
    <w:rsid w:val="00A55AA8"/>
    <w:rsid w:val="00A57873"/>
    <w:rsid w:val="00A57907"/>
    <w:rsid w:val="00A6041B"/>
    <w:rsid w:val="00A6069C"/>
    <w:rsid w:val="00A60906"/>
    <w:rsid w:val="00A60CAF"/>
    <w:rsid w:val="00A647A6"/>
    <w:rsid w:val="00A70111"/>
    <w:rsid w:val="00A70128"/>
    <w:rsid w:val="00A71DA8"/>
    <w:rsid w:val="00A72F99"/>
    <w:rsid w:val="00A741E9"/>
    <w:rsid w:val="00A745F2"/>
    <w:rsid w:val="00A751CE"/>
    <w:rsid w:val="00A75D07"/>
    <w:rsid w:val="00A77FC4"/>
    <w:rsid w:val="00A8000F"/>
    <w:rsid w:val="00A801F6"/>
    <w:rsid w:val="00A808A2"/>
    <w:rsid w:val="00A80AEB"/>
    <w:rsid w:val="00A80D2C"/>
    <w:rsid w:val="00A8128F"/>
    <w:rsid w:val="00A82CD4"/>
    <w:rsid w:val="00A8300A"/>
    <w:rsid w:val="00A84835"/>
    <w:rsid w:val="00A85E39"/>
    <w:rsid w:val="00A87993"/>
    <w:rsid w:val="00A87A15"/>
    <w:rsid w:val="00A91A27"/>
    <w:rsid w:val="00A92B24"/>
    <w:rsid w:val="00A945DC"/>
    <w:rsid w:val="00A957F0"/>
    <w:rsid w:val="00A958E5"/>
    <w:rsid w:val="00A96581"/>
    <w:rsid w:val="00A96CDA"/>
    <w:rsid w:val="00AA0898"/>
    <w:rsid w:val="00AA08CF"/>
    <w:rsid w:val="00AA13DB"/>
    <w:rsid w:val="00AA2331"/>
    <w:rsid w:val="00AA2A00"/>
    <w:rsid w:val="00AA40F4"/>
    <w:rsid w:val="00AA6290"/>
    <w:rsid w:val="00AA6D41"/>
    <w:rsid w:val="00AA713F"/>
    <w:rsid w:val="00AB09F1"/>
    <w:rsid w:val="00AB0BE9"/>
    <w:rsid w:val="00AB3B97"/>
    <w:rsid w:val="00AB3BAD"/>
    <w:rsid w:val="00AB4052"/>
    <w:rsid w:val="00AB439B"/>
    <w:rsid w:val="00AB4663"/>
    <w:rsid w:val="00AB46BA"/>
    <w:rsid w:val="00AB4FC6"/>
    <w:rsid w:val="00AB54A3"/>
    <w:rsid w:val="00AB635B"/>
    <w:rsid w:val="00AB69C6"/>
    <w:rsid w:val="00AB7A22"/>
    <w:rsid w:val="00AC0650"/>
    <w:rsid w:val="00AC3601"/>
    <w:rsid w:val="00AD03F5"/>
    <w:rsid w:val="00AD2296"/>
    <w:rsid w:val="00AD3AF1"/>
    <w:rsid w:val="00AD409F"/>
    <w:rsid w:val="00AD4C7C"/>
    <w:rsid w:val="00AD530D"/>
    <w:rsid w:val="00AD5467"/>
    <w:rsid w:val="00AD5F2F"/>
    <w:rsid w:val="00AD6F69"/>
    <w:rsid w:val="00AE0461"/>
    <w:rsid w:val="00AE06B5"/>
    <w:rsid w:val="00AE2BCE"/>
    <w:rsid w:val="00AE3FB6"/>
    <w:rsid w:val="00AE7A0B"/>
    <w:rsid w:val="00AF10D2"/>
    <w:rsid w:val="00AF426D"/>
    <w:rsid w:val="00AF4F99"/>
    <w:rsid w:val="00AF664E"/>
    <w:rsid w:val="00AF731C"/>
    <w:rsid w:val="00B02A94"/>
    <w:rsid w:val="00B05BBF"/>
    <w:rsid w:val="00B11D26"/>
    <w:rsid w:val="00B11E2F"/>
    <w:rsid w:val="00B14199"/>
    <w:rsid w:val="00B14EBB"/>
    <w:rsid w:val="00B1533D"/>
    <w:rsid w:val="00B1565C"/>
    <w:rsid w:val="00B1767A"/>
    <w:rsid w:val="00B17798"/>
    <w:rsid w:val="00B233A0"/>
    <w:rsid w:val="00B2729B"/>
    <w:rsid w:val="00B3185F"/>
    <w:rsid w:val="00B32092"/>
    <w:rsid w:val="00B33AED"/>
    <w:rsid w:val="00B378FD"/>
    <w:rsid w:val="00B401EF"/>
    <w:rsid w:val="00B4174F"/>
    <w:rsid w:val="00B42946"/>
    <w:rsid w:val="00B45EEA"/>
    <w:rsid w:val="00B46A0C"/>
    <w:rsid w:val="00B47177"/>
    <w:rsid w:val="00B5089B"/>
    <w:rsid w:val="00B50F89"/>
    <w:rsid w:val="00B51C51"/>
    <w:rsid w:val="00B52416"/>
    <w:rsid w:val="00B5247E"/>
    <w:rsid w:val="00B52750"/>
    <w:rsid w:val="00B54918"/>
    <w:rsid w:val="00B549BA"/>
    <w:rsid w:val="00B54E36"/>
    <w:rsid w:val="00B550CF"/>
    <w:rsid w:val="00B55DE3"/>
    <w:rsid w:val="00B57A7B"/>
    <w:rsid w:val="00B60E69"/>
    <w:rsid w:val="00B6127E"/>
    <w:rsid w:val="00B623F6"/>
    <w:rsid w:val="00B64658"/>
    <w:rsid w:val="00B656F8"/>
    <w:rsid w:val="00B6780C"/>
    <w:rsid w:val="00B70D30"/>
    <w:rsid w:val="00B72AC0"/>
    <w:rsid w:val="00B72BBB"/>
    <w:rsid w:val="00B73B25"/>
    <w:rsid w:val="00B73B76"/>
    <w:rsid w:val="00B74187"/>
    <w:rsid w:val="00B75A25"/>
    <w:rsid w:val="00B76CA0"/>
    <w:rsid w:val="00B8051F"/>
    <w:rsid w:val="00B811DC"/>
    <w:rsid w:val="00B82130"/>
    <w:rsid w:val="00B826C0"/>
    <w:rsid w:val="00B83A5F"/>
    <w:rsid w:val="00B844AA"/>
    <w:rsid w:val="00B87045"/>
    <w:rsid w:val="00B901DF"/>
    <w:rsid w:val="00B904EA"/>
    <w:rsid w:val="00B90657"/>
    <w:rsid w:val="00B9128E"/>
    <w:rsid w:val="00B91865"/>
    <w:rsid w:val="00B93B38"/>
    <w:rsid w:val="00B9718E"/>
    <w:rsid w:val="00B97997"/>
    <w:rsid w:val="00BA0027"/>
    <w:rsid w:val="00BA3BEA"/>
    <w:rsid w:val="00BA4567"/>
    <w:rsid w:val="00BA4888"/>
    <w:rsid w:val="00BA4E8B"/>
    <w:rsid w:val="00BA4FD8"/>
    <w:rsid w:val="00BA53C5"/>
    <w:rsid w:val="00BA57AB"/>
    <w:rsid w:val="00BA5A74"/>
    <w:rsid w:val="00BA5EA1"/>
    <w:rsid w:val="00BA6C29"/>
    <w:rsid w:val="00BA6DBE"/>
    <w:rsid w:val="00BA777F"/>
    <w:rsid w:val="00BB1E83"/>
    <w:rsid w:val="00BB321F"/>
    <w:rsid w:val="00BB4518"/>
    <w:rsid w:val="00BB48D5"/>
    <w:rsid w:val="00BB52AE"/>
    <w:rsid w:val="00BC052E"/>
    <w:rsid w:val="00BC0533"/>
    <w:rsid w:val="00BC0645"/>
    <w:rsid w:val="00BC0E6A"/>
    <w:rsid w:val="00BC1EBC"/>
    <w:rsid w:val="00BC3234"/>
    <w:rsid w:val="00BC3B1C"/>
    <w:rsid w:val="00BC549E"/>
    <w:rsid w:val="00BC6C98"/>
    <w:rsid w:val="00BC7034"/>
    <w:rsid w:val="00BD054E"/>
    <w:rsid w:val="00BD6960"/>
    <w:rsid w:val="00BD77AC"/>
    <w:rsid w:val="00BE0DCC"/>
    <w:rsid w:val="00BE390F"/>
    <w:rsid w:val="00BE408C"/>
    <w:rsid w:val="00BE68C4"/>
    <w:rsid w:val="00BE7574"/>
    <w:rsid w:val="00BF0742"/>
    <w:rsid w:val="00BF28F8"/>
    <w:rsid w:val="00BF405B"/>
    <w:rsid w:val="00BF4E64"/>
    <w:rsid w:val="00BF600A"/>
    <w:rsid w:val="00BF7807"/>
    <w:rsid w:val="00C00904"/>
    <w:rsid w:val="00C0282C"/>
    <w:rsid w:val="00C0393F"/>
    <w:rsid w:val="00C04321"/>
    <w:rsid w:val="00C04EF8"/>
    <w:rsid w:val="00C06788"/>
    <w:rsid w:val="00C06E31"/>
    <w:rsid w:val="00C072C5"/>
    <w:rsid w:val="00C100FB"/>
    <w:rsid w:val="00C101F4"/>
    <w:rsid w:val="00C11152"/>
    <w:rsid w:val="00C1191F"/>
    <w:rsid w:val="00C11BF3"/>
    <w:rsid w:val="00C12A02"/>
    <w:rsid w:val="00C130BE"/>
    <w:rsid w:val="00C13C68"/>
    <w:rsid w:val="00C1455A"/>
    <w:rsid w:val="00C15E88"/>
    <w:rsid w:val="00C23CEC"/>
    <w:rsid w:val="00C25162"/>
    <w:rsid w:val="00C2566D"/>
    <w:rsid w:val="00C32EB0"/>
    <w:rsid w:val="00C33296"/>
    <w:rsid w:val="00C34D28"/>
    <w:rsid w:val="00C35944"/>
    <w:rsid w:val="00C36FC5"/>
    <w:rsid w:val="00C40F59"/>
    <w:rsid w:val="00C42224"/>
    <w:rsid w:val="00C42738"/>
    <w:rsid w:val="00C43D52"/>
    <w:rsid w:val="00C44404"/>
    <w:rsid w:val="00C45774"/>
    <w:rsid w:val="00C46919"/>
    <w:rsid w:val="00C53B49"/>
    <w:rsid w:val="00C55242"/>
    <w:rsid w:val="00C56180"/>
    <w:rsid w:val="00C5693A"/>
    <w:rsid w:val="00C56FCF"/>
    <w:rsid w:val="00C57AA6"/>
    <w:rsid w:val="00C64DA5"/>
    <w:rsid w:val="00C65528"/>
    <w:rsid w:val="00C65A7A"/>
    <w:rsid w:val="00C669D7"/>
    <w:rsid w:val="00C6758E"/>
    <w:rsid w:val="00C7342D"/>
    <w:rsid w:val="00C77139"/>
    <w:rsid w:val="00C82118"/>
    <w:rsid w:val="00C823C1"/>
    <w:rsid w:val="00C82789"/>
    <w:rsid w:val="00C82CBF"/>
    <w:rsid w:val="00C84092"/>
    <w:rsid w:val="00C843EC"/>
    <w:rsid w:val="00C84848"/>
    <w:rsid w:val="00C877F5"/>
    <w:rsid w:val="00C87938"/>
    <w:rsid w:val="00C902BB"/>
    <w:rsid w:val="00C91147"/>
    <w:rsid w:val="00C91470"/>
    <w:rsid w:val="00C91641"/>
    <w:rsid w:val="00C95075"/>
    <w:rsid w:val="00C96FA2"/>
    <w:rsid w:val="00C9751E"/>
    <w:rsid w:val="00C9764E"/>
    <w:rsid w:val="00C97D8C"/>
    <w:rsid w:val="00CA0EF8"/>
    <w:rsid w:val="00CA23E5"/>
    <w:rsid w:val="00CA24C9"/>
    <w:rsid w:val="00CA27CC"/>
    <w:rsid w:val="00CA2942"/>
    <w:rsid w:val="00CA45FE"/>
    <w:rsid w:val="00CA46AD"/>
    <w:rsid w:val="00CA4B0D"/>
    <w:rsid w:val="00CA62BE"/>
    <w:rsid w:val="00CA6B61"/>
    <w:rsid w:val="00CA7D42"/>
    <w:rsid w:val="00CB173A"/>
    <w:rsid w:val="00CB2101"/>
    <w:rsid w:val="00CB2429"/>
    <w:rsid w:val="00CB2682"/>
    <w:rsid w:val="00CB4CB3"/>
    <w:rsid w:val="00CB6A5E"/>
    <w:rsid w:val="00CB71FA"/>
    <w:rsid w:val="00CC0CD2"/>
    <w:rsid w:val="00CC12B2"/>
    <w:rsid w:val="00CC22C4"/>
    <w:rsid w:val="00CC279B"/>
    <w:rsid w:val="00CC2882"/>
    <w:rsid w:val="00CC35B0"/>
    <w:rsid w:val="00CC3CF0"/>
    <w:rsid w:val="00CC62FA"/>
    <w:rsid w:val="00CC77AA"/>
    <w:rsid w:val="00CD1A41"/>
    <w:rsid w:val="00CD326A"/>
    <w:rsid w:val="00CD4707"/>
    <w:rsid w:val="00CD5821"/>
    <w:rsid w:val="00CE06BC"/>
    <w:rsid w:val="00CE0A8E"/>
    <w:rsid w:val="00CE0FF0"/>
    <w:rsid w:val="00CE3055"/>
    <w:rsid w:val="00CE30C2"/>
    <w:rsid w:val="00CE3153"/>
    <w:rsid w:val="00CE3FD5"/>
    <w:rsid w:val="00CE57C5"/>
    <w:rsid w:val="00CE5800"/>
    <w:rsid w:val="00CE58CA"/>
    <w:rsid w:val="00CE59CF"/>
    <w:rsid w:val="00CE614C"/>
    <w:rsid w:val="00CE62FA"/>
    <w:rsid w:val="00CF13EC"/>
    <w:rsid w:val="00CF2521"/>
    <w:rsid w:val="00CF2C71"/>
    <w:rsid w:val="00CF5DA3"/>
    <w:rsid w:val="00CF784C"/>
    <w:rsid w:val="00D00A88"/>
    <w:rsid w:val="00D0104D"/>
    <w:rsid w:val="00D01C51"/>
    <w:rsid w:val="00D01EEB"/>
    <w:rsid w:val="00D03362"/>
    <w:rsid w:val="00D0351D"/>
    <w:rsid w:val="00D0362D"/>
    <w:rsid w:val="00D05836"/>
    <w:rsid w:val="00D061E3"/>
    <w:rsid w:val="00D10651"/>
    <w:rsid w:val="00D13EEB"/>
    <w:rsid w:val="00D13F5C"/>
    <w:rsid w:val="00D15EA9"/>
    <w:rsid w:val="00D166BB"/>
    <w:rsid w:val="00D20693"/>
    <w:rsid w:val="00D23352"/>
    <w:rsid w:val="00D25CDB"/>
    <w:rsid w:val="00D25F41"/>
    <w:rsid w:val="00D270A2"/>
    <w:rsid w:val="00D302D3"/>
    <w:rsid w:val="00D313DA"/>
    <w:rsid w:val="00D31484"/>
    <w:rsid w:val="00D314FE"/>
    <w:rsid w:val="00D321F7"/>
    <w:rsid w:val="00D3427F"/>
    <w:rsid w:val="00D35FD9"/>
    <w:rsid w:val="00D406A5"/>
    <w:rsid w:val="00D41ECE"/>
    <w:rsid w:val="00D41F0A"/>
    <w:rsid w:val="00D439CF"/>
    <w:rsid w:val="00D45A63"/>
    <w:rsid w:val="00D45B51"/>
    <w:rsid w:val="00D50666"/>
    <w:rsid w:val="00D510B5"/>
    <w:rsid w:val="00D5124F"/>
    <w:rsid w:val="00D5162F"/>
    <w:rsid w:val="00D51F02"/>
    <w:rsid w:val="00D52C3F"/>
    <w:rsid w:val="00D52E36"/>
    <w:rsid w:val="00D55AAB"/>
    <w:rsid w:val="00D56754"/>
    <w:rsid w:val="00D569ED"/>
    <w:rsid w:val="00D60CB5"/>
    <w:rsid w:val="00D666B7"/>
    <w:rsid w:val="00D66EDF"/>
    <w:rsid w:val="00D6771C"/>
    <w:rsid w:val="00D67A3E"/>
    <w:rsid w:val="00D7042D"/>
    <w:rsid w:val="00D70684"/>
    <w:rsid w:val="00D752D3"/>
    <w:rsid w:val="00D7569F"/>
    <w:rsid w:val="00D75F9C"/>
    <w:rsid w:val="00D763FD"/>
    <w:rsid w:val="00D76C93"/>
    <w:rsid w:val="00D76DBC"/>
    <w:rsid w:val="00D778B0"/>
    <w:rsid w:val="00D77F7A"/>
    <w:rsid w:val="00D8348B"/>
    <w:rsid w:val="00D8467C"/>
    <w:rsid w:val="00D84B97"/>
    <w:rsid w:val="00D85EC7"/>
    <w:rsid w:val="00D86145"/>
    <w:rsid w:val="00D87FDC"/>
    <w:rsid w:val="00D90642"/>
    <w:rsid w:val="00D90841"/>
    <w:rsid w:val="00D920DD"/>
    <w:rsid w:val="00D92D9B"/>
    <w:rsid w:val="00D936C8"/>
    <w:rsid w:val="00D94A55"/>
    <w:rsid w:val="00D977E2"/>
    <w:rsid w:val="00D97E3B"/>
    <w:rsid w:val="00DA10E8"/>
    <w:rsid w:val="00DA2148"/>
    <w:rsid w:val="00DA2F88"/>
    <w:rsid w:val="00DA2FDB"/>
    <w:rsid w:val="00DA4CB6"/>
    <w:rsid w:val="00DA68A0"/>
    <w:rsid w:val="00DA68C7"/>
    <w:rsid w:val="00DA6C6C"/>
    <w:rsid w:val="00DA73AE"/>
    <w:rsid w:val="00DB0261"/>
    <w:rsid w:val="00DB11C0"/>
    <w:rsid w:val="00DB4D72"/>
    <w:rsid w:val="00DB5423"/>
    <w:rsid w:val="00DB5835"/>
    <w:rsid w:val="00DB709A"/>
    <w:rsid w:val="00DC095F"/>
    <w:rsid w:val="00DC1C21"/>
    <w:rsid w:val="00DC1FDE"/>
    <w:rsid w:val="00DC2D04"/>
    <w:rsid w:val="00DC4297"/>
    <w:rsid w:val="00DC59FB"/>
    <w:rsid w:val="00DC5BB9"/>
    <w:rsid w:val="00DD186A"/>
    <w:rsid w:val="00DD1CC2"/>
    <w:rsid w:val="00DD553E"/>
    <w:rsid w:val="00DD5EAE"/>
    <w:rsid w:val="00DE1C50"/>
    <w:rsid w:val="00DE3406"/>
    <w:rsid w:val="00DE3A30"/>
    <w:rsid w:val="00DE6191"/>
    <w:rsid w:val="00DE6D00"/>
    <w:rsid w:val="00DE6E13"/>
    <w:rsid w:val="00DE7A64"/>
    <w:rsid w:val="00DE7C83"/>
    <w:rsid w:val="00DF0582"/>
    <w:rsid w:val="00DF08CD"/>
    <w:rsid w:val="00DF1E54"/>
    <w:rsid w:val="00DF26C7"/>
    <w:rsid w:val="00DF3AB7"/>
    <w:rsid w:val="00DF40C1"/>
    <w:rsid w:val="00DF4353"/>
    <w:rsid w:val="00DF69EC"/>
    <w:rsid w:val="00DF786E"/>
    <w:rsid w:val="00DF7C25"/>
    <w:rsid w:val="00E02BA4"/>
    <w:rsid w:val="00E04FAC"/>
    <w:rsid w:val="00E05E0E"/>
    <w:rsid w:val="00E066B2"/>
    <w:rsid w:val="00E072D9"/>
    <w:rsid w:val="00E076B7"/>
    <w:rsid w:val="00E076E0"/>
    <w:rsid w:val="00E077FA"/>
    <w:rsid w:val="00E1007D"/>
    <w:rsid w:val="00E10EF5"/>
    <w:rsid w:val="00E11898"/>
    <w:rsid w:val="00E11899"/>
    <w:rsid w:val="00E12317"/>
    <w:rsid w:val="00E14321"/>
    <w:rsid w:val="00E14760"/>
    <w:rsid w:val="00E15AA2"/>
    <w:rsid w:val="00E15B67"/>
    <w:rsid w:val="00E15E18"/>
    <w:rsid w:val="00E1688F"/>
    <w:rsid w:val="00E16CDE"/>
    <w:rsid w:val="00E175A0"/>
    <w:rsid w:val="00E206F2"/>
    <w:rsid w:val="00E222CA"/>
    <w:rsid w:val="00E23994"/>
    <w:rsid w:val="00E240C9"/>
    <w:rsid w:val="00E24166"/>
    <w:rsid w:val="00E2664E"/>
    <w:rsid w:val="00E26C40"/>
    <w:rsid w:val="00E2780E"/>
    <w:rsid w:val="00E3190C"/>
    <w:rsid w:val="00E34426"/>
    <w:rsid w:val="00E34D98"/>
    <w:rsid w:val="00E34F58"/>
    <w:rsid w:val="00E3554C"/>
    <w:rsid w:val="00E3704F"/>
    <w:rsid w:val="00E419A2"/>
    <w:rsid w:val="00E41B46"/>
    <w:rsid w:val="00E438B1"/>
    <w:rsid w:val="00E4467B"/>
    <w:rsid w:val="00E4497E"/>
    <w:rsid w:val="00E44E06"/>
    <w:rsid w:val="00E4541A"/>
    <w:rsid w:val="00E4592A"/>
    <w:rsid w:val="00E47A0F"/>
    <w:rsid w:val="00E502AA"/>
    <w:rsid w:val="00E5255D"/>
    <w:rsid w:val="00E52FBA"/>
    <w:rsid w:val="00E54728"/>
    <w:rsid w:val="00E614B4"/>
    <w:rsid w:val="00E62170"/>
    <w:rsid w:val="00E64883"/>
    <w:rsid w:val="00E6495C"/>
    <w:rsid w:val="00E658CA"/>
    <w:rsid w:val="00E662D9"/>
    <w:rsid w:val="00E663AB"/>
    <w:rsid w:val="00E66712"/>
    <w:rsid w:val="00E67437"/>
    <w:rsid w:val="00E67760"/>
    <w:rsid w:val="00E67D31"/>
    <w:rsid w:val="00E71C10"/>
    <w:rsid w:val="00E71C7A"/>
    <w:rsid w:val="00E71EE3"/>
    <w:rsid w:val="00E723E0"/>
    <w:rsid w:val="00E729AE"/>
    <w:rsid w:val="00E72FFE"/>
    <w:rsid w:val="00E73A16"/>
    <w:rsid w:val="00E7571B"/>
    <w:rsid w:val="00E75EA1"/>
    <w:rsid w:val="00E80145"/>
    <w:rsid w:val="00E8059D"/>
    <w:rsid w:val="00E81E5C"/>
    <w:rsid w:val="00E8321D"/>
    <w:rsid w:val="00E834FB"/>
    <w:rsid w:val="00E851D5"/>
    <w:rsid w:val="00E858AF"/>
    <w:rsid w:val="00E863CF"/>
    <w:rsid w:val="00E8792C"/>
    <w:rsid w:val="00E903F8"/>
    <w:rsid w:val="00E904F9"/>
    <w:rsid w:val="00E91A07"/>
    <w:rsid w:val="00E9377A"/>
    <w:rsid w:val="00E95FF1"/>
    <w:rsid w:val="00E96888"/>
    <w:rsid w:val="00EA0D14"/>
    <w:rsid w:val="00EA36EB"/>
    <w:rsid w:val="00EA41A7"/>
    <w:rsid w:val="00EA46F2"/>
    <w:rsid w:val="00EB0313"/>
    <w:rsid w:val="00EB1FD8"/>
    <w:rsid w:val="00EB2785"/>
    <w:rsid w:val="00EB4370"/>
    <w:rsid w:val="00EB6159"/>
    <w:rsid w:val="00EB7A7D"/>
    <w:rsid w:val="00EC068D"/>
    <w:rsid w:val="00EC0800"/>
    <w:rsid w:val="00EC1203"/>
    <w:rsid w:val="00EC2269"/>
    <w:rsid w:val="00EC2596"/>
    <w:rsid w:val="00EC3891"/>
    <w:rsid w:val="00ED255A"/>
    <w:rsid w:val="00ED2F1C"/>
    <w:rsid w:val="00ED3C7E"/>
    <w:rsid w:val="00ED3F6A"/>
    <w:rsid w:val="00ED4FD1"/>
    <w:rsid w:val="00ED610E"/>
    <w:rsid w:val="00ED63AD"/>
    <w:rsid w:val="00EE02F2"/>
    <w:rsid w:val="00EE1CE2"/>
    <w:rsid w:val="00EE1D19"/>
    <w:rsid w:val="00EE6A7E"/>
    <w:rsid w:val="00EE7295"/>
    <w:rsid w:val="00EF00F9"/>
    <w:rsid w:val="00EF0DA4"/>
    <w:rsid w:val="00EF2C8B"/>
    <w:rsid w:val="00EF3284"/>
    <w:rsid w:val="00EF61EA"/>
    <w:rsid w:val="00F00253"/>
    <w:rsid w:val="00F01A79"/>
    <w:rsid w:val="00F02608"/>
    <w:rsid w:val="00F02A2D"/>
    <w:rsid w:val="00F02E5D"/>
    <w:rsid w:val="00F03383"/>
    <w:rsid w:val="00F06897"/>
    <w:rsid w:val="00F07D03"/>
    <w:rsid w:val="00F10D49"/>
    <w:rsid w:val="00F11C14"/>
    <w:rsid w:val="00F12853"/>
    <w:rsid w:val="00F12D44"/>
    <w:rsid w:val="00F137E4"/>
    <w:rsid w:val="00F16B95"/>
    <w:rsid w:val="00F201C5"/>
    <w:rsid w:val="00F22656"/>
    <w:rsid w:val="00F24C06"/>
    <w:rsid w:val="00F26555"/>
    <w:rsid w:val="00F26A8F"/>
    <w:rsid w:val="00F26D16"/>
    <w:rsid w:val="00F30043"/>
    <w:rsid w:val="00F32A5C"/>
    <w:rsid w:val="00F3445C"/>
    <w:rsid w:val="00F36242"/>
    <w:rsid w:val="00F40739"/>
    <w:rsid w:val="00F40D32"/>
    <w:rsid w:val="00F41615"/>
    <w:rsid w:val="00F43D8B"/>
    <w:rsid w:val="00F46215"/>
    <w:rsid w:val="00F46A50"/>
    <w:rsid w:val="00F47E11"/>
    <w:rsid w:val="00F5039E"/>
    <w:rsid w:val="00F50743"/>
    <w:rsid w:val="00F50EAF"/>
    <w:rsid w:val="00F524B6"/>
    <w:rsid w:val="00F54256"/>
    <w:rsid w:val="00F54B5A"/>
    <w:rsid w:val="00F54CF3"/>
    <w:rsid w:val="00F55A04"/>
    <w:rsid w:val="00F55FD9"/>
    <w:rsid w:val="00F56EBC"/>
    <w:rsid w:val="00F57105"/>
    <w:rsid w:val="00F6018A"/>
    <w:rsid w:val="00F61319"/>
    <w:rsid w:val="00F62D57"/>
    <w:rsid w:val="00F6305E"/>
    <w:rsid w:val="00F630DD"/>
    <w:rsid w:val="00F63651"/>
    <w:rsid w:val="00F63F8C"/>
    <w:rsid w:val="00F64A79"/>
    <w:rsid w:val="00F64C36"/>
    <w:rsid w:val="00F64E0A"/>
    <w:rsid w:val="00F65DF9"/>
    <w:rsid w:val="00F6654E"/>
    <w:rsid w:val="00F66DEF"/>
    <w:rsid w:val="00F6776C"/>
    <w:rsid w:val="00F70956"/>
    <w:rsid w:val="00F7119C"/>
    <w:rsid w:val="00F71353"/>
    <w:rsid w:val="00F719F1"/>
    <w:rsid w:val="00F72719"/>
    <w:rsid w:val="00F729A7"/>
    <w:rsid w:val="00F72B3A"/>
    <w:rsid w:val="00F73062"/>
    <w:rsid w:val="00F7319A"/>
    <w:rsid w:val="00F767BC"/>
    <w:rsid w:val="00F80685"/>
    <w:rsid w:val="00F823D6"/>
    <w:rsid w:val="00F85979"/>
    <w:rsid w:val="00F87C15"/>
    <w:rsid w:val="00F904CF"/>
    <w:rsid w:val="00F94B11"/>
    <w:rsid w:val="00FA06F1"/>
    <w:rsid w:val="00FA37CC"/>
    <w:rsid w:val="00FA498C"/>
    <w:rsid w:val="00FA6F0D"/>
    <w:rsid w:val="00FA75F0"/>
    <w:rsid w:val="00FB05B4"/>
    <w:rsid w:val="00FB1A44"/>
    <w:rsid w:val="00FB1B2D"/>
    <w:rsid w:val="00FB20BB"/>
    <w:rsid w:val="00FB2237"/>
    <w:rsid w:val="00FB236D"/>
    <w:rsid w:val="00FB3D4F"/>
    <w:rsid w:val="00FB4A15"/>
    <w:rsid w:val="00FB4B7A"/>
    <w:rsid w:val="00FB7566"/>
    <w:rsid w:val="00FB7670"/>
    <w:rsid w:val="00FC34C6"/>
    <w:rsid w:val="00FC5037"/>
    <w:rsid w:val="00FC75EA"/>
    <w:rsid w:val="00FC7C52"/>
    <w:rsid w:val="00FC7E22"/>
    <w:rsid w:val="00FD0879"/>
    <w:rsid w:val="00FD2192"/>
    <w:rsid w:val="00FD2D96"/>
    <w:rsid w:val="00FD391C"/>
    <w:rsid w:val="00FD47F8"/>
    <w:rsid w:val="00FD59C7"/>
    <w:rsid w:val="00FD5E7A"/>
    <w:rsid w:val="00FD6663"/>
    <w:rsid w:val="00FD6A69"/>
    <w:rsid w:val="00FD7C1C"/>
    <w:rsid w:val="00FE09CA"/>
    <w:rsid w:val="00FE1D70"/>
    <w:rsid w:val="00FE287E"/>
    <w:rsid w:val="00FE59FA"/>
    <w:rsid w:val="00FE67B6"/>
    <w:rsid w:val="00FF090E"/>
    <w:rsid w:val="00FF0D1C"/>
    <w:rsid w:val="00FF1EB1"/>
    <w:rsid w:val="00FF2707"/>
    <w:rsid w:val="00FF2955"/>
    <w:rsid w:val="00FF55BE"/>
    <w:rsid w:val="00FF5B10"/>
    <w:rsid w:val="00FF69FE"/>
    <w:rsid w:val="00FF6B47"/>
    <w:rsid w:val="00FF7093"/>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427217"/>
  <w15:docId w15:val="{10ACD8C4-F75A-48EB-8FA7-DA6B35CA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link w:val="ListParagraphChar"/>
    <w:uiPriority w:val="34"/>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rsid w:val="00D23352"/>
    <w:rPr>
      <w:sz w:val="16"/>
      <w:szCs w:val="16"/>
    </w:rPr>
  </w:style>
  <w:style w:type="paragraph" w:styleId="CommentText">
    <w:name w:val="annotation text"/>
    <w:basedOn w:val="Normal"/>
    <w:link w:val="CommentTextChar"/>
    <w:rsid w:val="00D23352"/>
    <w:rPr>
      <w:sz w:val="20"/>
      <w:szCs w:val="20"/>
    </w:rPr>
  </w:style>
  <w:style w:type="character" w:customStyle="1" w:styleId="CommentTextChar">
    <w:name w:val="Comment Text Char"/>
    <w:basedOn w:val="DefaultParagraphFont"/>
    <w:link w:val="CommentText"/>
    <w:rsid w:val="00D23352"/>
    <w:rPr>
      <w:rFonts w:ascii="Gill Alt One MT" w:hAnsi="Gill Alt One MT"/>
      <w:sz w:val="20"/>
      <w:szCs w:val="20"/>
    </w:rPr>
  </w:style>
  <w:style w:type="paragraph" w:styleId="CommentSubject">
    <w:name w:val="annotation subject"/>
    <w:basedOn w:val="CommentText"/>
    <w:next w:val="CommentText"/>
    <w:link w:val="CommentSubjectChar"/>
    <w:rsid w:val="00D23352"/>
    <w:rPr>
      <w:b/>
      <w:bCs/>
    </w:rPr>
  </w:style>
  <w:style w:type="character" w:customStyle="1" w:styleId="CommentSubjectChar">
    <w:name w:val="Comment Subject Char"/>
    <w:basedOn w:val="CommentTextChar"/>
    <w:link w:val="CommentSubject"/>
    <w:rsid w:val="00D23352"/>
    <w:rPr>
      <w:rFonts w:ascii="Gill Alt One MT" w:hAnsi="Gill Alt One MT"/>
      <w:b/>
      <w:bCs/>
      <w:sz w:val="20"/>
      <w:szCs w:val="20"/>
    </w:rPr>
  </w:style>
  <w:style w:type="paragraph" w:styleId="Revision">
    <w:name w:val="Revision"/>
    <w:hidden/>
    <w:rsid w:val="00D23352"/>
    <w:rPr>
      <w:rFonts w:ascii="Gill Alt One MT" w:hAnsi="Gill Alt One MT"/>
      <w:sz w:val="24"/>
      <w:szCs w:val="24"/>
    </w:rPr>
  </w:style>
  <w:style w:type="character" w:customStyle="1" w:styleId="apple-converted-space">
    <w:name w:val="apple-converted-space"/>
    <w:basedOn w:val="DefaultParagraphFont"/>
    <w:rsid w:val="00A801F6"/>
  </w:style>
  <w:style w:type="character" w:styleId="Emphasis">
    <w:name w:val="Emphasis"/>
    <w:basedOn w:val="DefaultParagraphFont"/>
    <w:uiPriority w:val="20"/>
    <w:qFormat/>
    <w:rsid w:val="00C42738"/>
    <w:rPr>
      <w:i/>
      <w:iCs/>
    </w:rPr>
  </w:style>
  <w:style w:type="paragraph" w:customStyle="1" w:styleId="Default">
    <w:name w:val="Default"/>
    <w:rsid w:val="00D05836"/>
    <w:pPr>
      <w:autoSpaceDE w:val="0"/>
      <w:autoSpaceDN w:val="0"/>
      <w:adjustRightInd w:val="0"/>
    </w:pPr>
    <w:rPr>
      <w:rFonts w:ascii="MS PMincho" w:eastAsia="MS PMincho" w:cs="MS PMincho"/>
      <w:color w:val="000000"/>
      <w:sz w:val="24"/>
      <w:szCs w:val="24"/>
      <w:lang w:val="en-GB"/>
    </w:rPr>
  </w:style>
  <w:style w:type="character" w:customStyle="1" w:styleId="tgc">
    <w:name w:val="_tgc"/>
    <w:basedOn w:val="DefaultParagraphFont"/>
    <w:rsid w:val="00857FB5"/>
  </w:style>
  <w:style w:type="character" w:styleId="Strong">
    <w:name w:val="Strong"/>
    <w:basedOn w:val="DefaultParagraphFont"/>
    <w:uiPriority w:val="22"/>
    <w:qFormat/>
    <w:rsid w:val="003F3F8B"/>
    <w:rPr>
      <w:b/>
      <w:bCs/>
    </w:rPr>
  </w:style>
  <w:style w:type="character" w:customStyle="1" w:styleId="ListParagraphChar">
    <w:name w:val="List Paragraph Char"/>
    <w:basedOn w:val="DefaultParagraphFont"/>
    <w:link w:val="ListParagraph"/>
    <w:uiPriority w:val="34"/>
    <w:locked/>
    <w:rsid w:val="00880AA8"/>
    <w:rPr>
      <w:rFonts w:ascii="Gill Alt One MT" w:hAnsi="Gill Alt One MT"/>
      <w:sz w:val="24"/>
      <w:szCs w:val="24"/>
    </w:rPr>
  </w:style>
  <w:style w:type="paragraph" w:styleId="FootnoteText">
    <w:name w:val="footnote text"/>
    <w:basedOn w:val="Normal"/>
    <w:link w:val="FootnoteTextChar"/>
    <w:semiHidden/>
    <w:unhideWhenUsed/>
    <w:rsid w:val="00880AA8"/>
    <w:rPr>
      <w:sz w:val="20"/>
      <w:szCs w:val="20"/>
    </w:rPr>
  </w:style>
  <w:style w:type="character" w:customStyle="1" w:styleId="FootnoteTextChar">
    <w:name w:val="Footnote Text Char"/>
    <w:basedOn w:val="DefaultParagraphFont"/>
    <w:link w:val="FootnoteText"/>
    <w:semiHidden/>
    <w:rsid w:val="00880AA8"/>
    <w:rPr>
      <w:rFonts w:ascii="Gill Alt One MT" w:hAnsi="Gill Alt One MT"/>
      <w:sz w:val="20"/>
      <w:szCs w:val="20"/>
    </w:rPr>
  </w:style>
  <w:style w:type="character" w:styleId="FootnoteReference">
    <w:name w:val="footnote reference"/>
    <w:basedOn w:val="DefaultParagraphFont"/>
    <w:semiHidden/>
    <w:unhideWhenUsed/>
    <w:rsid w:val="00880AA8"/>
    <w:rPr>
      <w:vertAlign w:val="superscript"/>
    </w:rPr>
  </w:style>
  <w:style w:type="paragraph" w:styleId="EndnoteText">
    <w:name w:val="endnote text"/>
    <w:basedOn w:val="Normal"/>
    <w:link w:val="EndnoteTextChar"/>
    <w:semiHidden/>
    <w:unhideWhenUsed/>
    <w:rsid w:val="00880AA8"/>
    <w:rPr>
      <w:sz w:val="20"/>
      <w:szCs w:val="20"/>
    </w:rPr>
  </w:style>
  <w:style w:type="character" w:customStyle="1" w:styleId="EndnoteTextChar">
    <w:name w:val="Endnote Text Char"/>
    <w:basedOn w:val="DefaultParagraphFont"/>
    <w:link w:val="EndnoteText"/>
    <w:semiHidden/>
    <w:rsid w:val="00880AA8"/>
    <w:rPr>
      <w:rFonts w:ascii="Gill Alt One MT" w:hAnsi="Gill Alt One MT"/>
      <w:sz w:val="20"/>
      <w:szCs w:val="20"/>
    </w:rPr>
  </w:style>
  <w:style w:type="character" w:styleId="EndnoteReference">
    <w:name w:val="endnote reference"/>
    <w:basedOn w:val="DefaultParagraphFont"/>
    <w:semiHidden/>
    <w:unhideWhenUsed/>
    <w:rsid w:val="00880AA8"/>
    <w:rPr>
      <w:vertAlign w:val="superscript"/>
    </w:rPr>
  </w:style>
  <w:style w:type="table" w:styleId="TableGrid">
    <w:name w:val="Table Grid"/>
    <w:basedOn w:val="TableNormal"/>
    <w:uiPriority w:val="39"/>
    <w:rsid w:val="00880AA8"/>
    <w:rPr>
      <w:rFonts w:asciiTheme="minorHAnsi" w:eastAsiaTheme="minorHAnsi" w:hAnsiTheme="minorHAnsi" w:cstheme="minorBid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45F2A"/>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545F2A"/>
  </w:style>
  <w:style w:type="character" w:customStyle="1" w:styleId="eop">
    <w:name w:val="eop"/>
    <w:basedOn w:val="DefaultParagraphFont"/>
    <w:rsid w:val="00545F2A"/>
  </w:style>
  <w:style w:type="character" w:customStyle="1" w:styleId="null1">
    <w:name w:val="null1"/>
    <w:basedOn w:val="DefaultParagraphFont"/>
    <w:rsid w:val="00F66DEF"/>
  </w:style>
  <w:style w:type="paragraph" w:customStyle="1" w:styleId="Body">
    <w:name w:val="Body"/>
    <w:rsid w:val="0002371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GB"/>
    </w:rPr>
  </w:style>
  <w:style w:type="character" w:customStyle="1" w:styleId="Hyperlink1">
    <w:name w:val="Hyperlink.1"/>
    <w:basedOn w:val="DefaultParagraphFont"/>
    <w:rsid w:val="0002371C"/>
    <w:rPr>
      <w:rFonts w:ascii="Gill Alt One MT Light" w:eastAsia="Gill Alt One MT Light" w:hAnsi="Gill Alt One MT Light" w:cs="Gill Alt One MT Light"/>
      <w:color w:val="0000FF"/>
      <w:sz w:val="22"/>
      <w:szCs w:val="22"/>
      <w:u w:val="single" w:color="0000FF"/>
      <w:lang w:val="en-US"/>
    </w:rPr>
  </w:style>
  <w:style w:type="character" w:customStyle="1" w:styleId="None">
    <w:name w:val="None"/>
    <w:rsid w:val="0002371C"/>
  </w:style>
  <w:style w:type="character" w:customStyle="1" w:styleId="Hyperlink2">
    <w:name w:val="Hyperlink.2"/>
    <w:basedOn w:val="None"/>
    <w:rsid w:val="0002371C"/>
    <w:rPr>
      <w:rFonts w:ascii="Gill Alt One MT Light" w:eastAsia="Gill Alt One MT Light" w:hAnsi="Gill Alt One MT Light" w:cs="Gill Alt One MT Light"/>
      <w:color w:val="0000FF"/>
      <w:u w:val="single" w:color="0000FF"/>
    </w:rPr>
  </w:style>
  <w:style w:type="character" w:customStyle="1" w:styleId="Hyperlink3">
    <w:name w:val="Hyperlink.3"/>
    <w:basedOn w:val="DefaultParagraphFont"/>
    <w:rsid w:val="0002371C"/>
    <w:rPr>
      <w:rFonts w:ascii="Gill Alt One MT Light" w:eastAsia="Gill Alt One MT Light" w:hAnsi="Gill Alt One MT Light" w:cs="Gill Alt One MT Light"/>
      <w:color w:val="0000FF"/>
      <w:u w:val="single" w:color="0000FF"/>
    </w:rPr>
  </w:style>
  <w:style w:type="character" w:customStyle="1" w:styleId="Hyperlink4">
    <w:name w:val="Hyperlink.4"/>
    <w:basedOn w:val="DefaultParagraphFont"/>
    <w:rsid w:val="0002371C"/>
    <w:rPr>
      <w:rFonts w:ascii="Gill Alt One MT Light" w:eastAsia="Gill Alt One MT Light" w:hAnsi="Gill Alt One MT Light" w:cs="Gill Alt One MT Light"/>
      <w:color w:val="0000FF"/>
      <w:u w:val="single" w:color="0000FF"/>
      <w:lang w:val="de-DE"/>
    </w:rPr>
  </w:style>
  <w:style w:type="character" w:customStyle="1" w:styleId="emailstyle15">
    <w:name w:val="emailstyle15"/>
    <w:basedOn w:val="DefaultParagraphFont"/>
    <w:semiHidden/>
    <w:rsid w:val="0002371C"/>
    <w:rPr>
      <w:rFonts w:ascii="Helvetica Neue" w:hAnsi="Helvetica Neue" w:hint="default"/>
      <w:color w:val="auto"/>
    </w:rPr>
  </w:style>
  <w:style w:type="character" w:customStyle="1" w:styleId="UnresolvedMention1">
    <w:name w:val="Unresolved Mention1"/>
    <w:basedOn w:val="DefaultParagraphFont"/>
    <w:uiPriority w:val="99"/>
    <w:semiHidden/>
    <w:unhideWhenUsed/>
    <w:rsid w:val="000D7FB0"/>
    <w:rPr>
      <w:color w:val="605E5C"/>
      <w:shd w:val="clear" w:color="auto" w:fill="E1DFDD"/>
    </w:rPr>
  </w:style>
  <w:style w:type="character" w:styleId="UnresolvedMention">
    <w:name w:val="Unresolved Mention"/>
    <w:basedOn w:val="DefaultParagraphFont"/>
    <w:uiPriority w:val="99"/>
    <w:semiHidden/>
    <w:unhideWhenUsed/>
    <w:rsid w:val="0003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51337">
      <w:bodyDiv w:val="1"/>
      <w:marLeft w:val="0"/>
      <w:marRight w:val="0"/>
      <w:marTop w:val="0"/>
      <w:marBottom w:val="0"/>
      <w:divBdr>
        <w:top w:val="none" w:sz="0" w:space="0" w:color="auto"/>
        <w:left w:val="none" w:sz="0" w:space="0" w:color="auto"/>
        <w:bottom w:val="none" w:sz="0" w:space="0" w:color="auto"/>
        <w:right w:val="none" w:sz="0" w:space="0" w:color="auto"/>
      </w:divBdr>
      <w:divsChild>
        <w:div w:id="1737387706">
          <w:marLeft w:val="0"/>
          <w:marRight w:val="0"/>
          <w:marTop w:val="100"/>
          <w:marBottom w:val="100"/>
          <w:divBdr>
            <w:top w:val="none" w:sz="0" w:space="0" w:color="auto"/>
            <w:left w:val="none" w:sz="0" w:space="0" w:color="auto"/>
            <w:bottom w:val="none" w:sz="0" w:space="0" w:color="auto"/>
            <w:right w:val="none" w:sz="0" w:space="0" w:color="auto"/>
          </w:divBdr>
          <w:divsChild>
            <w:div w:id="588008913">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121851637">
      <w:bodyDiv w:val="1"/>
      <w:marLeft w:val="0"/>
      <w:marRight w:val="0"/>
      <w:marTop w:val="0"/>
      <w:marBottom w:val="0"/>
      <w:divBdr>
        <w:top w:val="none" w:sz="0" w:space="0" w:color="auto"/>
        <w:left w:val="none" w:sz="0" w:space="0" w:color="auto"/>
        <w:bottom w:val="none" w:sz="0" w:space="0" w:color="auto"/>
        <w:right w:val="none" w:sz="0" w:space="0" w:color="auto"/>
      </w:divBdr>
    </w:div>
    <w:div w:id="303243620">
      <w:bodyDiv w:val="1"/>
      <w:marLeft w:val="0"/>
      <w:marRight w:val="0"/>
      <w:marTop w:val="0"/>
      <w:marBottom w:val="0"/>
      <w:divBdr>
        <w:top w:val="none" w:sz="0" w:space="0" w:color="auto"/>
        <w:left w:val="none" w:sz="0" w:space="0" w:color="auto"/>
        <w:bottom w:val="none" w:sz="0" w:space="0" w:color="auto"/>
        <w:right w:val="none" w:sz="0" w:space="0" w:color="auto"/>
      </w:divBdr>
    </w:div>
    <w:div w:id="330180307">
      <w:bodyDiv w:val="1"/>
      <w:marLeft w:val="0"/>
      <w:marRight w:val="0"/>
      <w:marTop w:val="0"/>
      <w:marBottom w:val="0"/>
      <w:divBdr>
        <w:top w:val="none" w:sz="0" w:space="0" w:color="auto"/>
        <w:left w:val="none" w:sz="0" w:space="0" w:color="auto"/>
        <w:bottom w:val="none" w:sz="0" w:space="0" w:color="auto"/>
        <w:right w:val="none" w:sz="0" w:space="0" w:color="auto"/>
      </w:divBdr>
      <w:divsChild>
        <w:div w:id="1228611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180089">
              <w:marLeft w:val="0"/>
              <w:marRight w:val="0"/>
              <w:marTop w:val="0"/>
              <w:marBottom w:val="0"/>
              <w:divBdr>
                <w:top w:val="none" w:sz="0" w:space="0" w:color="auto"/>
                <w:left w:val="none" w:sz="0" w:space="0" w:color="auto"/>
                <w:bottom w:val="none" w:sz="0" w:space="0" w:color="auto"/>
                <w:right w:val="none" w:sz="0" w:space="0" w:color="auto"/>
              </w:divBdr>
              <w:divsChild>
                <w:div w:id="3670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56720">
      <w:bodyDiv w:val="1"/>
      <w:marLeft w:val="0"/>
      <w:marRight w:val="0"/>
      <w:marTop w:val="0"/>
      <w:marBottom w:val="0"/>
      <w:divBdr>
        <w:top w:val="none" w:sz="0" w:space="0" w:color="auto"/>
        <w:left w:val="none" w:sz="0" w:space="0" w:color="auto"/>
        <w:bottom w:val="none" w:sz="0" w:space="0" w:color="auto"/>
        <w:right w:val="none" w:sz="0" w:space="0" w:color="auto"/>
      </w:divBdr>
    </w:div>
    <w:div w:id="367875476">
      <w:bodyDiv w:val="1"/>
      <w:marLeft w:val="0"/>
      <w:marRight w:val="0"/>
      <w:marTop w:val="0"/>
      <w:marBottom w:val="0"/>
      <w:divBdr>
        <w:top w:val="none" w:sz="0" w:space="0" w:color="auto"/>
        <w:left w:val="none" w:sz="0" w:space="0" w:color="auto"/>
        <w:bottom w:val="none" w:sz="0" w:space="0" w:color="auto"/>
        <w:right w:val="none" w:sz="0" w:space="0" w:color="auto"/>
      </w:divBdr>
    </w:div>
    <w:div w:id="405033143">
      <w:bodyDiv w:val="1"/>
      <w:marLeft w:val="0"/>
      <w:marRight w:val="0"/>
      <w:marTop w:val="0"/>
      <w:marBottom w:val="0"/>
      <w:divBdr>
        <w:top w:val="none" w:sz="0" w:space="0" w:color="auto"/>
        <w:left w:val="none" w:sz="0" w:space="0" w:color="auto"/>
        <w:bottom w:val="none" w:sz="0" w:space="0" w:color="auto"/>
        <w:right w:val="none" w:sz="0" w:space="0" w:color="auto"/>
      </w:divBdr>
    </w:div>
    <w:div w:id="511116187">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750154943">
      <w:bodyDiv w:val="1"/>
      <w:marLeft w:val="0"/>
      <w:marRight w:val="0"/>
      <w:marTop w:val="0"/>
      <w:marBottom w:val="0"/>
      <w:divBdr>
        <w:top w:val="none" w:sz="0" w:space="0" w:color="auto"/>
        <w:left w:val="none" w:sz="0" w:space="0" w:color="auto"/>
        <w:bottom w:val="none" w:sz="0" w:space="0" w:color="auto"/>
        <w:right w:val="none" w:sz="0" w:space="0" w:color="auto"/>
      </w:divBdr>
    </w:div>
    <w:div w:id="794446379">
      <w:bodyDiv w:val="1"/>
      <w:marLeft w:val="0"/>
      <w:marRight w:val="0"/>
      <w:marTop w:val="0"/>
      <w:marBottom w:val="0"/>
      <w:divBdr>
        <w:top w:val="none" w:sz="0" w:space="0" w:color="auto"/>
        <w:left w:val="none" w:sz="0" w:space="0" w:color="auto"/>
        <w:bottom w:val="none" w:sz="0" w:space="0" w:color="auto"/>
        <w:right w:val="none" w:sz="0" w:space="0" w:color="auto"/>
      </w:divBdr>
    </w:div>
    <w:div w:id="871842558">
      <w:bodyDiv w:val="1"/>
      <w:marLeft w:val="0"/>
      <w:marRight w:val="0"/>
      <w:marTop w:val="0"/>
      <w:marBottom w:val="0"/>
      <w:divBdr>
        <w:top w:val="none" w:sz="0" w:space="0" w:color="auto"/>
        <w:left w:val="none" w:sz="0" w:space="0" w:color="auto"/>
        <w:bottom w:val="none" w:sz="0" w:space="0" w:color="auto"/>
        <w:right w:val="none" w:sz="0" w:space="0" w:color="auto"/>
      </w:divBdr>
    </w:div>
    <w:div w:id="1025136793">
      <w:bodyDiv w:val="1"/>
      <w:marLeft w:val="0"/>
      <w:marRight w:val="0"/>
      <w:marTop w:val="0"/>
      <w:marBottom w:val="0"/>
      <w:divBdr>
        <w:top w:val="none" w:sz="0" w:space="0" w:color="auto"/>
        <w:left w:val="none" w:sz="0" w:space="0" w:color="auto"/>
        <w:bottom w:val="none" w:sz="0" w:space="0" w:color="auto"/>
        <w:right w:val="none" w:sz="0" w:space="0" w:color="auto"/>
      </w:divBdr>
    </w:div>
    <w:div w:id="1031806208">
      <w:bodyDiv w:val="1"/>
      <w:marLeft w:val="0"/>
      <w:marRight w:val="0"/>
      <w:marTop w:val="0"/>
      <w:marBottom w:val="0"/>
      <w:divBdr>
        <w:top w:val="none" w:sz="0" w:space="0" w:color="auto"/>
        <w:left w:val="none" w:sz="0" w:space="0" w:color="auto"/>
        <w:bottom w:val="none" w:sz="0" w:space="0" w:color="auto"/>
        <w:right w:val="none" w:sz="0" w:space="0" w:color="auto"/>
      </w:divBdr>
    </w:div>
    <w:div w:id="1091466436">
      <w:bodyDiv w:val="1"/>
      <w:marLeft w:val="0"/>
      <w:marRight w:val="0"/>
      <w:marTop w:val="0"/>
      <w:marBottom w:val="0"/>
      <w:divBdr>
        <w:top w:val="none" w:sz="0" w:space="0" w:color="auto"/>
        <w:left w:val="none" w:sz="0" w:space="0" w:color="auto"/>
        <w:bottom w:val="none" w:sz="0" w:space="0" w:color="auto"/>
        <w:right w:val="none" w:sz="0" w:space="0" w:color="auto"/>
      </w:divBdr>
      <w:divsChild>
        <w:div w:id="50350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50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187913401">
      <w:bodyDiv w:val="1"/>
      <w:marLeft w:val="0"/>
      <w:marRight w:val="0"/>
      <w:marTop w:val="0"/>
      <w:marBottom w:val="0"/>
      <w:divBdr>
        <w:top w:val="none" w:sz="0" w:space="0" w:color="auto"/>
        <w:left w:val="none" w:sz="0" w:space="0" w:color="auto"/>
        <w:bottom w:val="none" w:sz="0" w:space="0" w:color="auto"/>
        <w:right w:val="none" w:sz="0" w:space="0" w:color="auto"/>
      </w:divBdr>
    </w:div>
    <w:div w:id="1194922887">
      <w:bodyDiv w:val="1"/>
      <w:marLeft w:val="0"/>
      <w:marRight w:val="0"/>
      <w:marTop w:val="0"/>
      <w:marBottom w:val="0"/>
      <w:divBdr>
        <w:top w:val="none" w:sz="0" w:space="0" w:color="auto"/>
        <w:left w:val="none" w:sz="0" w:space="0" w:color="auto"/>
        <w:bottom w:val="none" w:sz="0" w:space="0" w:color="auto"/>
        <w:right w:val="none" w:sz="0" w:space="0" w:color="auto"/>
      </w:divBdr>
    </w:div>
    <w:div w:id="1209335877">
      <w:bodyDiv w:val="1"/>
      <w:marLeft w:val="0"/>
      <w:marRight w:val="0"/>
      <w:marTop w:val="0"/>
      <w:marBottom w:val="0"/>
      <w:divBdr>
        <w:top w:val="none" w:sz="0" w:space="0" w:color="auto"/>
        <w:left w:val="none" w:sz="0" w:space="0" w:color="auto"/>
        <w:bottom w:val="none" w:sz="0" w:space="0" w:color="auto"/>
        <w:right w:val="none" w:sz="0" w:space="0" w:color="auto"/>
      </w:divBdr>
    </w:div>
    <w:div w:id="1227254788">
      <w:bodyDiv w:val="1"/>
      <w:marLeft w:val="0"/>
      <w:marRight w:val="0"/>
      <w:marTop w:val="0"/>
      <w:marBottom w:val="0"/>
      <w:divBdr>
        <w:top w:val="none" w:sz="0" w:space="0" w:color="auto"/>
        <w:left w:val="none" w:sz="0" w:space="0" w:color="auto"/>
        <w:bottom w:val="none" w:sz="0" w:space="0" w:color="auto"/>
        <w:right w:val="none" w:sz="0" w:space="0" w:color="auto"/>
      </w:divBdr>
    </w:div>
    <w:div w:id="1362442198">
      <w:bodyDiv w:val="1"/>
      <w:marLeft w:val="0"/>
      <w:marRight w:val="0"/>
      <w:marTop w:val="0"/>
      <w:marBottom w:val="0"/>
      <w:divBdr>
        <w:top w:val="none" w:sz="0" w:space="0" w:color="auto"/>
        <w:left w:val="none" w:sz="0" w:space="0" w:color="auto"/>
        <w:bottom w:val="none" w:sz="0" w:space="0" w:color="auto"/>
        <w:right w:val="none" w:sz="0" w:space="0" w:color="auto"/>
      </w:divBdr>
    </w:div>
    <w:div w:id="1374380703">
      <w:bodyDiv w:val="1"/>
      <w:marLeft w:val="0"/>
      <w:marRight w:val="0"/>
      <w:marTop w:val="0"/>
      <w:marBottom w:val="0"/>
      <w:divBdr>
        <w:top w:val="none" w:sz="0" w:space="0" w:color="auto"/>
        <w:left w:val="none" w:sz="0" w:space="0" w:color="auto"/>
        <w:bottom w:val="none" w:sz="0" w:space="0" w:color="auto"/>
        <w:right w:val="none" w:sz="0" w:space="0" w:color="auto"/>
      </w:divBdr>
    </w:div>
    <w:div w:id="1384675950">
      <w:bodyDiv w:val="1"/>
      <w:marLeft w:val="0"/>
      <w:marRight w:val="0"/>
      <w:marTop w:val="0"/>
      <w:marBottom w:val="0"/>
      <w:divBdr>
        <w:top w:val="none" w:sz="0" w:space="0" w:color="auto"/>
        <w:left w:val="none" w:sz="0" w:space="0" w:color="auto"/>
        <w:bottom w:val="none" w:sz="0" w:space="0" w:color="auto"/>
        <w:right w:val="none" w:sz="0" w:space="0" w:color="auto"/>
      </w:divBdr>
    </w:div>
    <w:div w:id="1389256277">
      <w:bodyDiv w:val="1"/>
      <w:marLeft w:val="0"/>
      <w:marRight w:val="0"/>
      <w:marTop w:val="0"/>
      <w:marBottom w:val="0"/>
      <w:divBdr>
        <w:top w:val="none" w:sz="0" w:space="0" w:color="auto"/>
        <w:left w:val="none" w:sz="0" w:space="0" w:color="auto"/>
        <w:bottom w:val="none" w:sz="0" w:space="0" w:color="auto"/>
        <w:right w:val="none" w:sz="0" w:space="0" w:color="auto"/>
      </w:divBdr>
    </w:div>
    <w:div w:id="1449202317">
      <w:bodyDiv w:val="1"/>
      <w:marLeft w:val="0"/>
      <w:marRight w:val="0"/>
      <w:marTop w:val="0"/>
      <w:marBottom w:val="0"/>
      <w:divBdr>
        <w:top w:val="none" w:sz="0" w:space="0" w:color="auto"/>
        <w:left w:val="none" w:sz="0" w:space="0" w:color="auto"/>
        <w:bottom w:val="none" w:sz="0" w:space="0" w:color="auto"/>
        <w:right w:val="none" w:sz="0" w:space="0" w:color="auto"/>
      </w:divBdr>
    </w:div>
    <w:div w:id="1449623215">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611625812">
      <w:bodyDiv w:val="1"/>
      <w:marLeft w:val="0"/>
      <w:marRight w:val="0"/>
      <w:marTop w:val="0"/>
      <w:marBottom w:val="0"/>
      <w:divBdr>
        <w:top w:val="none" w:sz="0" w:space="0" w:color="auto"/>
        <w:left w:val="none" w:sz="0" w:space="0" w:color="auto"/>
        <w:bottom w:val="none" w:sz="0" w:space="0" w:color="auto"/>
        <w:right w:val="none" w:sz="0" w:space="0" w:color="auto"/>
      </w:divBdr>
    </w:div>
    <w:div w:id="1644195530">
      <w:bodyDiv w:val="1"/>
      <w:marLeft w:val="0"/>
      <w:marRight w:val="0"/>
      <w:marTop w:val="0"/>
      <w:marBottom w:val="0"/>
      <w:divBdr>
        <w:top w:val="none" w:sz="0" w:space="0" w:color="auto"/>
        <w:left w:val="none" w:sz="0" w:space="0" w:color="auto"/>
        <w:bottom w:val="none" w:sz="0" w:space="0" w:color="auto"/>
        <w:right w:val="none" w:sz="0" w:space="0" w:color="auto"/>
      </w:divBdr>
    </w:div>
    <w:div w:id="1732341130">
      <w:bodyDiv w:val="1"/>
      <w:marLeft w:val="0"/>
      <w:marRight w:val="0"/>
      <w:marTop w:val="0"/>
      <w:marBottom w:val="0"/>
      <w:divBdr>
        <w:top w:val="none" w:sz="0" w:space="0" w:color="auto"/>
        <w:left w:val="none" w:sz="0" w:space="0" w:color="auto"/>
        <w:bottom w:val="none" w:sz="0" w:space="0" w:color="auto"/>
        <w:right w:val="none" w:sz="0" w:space="0" w:color="auto"/>
      </w:divBdr>
    </w:div>
    <w:div w:id="1732851290">
      <w:bodyDiv w:val="1"/>
      <w:marLeft w:val="0"/>
      <w:marRight w:val="0"/>
      <w:marTop w:val="0"/>
      <w:marBottom w:val="0"/>
      <w:divBdr>
        <w:top w:val="none" w:sz="0" w:space="0" w:color="auto"/>
        <w:left w:val="none" w:sz="0" w:space="0" w:color="auto"/>
        <w:bottom w:val="none" w:sz="0" w:space="0" w:color="auto"/>
        <w:right w:val="none" w:sz="0" w:space="0" w:color="auto"/>
      </w:divBdr>
    </w:div>
    <w:div w:id="1747798428">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765956231">
      <w:bodyDiv w:val="1"/>
      <w:marLeft w:val="0"/>
      <w:marRight w:val="0"/>
      <w:marTop w:val="0"/>
      <w:marBottom w:val="0"/>
      <w:divBdr>
        <w:top w:val="none" w:sz="0" w:space="0" w:color="auto"/>
        <w:left w:val="none" w:sz="0" w:space="0" w:color="auto"/>
        <w:bottom w:val="none" w:sz="0" w:space="0" w:color="auto"/>
        <w:right w:val="none" w:sz="0" w:space="0" w:color="auto"/>
      </w:divBdr>
    </w:div>
    <w:div w:id="1880051140">
      <w:bodyDiv w:val="1"/>
      <w:marLeft w:val="0"/>
      <w:marRight w:val="0"/>
      <w:marTop w:val="0"/>
      <w:marBottom w:val="0"/>
      <w:divBdr>
        <w:top w:val="none" w:sz="0" w:space="0" w:color="auto"/>
        <w:left w:val="none" w:sz="0" w:space="0" w:color="auto"/>
        <w:bottom w:val="none" w:sz="0" w:space="0" w:color="auto"/>
        <w:right w:val="none" w:sz="0" w:space="0" w:color="auto"/>
      </w:divBdr>
    </w:div>
    <w:div w:id="1888032175">
      <w:bodyDiv w:val="1"/>
      <w:marLeft w:val="0"/>
      <w:marRight w:val="0"/>
      <w:marTop w:val="0"/>
      <w:marBottom w:val="0"/>
      <w:divBdr>
        <w:top w:val="none" w:sz="0" w:space="0" w:color="auto"/>
        <w:left w:val="none" w:sz="0" w:space="0" w:color="auto"/>
        <w:bottom w:val="none" w:sz="0" w:space="0" w:color="auto"/>
        <w:right w:val="none" w:sz="0" w:space="0" w:color="auto"/>
      </w:divBdr>
    </w:div>
    <w:div w:id="1996638427">
      <w:bodyDiv w:val="1"/>
      <w:marLeft w:val="0"/>
      <w:marRight w:val="0"/>
      <w:marTop w:val="0"/>
      <w:marBottom w:val="0"/>
      <w:divBdr>
        <w:top w:val="none" w:sz="0" w:space="0" w:color="auto"/>
        <w:left w:val="none" w:sz="0" w:space="0" w:color="auto"/>
        <w:bottom w:val="none" w:sz="0" w:space="0" w:color="auto"/>
        <w:right w:val="none" w:sz="0" w:space="0" w:color="auto"/>
      </w:divBdr>
    </w:div>
    <w:div w:id="2047438096">
      <w:bodyDiv w:val="1"/>
      <w:marLeft w:val="0"/>
      <w:marRight w:val="0"/>
      <w:marTop w:val="0"/>
      <w:marBottom w:val="0"/>
      <w:divBdr>
        <w:top w:val="none" w:sz="0" w:space="0" w:color="auto"/>
        <w:left w:val="none" w:sz="0" w:space="0" w:color="auto"/>
        <w:bottom w:val="none" w:sz="0" w:space="0" w:color="auto"/>
        <w:right w:val="none" w:sz="0" w:space="0" w:color="auto"/>
      </w:divBdr>
    </w:div>
    <w:div w:id="2071268827">
      <w:bodyDiv w:val="1"/>
      <w:marLeft w:val="0"/>
      <w:marRight w:val="0"/>
      <w:marTop w:val="0"/>
      <w:marBottom w:val="0"/>
      <w:divBdr>
        <w:top w:val="none" w:sz="0" w:space="0" w:color="auto"/>
        <w:left w:val="none" w:sz="0" w:space="0" w:color="auto"/>
        <w:bottom w:val="none" w:sz="0" w:space="0" w:color="auto"/>
        <w:right w:val="none" w:sz="0" w:space="0" w:color="auto"/>
      </w:divBdr>
    </w:div>
    <w:div w:id="21437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thebys.com/en/buy/auction/2019/rolls-royce-at-sothebys" TargetMode="External"/><Relationship Id="rId18" Type="http://schemas.openxmlformats.org/officeDocument/2006/relationships/hyperlink" Target="https://www.twitter.com/RollsRoyceMedia" TargetMode="External"/><Relationship Id="rId26" Type="http://schemas.openxmlformats.org/officeDocument/2006/relationships/hyperlink" Target="mailto:hallie.freer@sothebys.com" TargetMode="External"/><Relationship Id="rId3" Type="http://schemas.openxmlformats.org/officeDocument/2006/relationships/customXml" Target="../customXml/item3.xml"/><Relationship Id="rId21" Type="http://schemas.openxmlformats.org/officeDocument/2006/relationships/hyperlink" Target="mailto:Gerry.Spahn@rolls-roycemotorcarsna.com" TargetMode="External"/><Relationship Id="rId7" Type="http://schemas.openxmlformats.org/officeDocument/2006/relationships/settings" Target="settings.xml"/><Relationship Id="rId12" Type="http://schemas.openxmlformats.org/officeDocument/2006/relationships/hyperlink" Target="https://www.sothebys.com/en/buy/auction/2019/rolls-royce-at-sothebys" TargetMode="External"/><Relationship Id="rId17" Type="http://schemas.openxmlformats.org/officeDocument/2006/relationships/hyperlink" Target="http://www.press.rolls-roycemotorcars.com/" TargetMode="External"/><Relationship Id="rId25" Type="http://schemas.openxmlformats.org/officeDocument/2006/relationships/hyperlink" Target="mailto:MMcGrail@rmsothebys.com" TargetMode="External"/><Relationship Id="rId2" Type="http://schemas.openxmlformats.org/officeDocument/2006/relationships/customXml" Target="../customXml/item2.xml"/><Relationship Id="rId16" Type="http://schemas.openxmlformats.org/officeDocument/2006/relationships/hyperlink" Target="https://www.sothebys.com/en/buy/auction/2019/rolls-royce-at-sothebys" TargetMode="External"/><Relationship Id="rId20" Type="http://schemas.openxmlformats.org/officeDocument/2006/relationships/hyperlink" Target="https://www.dropbox.com/sh/roj4u9vt3qvk9uo/AABxazUe8-_BfnpiBBTKkKfCa?dl=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ropbox.com/sh/roj4u9vt3qvk9uo/AABxazUe8-_BfnpiBBTKkKfCa?dl=0" TargetMode="External"/><Relationship Id="rId24" Type="http://schemas.openxmlformats.org/officeDocument/2006/relationships/hyperlink" Target="mailto:press@red.org" TargetMode="External"/><Relationship Id="rId5" Type="http://schemas.openxmlformats.org/officeDocument/2006/relationships/numbering" Target="numbering.xml"/><Relationship Id="rId15" Type="http://schemas.openxmlformats.org/officeDocument/2006/relationships/hyperlink" Target="http://www.mickalenethomas.com" TargetMode="External"/><Relationship Id="rId23" Type="http://schemas.openxmlformats.org/officeDocument/2006/relationships/hyperlink" Target="mailto:Emma.Rickett@rolls-roycemotorcar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RollsRoyceMed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d.org/" TargetMode="External"/><Relationship Id="rId22" Type="http://schemas.openxmlformats.org/officeDocument/2006/relationships/hyperlink" Target="mailto:Elizabeth.Williams@rolls-roycemotorcarsna.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press.rolls-roycemotorca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41E99C8637FD944A5565A781FC39CB4" ma:contentTypeVersion="11" ma:contentTypeDescription="Ein neues Dokument erstellen." ma:contentTypeScope="" ma:versionID="e4421c1b65861bee529b7f0acffe5f73">
  <xsd:schema xmlns:xsd="http://www.w3.org/2001/XMLSchema" xmlns:xs="http://www.w3.org/2001/XMLSchema" xmlns:p="http://schemas.microsoft.com/office/2006/metadata/properties" xmlns:ns3="070e3d7b-23a2-4d85-806a-ef864ee5b5b0" xmlns:ns4="97cf98c7-7693-4e72-b76a-76ac3346d537" targetNamespace="http://schemas.microsoft.com/office/2006/metadata/properties" ma:root="true" ma:fieldsID="e0f13ebf62e5d71067ff636147b0314b" ns3:_="" ns4:_="">
    <xsd:import namespace="070e3d7b-23a2-4d85-806a-ef864ee5b5b0"/>
    <xsd:import namespace="97cf98c7-7693-4e72-b76a-76ac3346d5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e3d7b-23a2-4d85-806a-ef864ee5b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f98c7-7693-4e72-b76a-76ac3346d53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SharingHintHash" ma:index="17"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72356-52A2-4AE9-A384-3496A19E376D}">
  <ds:schemaRefs>
    <ds:schemaRef ds:uri="http://schemas.microsoft.com/sharepoint/v3/contenttype/forms"/>
  </ds:schemaRefs>
</ds:datastoreItem>
</file>

<file path=customXml/itemProps2.xml><?xml version="1.0" encoding="utf-8"?>
<ds:datastoreItem xmlns:ds="http://schemas.openxmlformats.org/officeDocument/2006/customXml" ds:itemID="{743C790A-A167-433E-B796-907F6487D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e3d7b-23a2-4d85-806a-ef864ee5b5b0"/>
    <ds:schemaRef ds:uri="97cf98c7-7693-4e72-b76a-76ac3346d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711AB-AA98-4561-92CE-17F22BB0A0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FD10A18-CAC9-4B7A-9BA2-2337A9531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1653</Words>
  <Characters>9427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Spahn Gerry, CR-V-2</cp:lastModifiedBy>
  <cp:revision>5</cp:revision>
  <cp:lastPrinted>2019-11-20T11:50:00Z</cp:lastPrinted>
  <dcterms:created xsi:type="dcterms:W3CDTF">2019-12-02T12:46:00Z</dcterms:created>
  <dcterms:modified xsi:type="dcterms:W3CDTF">2019-12-02T13:27:00Z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0x010100F41E99C8637FD944A5565A781FC39CB4</vt:lpwstr>
  </property>
</Properties>
</file>