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C54FF" w14:textId="77777777" w:rsidR="00540345" w:rsidRPr="00505917" w:rsidRDefault="00540345" w:rsidP="008B54CD">
      <w:pPr>
        <w:pStyle w:val="Header"/>
        <w:jc w:val="both"/>
        <w:rPr>
          <w:rFonts w:ascii="Gill Alt One MT Light" w:hAnsi="Gill Alt One MT Light"/>
          <w:b/>
          <w:bCs/>
          <w:sz w:val="23"/>
          <w:szCs w:val="23"/>
          <w:lang w:val="en-GB"/>
        </w:rPr>
      </w:pPr>
    </w:p>
    <w:p w14:paraId="2655A39D" w14:textId="63DD99E1" w:rsidR="0088288B" w:rsidRPr="00E21EDE" w:rsidRDefault="0088288B">
      <w:pPr>
        <w:pStyle w:val="Header"/>
        <w:jc w:val="center"/>
        <w:rPr>
          <w:rFonts w:ascii="Gill Alt One MT Light" w:hAnsi="Gill Alt One MT Light"/>
          <w:b/>
          <w:bCs/>
          <w:sz w:val="40"/>
          <w:szCs w:val="40"/>
          <w:lang w:val="en-GB"/>
        </w:rPr>
      </w:pPr>
      <w:r w:rsidRPr="00E21EDE">
        <w:rPr>
          <w:rFonts w:ascii="Gill Alt One MT Light" w:hAnsi="Gill Alt One MT Light"/>
          <w:b/>
          <w:bCs/>
          <w:sz w:val="40"/>
          <w:szCs w:val="40"/>
          <w:lang w:val="en-GB"/>
        </w:rPr>
        <w:t>Rolls-Royce</w:t>
      </w:r>
    </w:p>
    <w:p w14:paraId="3E7283F2" w14:textId="03049D19" w:rsidR="0088288B" w:rsidRPr="00E21EDE" w:rsidRDefault="008B54CD">
      <w:pPr>
        <w:pStyle w:val="Heading2"/>
        <w:rPr>
          <w:rFonts w:ascii="Gill Alt One MT Light" w:hAnsi="Gill Alt One MT Light"/>
          <w:sz w:val="40"/>
          <w:szCs w:val="40"/>
          <w:lang w:val="en-GB"/>
        </w:rPr>
        <w:sectPr w:rsidR="0088288B" w:rsidRPr="00E21EDE" w:rsidSect="0088288B">
          <w:headerReference w:type="even" r:id="rId11"/>
          <w:headerReference w:type="default" r:id="rId12"/>
          <w:footerReference w:type="even" r:id="rId13"/>
          <w:footerReference w:type="default" r:id="rId14"/>
          <w:headerReference w:type="first" r:id="rId15"/>
          <w:footerReference w:type="first" r:id="rId16"/>
          <w:pgSz w:w="11906" w:h="16838" w:code="9"/>
          <w:pgMar w:top="567" w:right="1418" w:bottom="340" w:left="1418" w:header="567" w:footer="340" w:gutter="0"/>
          <w:cols w:space="708"/>
          <w:docGrid w:linePitch="360"/>
        </w:sectPr>
      </w:pPr>
      <w:r>
        <w:rPr>
          <w:rFonts w:ascii="Gill Alt One MT Light" w:hAnsi="Gill Alt One MT Light"/>
          <w:sz w:val="40"/>
          <w:szCs w:val="40"/>
          <w:lang w:val="en-GB"/>
        </w:rPr>
        <w:t xml:space="preserve">Informasi </w:t>
      </w:r>
      <w:r w:rsidR="0088288B" w:rsidRPr="00E21EDE">
        <w:rPr>
          <w:rFonts w:ascii="Gill Alt One MT Light" w:hAnsi="Gill Alt One MT Light"/>
          <w:sz w:val="40"/>
          <w:szCs w:val="40"/>
          <w:lang w:val="en-GB"/>
        </w:rPr>
        <w:t>Media</w:t>
      </w:r>
    </w:p>
    <w:p w14:paraId="12E424D6" w14:textId="77777777" w:rsidR="005B49AA" w:rsidRDefault="005B49AA" w:rsidP="008B54CD">
      <w:pPr>
        <w:spacing w:line="360" w:lineRule="auto"/>
        <w:rPr>
          <w:rFonts w:ascii="Gill Alt One MT Light" w:hAnsi="Gill Alt One MT Light" w:cs="Lucida Grande"/>
          <w:b/>
          <w:color w:val="000000" w:themeColor="text1"/>
          <w:sz w:val="32"/>
          <w:szCs w:val="32"/>
          <w:lang w:val="en-US"/>
        </w:rPr>
      </w:pPr>
    </w:p>
    <w:p w14:paraId="3A25CF24" w14:textId="77777777" w:rsidR="0023249B" w:rsidRDefault="0023249B" w:rsidP="006A3C72">
      <w:pPr>
        <w:spacing w:after="120" w:line="240" w:lineRule="auto"/>
        <w:jc w:val="center"/>
        <w:rPr>
          <w:rFonts w:ascii="Gill Alt One MT Light" w:hAnsi="Gill Alt One MT Light" w:cs="Lucida Grande"/>
          <w:b/>
          <w:color w:val="000000" w:themeColor="text1"/>
          <w:sz w:val="32"/>
          <w:szCs w:val="32"/>
          <w:lang w:val="en-US"/>
        </w:rPr>
      </w:pPr>
      <w:r>
        <w:rPr>
          <w:rFonts w:ascii="Gill Alt One MT Light" w:hAnsi="Gill Alt One MT Light" w:cs="Lucida Grande"/>
          <w:b/>
          <w:color w:val="000000" w:themeColor="text1"/>
          <w:sz w:val="32"/>
          <w:szCs w:val="32"/>
          <w:lang w:val="en-US"/>
        </w:rPr>
        <w:t>ROLLS-ROYCE MENGEKSPLORASI SEBUAH</w:t>
      </w:r>
    </w:p>
    <w:p w14:paraId="578871EB" w14:textId="77777777" w:rsidR="0023249B" w:rsidRDefault="0023249B" w:rsidP="006A3C72">
      <w:pPr>
        <w:spacing w:after="120" w:line="240" w:lineRule="auto"/>
        <w:jc w:val="center"/>
        <w:rPr>
          <w:rFonts w:ascii="Gill Alt One MT Light" w:hAnsi="Gill Alt One MT Light" w:cs="Lucida Grande"/>
          <w:b/>
          <w:color w:val="000000" w:themeColor="text1"/>
          <w:sz w:val="32"/>
          <w:szCs w:val="32"/>
          <w:lang w:val="en-US"/>
        </w:rPr>
      </w:pPr>
      <w:r>
        <w:rPr>
          <w:rFonts w:ascii="Gill Alt One MT Light" w:hAnsi="Gill Alt One MT Light" w:cs="Lucida Grande"/>
          <w:b/>
          <w:color w:val="000000" w:themeColor="text1"/>
          <w:sz w:val="32"/>
          <w:szCs w:val="32"/>
          <w:lang w:val="en-US"/>
        </w:rPr>
        <w:t>INSPIRASI YANG SANGAT UNIK:</w:t>
      </w:r>
    </w:p>
    <w:p w14:paraId="2D03AC45" w14:textId="0EAF457B" w:rsidR="006A3C72" w:rsidRDefault="0023249B" w:rsidP="006A3C72">
      <w:pPr>
        <w:spacing w:after="120" w:line="240" w:lineRule="auto"/>
        <w:jc w:val="center"/>
        <w:rPr>
          <w:rFonts w:ascii="Gill Alt One MT Light" w:hAnsi="Gill Alt One MT Light" w:cs="Lucida Grande"/>
          <w:b/>
          <w:color w:val="000000" w:themeColor="text1"/>
          <w:sz w:val="32"/>
          <w:szCs w:val="32"/>
          <w:lang w:val="en-US"/>
        </w:rPr>
      </w:pPr>
      <w:r>
        <w:rPr>
          <w:rFonts w:ascii="Gill Alt One MT Light" w:hAnsi="Gill Alt One MT Light" w:cs="Lucida Grande"/>
          <w:b/>
          <w:color w:val="000000" w:themeColor="text1"/>
          <w:sz w:val="32"/>
          <w:szCs w:val="32"/>
          <w:lang w:val="en-US"/>
        </w:rPr>
        <w:t>MAWA</w:t>
      </w:r>
      <w:r w:rsidR="00A35CD2">
        <w:rPr>
          <w:rFonts w:ascii="Gill Alt One MT Light" w:hAnsi="Gill Alt One MT Light" w:cs="Lucida Grande"/>
          <w:b/>
          <w:color w:val="000000" w:themeColor="text1"/>
          <w:sz w:val="32"/>
          <w:szCs w:val="32"/>
          <w:lang w:val="en-US"/>
        </w:rPr>
        <w:t>R</w:t>
      </w:r>
      <w:r>
        <w:rPr>
          <w:rFonts w:ascii="Gill Alt One MT Light" w:hAnsi="Gill Alt One MT Light" w:cs="Lucida Grande"/>
          <w:b/>
          <w:color w:val="000000" w:themeColor="text1"/>
          <w:sz w:val="32"/>
          <w:szCs w:val="32"/>
          <w:lang w:val="en-US"/>
        </w:rPr>
        <w:t xml:space="preserve"> ROLLS-ROYCE</w:t>
      </w:r>
    </w:p>
    <w:p w14:paraId="75093E3F" w14:textId="77777777" w:rsidR="006A3C72" w:rsidRDefault="006A3C72" w:rsidP="006A3C72">
      <w:pPr>
        <w:spacing w:after="120" w:line="240" w:lineRule="auto"/>
        <w:jc w:val="center"/>
        <w:rPr>
          <w:rFonts w:ascii="Gill Alt One MT Light" w:hAnsi="Gill Alt One MT Light" w:cs="Lucida Grande"/>
          <w:b/>
          <w:color w:val="000000" w:themeColor="text1"/>
          <w:sz w:val="32"/>
          <w:szCs w:val="32"/>
          <w:lang w:val="en-US"/>
        </w:rPr>
      </w:pPr>
    </w:p>
    <w:p w14:paraId="34F98A44" w14:textId="0566F171" w:rsidR="009E36BD" w:rsidRDefault="006A3C72" w:rsidP="006A3C72">
      <w:pPr>
        <w:spacing w:line="360" w:lineRule="auto"/>
        <w:jc w:val="center"/>
        <w:rPr>
          <w:rFonts w:ascii="Gill Alt One MT Light" w:hAnsi="Gill Alt One MT Light" w:cs="Lucida Grande"/>
          <w:b/>
          <w:color w:val="000000" w:themeColor="text1"/>
          <w:sz w:val="32"/>
          <w:szCs w:val="32"/>
          <w:lang w:val="en-US"/>
        </w:rPr>
      </w:pPr>
      <w:r>
        <w:rPr>
          <w:noProof/>
        </w:rPr>
        <w:drawing>
          <wp:inline distT="0" distB="0" distL="0" distR="0" wp14:anchorId="362B549F" wp14:editId="375A2F5B">
            <wp:extent cx="2514600" cy="1886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158" cy="1890257"/>
                    </a:xfrm>
                    <a:prstGeom prst="rect">
                      <a:avLst/>
                    </a:prstGeom>
                    <a:noFill/>
                    <a:ln>
                      <a:noFill/>
                    </a:ln>
                  </pic:spPr>
                </pic:pic>
              </a:graphicData>
            </a:graphic>
          </wp:inline>
        </w:drawing>
      </w:r>
      <w:r>
        <w:rPr>
          <w:rFonts w:ascii="Gill Alt One MT Light" w:hAnsi="Gill Alt One MT Light" w:cs="Lucida Grande"/>
          <w:b/>
          <w:color w:val="000000" w:themeColor="text1"/>
          <w:sz w:val="32"/>
          <w:szCs w:val="32"/>
          <w:lang w:val="en-US"/>
        </w:rPr>
        <w:t xml:space="preserve">   </w:t>
      </w:r>
      <w:r>
        <w:rPr>
          <w:noProof/>
        </w:rPr>
        <w:drawing>
          <wp:inline distT="0" distB="0" distL="0" distR="0" wp14:anchorId="594941CF" wp14:editId="6A6E8028">
            <wp:extent cx="2833413" cy="18865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4084" cy="1907007"/>
                    </a:xfrm>
                    <a:prstGeom prst="rect">
                      <a:avLst/>
                    </a:prstGeom>
                  </pic:spPr>
                </pic:pic>
              </a:graphicData>
            </a:graphic>
          </wp:inline>
        </w:drawing>
      </w:r>
    </w:p>
    <w:p w14:paraId="324C2614" w14:textId="628744FC" w:rsidR="006A3C72" w:rsidRPr="00147294" w:rsidRDefault="006A3C72" w:rsidP="006A3C72">
      <w:pPr>
        <w:spacing w:line="360" w:lineRule="auto"/>
        <w:jc w:val="center"/>
        <w:rPr>
          <w:rFonts w:ascii="Gill Alt One MT Light" w:hAnsi="Gill Alt One MT Light" w:cs="Lucida Grande"/>
          <w:b/>
          <w:color w:val="000000" w:themeColor="text1"/>
          <w:sz w:val="32"/>
          <w:szCs w:val="32"/>
          <w:lang w:val="en-US"/>
        </w:rPr>
      </w:pPr>
      <w:r>
        <w:rPr>
          <w:noProof/>
        </w:rPr>
        <w:drawing>
          <wp:inline distT="0" distB="0" distL="0" distR="0" wp14:anchorId="7A6E5CFF" wp14:editId="76F2A097">
            <wp:extent cx="3157844" cy="177667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3949" cy="1785733"/>
                    </a:xfrm>
                    <a:prstGeom prst="rect">
                      <a:avLst/>
                    </a:prstGeom>
                    <a:noFill/>
                    <a:ln>
                      <a:noFill/>
                    </a:ln>
                  </pic:spPr>
                </pic:pic>
              </a:graphicData>
            </a:graphic>
          </wp:inline>
        </w:drawing>
      </w:r>
    </w:p>
    <w:p w14:paraId="27EB153D" w14:textId="309375CE" w:rsidR="005B49AA" w:rsidRPr="008B54CD" w:rsidRDefault="006A3C72" w:rsidP="008B54CD">
      <w:pPr>
        <w:spacing w:line="360" w:lineRule="auto"/>
        <w:jc w:val="both"/>
        <w:rPr>
          <w:rFonts w:ascii="Gill Alt One MT Light" w:hAnsi="Gill Alt One MT Light"/>
        </w:rPr>
      </w:pPr>
      <w:r w:rsidRPr="00C14CF9">
        <w:rPr>
          <w:rFonts w:ascii="Gill Alt One MT Light" w:hAnsi="Gill Alt One MT Light"/>
          <w:b/>
          <w:sz w:val="23"/>
          <w:szCs w:val="23"/>
        </w:rPr>
        <w:t>1</w:t>
      </w:r>
      <w:r w:rsidR="004A6F41" w:rsidRPr="00C14CF9">
        <w:rPr>
          <w:rFonts w:ascii="Gill Alt One MT Light" w:hAnsi="Gill Alt One MT Light"/>
          <w:b/>
          <w:sz w:val="23"/>
          <w:szCs w:val="23"/>
        </w:rPr>
        <w:t>3</w:t>
      </w:r>
      <w:r>
        <w:rPr>
          <w:rFonts w:ascii="Gill Alt One MT Light" w:hAnsi="Gill Alt One MT Light"/>
          <w:b/>
          <w:sz w:val="23"/>
          <w:szCs w:val="23"/>
          <w:vertAlign w:val="superscript"/>
        </w:rPr>
        <w:t xml:space="preserve"> </w:t>
      </w:r>
      <w:r>
        <w:rPr>
          <w:rFonts w:ascii="Gill Alt One MT Light" w:hAnsi="Gill Alt One MT Light"/>
          <w:b/>
          <w:sz w:val="23"/>
          <w:szCs w:val="23"/>
        </w:rPr>
        <w:t xml:space="preserve">Mei 2020, </w:t>
      </w:r>
      <w:r w:rsidR="0046676F" w:rsidRPr="004238B5">
        <w:rPr>
          <w:rFonts w:ascii="Gill Alt One MT Light" w:hAnsi="Gill Alt One MT Light"/>
          <w:b/>
          <w:sz w:val="23"/>
          <w:szCs w:val="23"/>
        </w:rPr>
        <w:t>Goodwood</w:t>
      </w:r>
      <w:r w:rsidR="006D6F22">
        <w:rPr>
          <w:rFonts w:ascii="Gill Alt One MT Light" w:hAnsi="Gill Alt One MT Light"/>
          <w:b/>
          <w:sz w:val="23"/>
          <w:szCs w:val="23"/>
        </w:rPr>
        <w:t>, Sussex</w:t>
      </w:r>
      <w:r w:rsidR="0023249B">
        <w:rPr>
          <w:rFonts w:ascii="Gill Alt One MT Light" w:hAnsi="Gill Alt One MT Light"/>
          <w:b/>
          <w:sz w:val="23"/>
          <w:szCs w:val="23"/>
        </w:rPr>
        <w:t xml:space="preserve"> Barat</w:t>
      </w:r>
    </w:p>
    <w:p w14:paraId="45C80FE2" w14:textId="524E93D6" w:rsidR="006A3C72" w:rsidRPr="006A3C72" w:rsidRDefault="0023249B" w:rsidP="006A3C72">
      <w:pPr>
        <w:pStyle w:val="ListParagraph"/>
        <w:numPr>
          <w:ilvl w:val="0"/>
          <w:numId w:val="4"/>
        </w:numPr>
        <w:spacing w:after="0" w:line="360" w:lineRule="auto"/>
        <w:jc w:val="both"/>
        <w:rPr>
          <w:rFonts w:ascii="Gill Alt One MT Light" w:hAnsi="Gill Alt One MT Light"/>
        </w:rPr>
      </w:pPr>
      <w:r>
        <w:rPr>
          <w:rFonts w:ascii="Gill Alt One MT Light" w:hAnsi="Gill Alt One MT Light"/>
        </w:rPr>
        <w:t>Sebuah Mawar</w:t>
      </w:r>
      <w:r w:rsidRPr="0023249B">
        <w:rPr>
          <w:rFonts w:ascii="Gill Alt One MT Light" w:hAnsi="Gill Alt One MT Light"/>
        </w:rPr>
        <w:t xml:space="preserve"> yang dibiakkan secara eksklusif untuk marque oleh peternak Inggris pemenang penghargaan</w:t>
      </w:r>
      <w:r>
        <w:rPr>
          <w:rFonts w:ascii="Gill Alt One MT Light" w:hAnsi="Gill Alt One MT Light"/>
        </w:rPr>
        <w:t>,</w:t>
      </w:r>
      <w:r w:rsidRPr="0023249B">
        <w:rPr>
          <w:rFonts w:ascii="Gill Alt One MT Light" w:hAnsi="Gill Alt One MT Light"/>
        </w:rPr>
        <w:t xml:space="preserve"> Philip Harkness, hanya tumbuh di </w:t>
      </w:r>
      <w:r w:rsidRPr="008B54CD">
        <w:rPr>
          <w:rFonts w:ascii="Gill Alt One MT Light" w:hAnsi="Gill Alt One MT Light"/>
          <w:i/>
        </w:rPr>
        <w:t>Home of Rolls-Royce</w:t>
      </w:r>
      <w:r w:rsidRPr="0023249B">
        <w:rPr>
          <w:rFonts w:ascii="Gill Alt One MT Light" w:hAnsi="Gill Alt One MT Light"/>
        </w:rPr>
        <w:t xml:space="preserve"> di Goodwood, Sussex Barat</w:t>
      </w:r>
    </w:p>
    <w:p w14:paraId="7C0B036F" w14:textId="279E9599" w:rsidR="0023249B" w:rsidRPr="006A3C72" w:rsidRDefault="007631DC" w:rsidP="008B54CD">
      <w:pPr>
        <w:pStyle w:val="ListParagraph"/>
        <w:numPr>
          <w:ilvl w:val="0"/>
          <w:numId w:val="4"/>
        </w:numPr>
        <w:spacing w:after="0" w:line="360" w:lineRule="auto"/>
        <w:jc w:val="both"/>
        <w:rPr>
          <w:rFonts w:ascii="Gill Alt One MT Light" w:hAnsi="Gill Alt One MT Light"/>
        </w:rPr>
      </w:pPr>
      <w:r w:rsidRPr="008B54CD">
        <w:rPr>
          <w:rFonts w:ascii="Gill Alt One MT Light" w:hAnsi="Gill Alt One MT Light"/>
        </w:rPr>
        <w:t xml:space="preserve">The Rose memulai debutnya dengan desain satu kali </w:t>
      </w:r>
      <w:r>
        <w:rPr>
          <w:rFonts w:ascii="Gill Alt One MT Light" w:hAnsi="Gill Alt One MT Light"/>
        </w:rPr>
        <w:t xml:space="preserve">pakai </w:t>
      </w:r>
      <w:r w:rsidRPr="008B54CD">
        <w:rPr>
          <w:rFonts w:ascii="Gill Alt One MT Light" w:hAnsi="Gill Alt One MT Light"/>
        </w:rPr>
        <w:t xml:space="preserve">untuk </w:t>
      </w:r>
      <w:r w:rsidR="00646DD3">
        <w:rPr>
          <w:rFonts w:ascii="Gill Alt One MT Light" w:hAnsi="Gill Alt One MT Light"/>
        </w:rPr>
        <w:t>Phantom Gallery</w:t>
      </w:r>
      <w:r w:rsidRPr="008B54CD">
        <w:rPr>
          <w:rFonts w:ascii="Gill Alt One MT Light" w:hAnsi="Gill Alt One MT Light"/>
        </w:rPr>
        <w:t>, panggung untuk karya seni individu di dasbor andalan,</w:t>
      </w:r>
      <w:r>
        <w:rPr>
          <w:rFonts w:ascii="Gill Alt One MT Light" w:hAnsi="Gill Alt One MT Light"/>
        </w:rPr>
        <w:t xml:space="preserve"> yang</w:t>
      </w:r>
      <w:r w:rsidRPr="008B54CD">
        <w:rPr>
          <w:rFonts w:ascii="Gill Alt One MT Light" w:hAnsi="Gill Alt One MT Light"/>
        </w:rPr>
        <w:t xml:space="preserve"> dilindungi oleh panel kaca </w:t>
      </w:r>
      <w:r w:rsidR="00646DD3">
        <w:rPr>
          <w:rFonts w:ascii="Gill Alt One MT Light" w:hAnsi="Gill Alt One MT Light"/>
        </w:rPr>
        <w:t>yang dibuat khas</w:t>
      </w:r>
    </w:p>
    <w:p w14:paraId="32797AAA" w14:textId="06847824" w:rsidR="006A3C72" w:rsidRPr="006A3C72" w:rsidRDefault="0023249B" w:rsidP="006A3C72">
      <w:pPr>
        <w:pStyle w:val="ListParagraph"/>
        <w:numPr>
          <w:ilvl w:val="0"/>
          <w:numId w:val="5"/>
        </w:numPr>
        <w:spacing w:after="0" w:line="360" w:lineRule="auto"/>
        <w:jc w:val="both"/>
        <w:rPr>
          <w:rFonts w:ascii="Gill Alt One MT Light" w:hAnsi="Gill Alt One MT Light"/>
        </w:rPr>
      </w:pPr>
      <w:r w:rsidRPr="0023249B">
        <w:rPr>
          <w:rFonts w:ascii="Gill Alt One MT Light" w:hAnsi="Gill Alt One MT Light"/>
        </w:rPr>
        <w:t xml:space="preserve">Mawar kemudian </w:t>
      </w:r>
      <w:r w:rsidR="00D0357B">
        <w:rPr>
          <w:rFonts w:ascii="Gill Alt One MT Light" w:hAnsi="Gill Alt One MT Light"/>
        </w:rPr>
        <w:t>menjadi</w:t>
      </w:r>
      <w:r w:rsidRPr="0023249B">
        <w:rPr>
          <w:rFonts w:ascii="Gill Alt One MT Light" w:hAnsi="Gill Alt One MT Light"/>
        </w:rPr>
        <w:t xml:space="preserve"> inspirasi untuk komisi Bespoke</w:t>
      </w:r>
      <w:r w:rsidR="00D0357B">
        <w:rPr>
          <w:rFonts w:ascii="Gill Alt One MT Light" w:hAnsi="Gill Alt One MT Light"/>
        </w:rPr>
        <w:t xml:space="preserve"> yang membuat </w:t>
      </w:r>
      <w:r w:rsidRPr="0023249B">
        <w:rPr>
          <w:rFonts w:ascii="Gill Alt One MT Light" w:hAnsi="Gill Alt One MT Light"/>
        </w:rPr>
        <w:t>lebih dari satu juta jahitan, dalam satu jenis Phantom</w:t>
      </w:r>
    </w:p>
    <w:p w14:paraId="01318EF7" w14:textId="07BFAE9A" w:rsidR="0023249B" w:rsidRPr="008B54CD" w:rsidRDefault="0023249B" w:rsidP="008B54CD">
      <w:pPr>
        <w:pStyle w:val="ListParagraph"/>
        <w:numPr>
          <w:ilvl w:val="0"/>
          <w:numId w:val="5"/>
        </w:numPr>
        <w:spacing w:after="0" w:line="360" w:lineRule="auto"/>
        <w:jc w:val="both"/>
        <w:rPr>
          <w:rFonts w:ascii="Gill Alt One MT Light" w:hAnsi="Gill Alt One MT Light"/>
        </w:rPr>
      </w:pPr>
      <w:r w:rsidRPr="0023249B">
        <w:rPr>
          <w:rFonts w:ascii="Gill Alt One MT Light" w:hAnsi="Gill Alt One MT Light"/>
        </w:rPr>
        <w:t xml:space="preserve">Rolls-Royce merilis film baru The Rose Phantom </w:t>
      </w:r>
      <w:r w:rsidR="004A6F41" w:rsidRPr="00C14CF9">
        <w:rPr>
          <w:rFonts w:ascii="Gill Alt One MT Light" w:hAnsi="Gill Alt One MT Light"/>
        </w:rPr>
        <w:t>sebelum</w:t>
      </w:r>
      <w:r w:rsidRPr="00C14CF9">
        <w:rPr>
          <w:rFonts w:ascii="Gill Alt One MT Light" w:hAnsi="Gill Alt One MT Light"/>
        </w:rPr>
        <w:t xml:space="preserve"> </w:t>
      </w:r>
      <w:r w:rsidR="004C2FDD" w:rsidRPr="00C14CF9">
        <w:rPr>
          <w:rFonts w:ascii="Gill Alt One MT Light" w:hAnsi="Gill Alt One MT Light"/>
        </w:rPr>
        <w:t>pameran</w:t>
      </w:r>
      <w:r w:rsidR="004C2FDD">
        <w:rPr>
          <w:rFonts w:ascii="Gill Alt One MT Light" w:hAnsi="Gill Alt One MT Light"/>
        </w:rPr>
        <w:t xml:space="preserve"> </w:t>
      </w:r>
      <w:r w:rsidRPr="0023249B">
        <w:rPr>
          <w:rFonts w:ascii="Gill Alt One MT Light" w:hAnsi="Gill Alt One MT Light"/>
        </w:rPr>
        <w:t>RHS Chelsea Flower Show</w:t>
      </w:r>
    </w:p>
    <w:p w14:paraId="1AD5EAED" w14:textId="77777777" w:rsidR="0023249B" w:rsidRPr="008B54CD" w:rsidRDefault="0023249B" w:rsidP="008B54CD">
      <w:pPr>
        <w:spacing w:line="360" w:lineRule="auto"/>
        <w:contextualSpacing/>
        <w:jc w:val="both"/>
        <w:rPr>
          <w:rFonts w:ascii="Gill Alt One MT Light" w:hAnsi="Gill Alt One MT Light"/>
          <w:color w:val="FF0000"/>
        </w:rPr>
      </w:pPr>
    </w:p>
    <w:p w14:paraId="5A6EC2A6" w14:textId="5EE7A8EE" w:rsidR="00AB078C" w:rsidRPr="008B54CD" w:rsidRDefault="0023249B" w:rsidP="008B54CD">
      <w:pPr>
        <w:spacing w:line="360" w:lineRule="auto"/>
        <w:contextualSpacing/>
        <w:jc w:val="both"/>
        <w:rPr>
          <w:rFonts w:ascii="Gill Alt One MT Light" w:hAnsi="Gill Alt One MT Light"/>
        </w:rPr>
      </w:pPr>
      <w:r w:rsidRPr="008B54CD">
        <w:rPr>
          <w:rFonts w:ascii="Gill Alt One MT Light" w:hAnsi="Gill Alt One MT Light"/>
        </w:rPr>
        <w:t xml:space="preserve">Tahun ini lebih dari sebelumnya, karena kita telah </w:t>
      </w:r>
      <w:r w:rsidR="005D6867">
        <w:rPr>
          <w:rFonts w:ascii="Gill Alt One MT Light" w:hAnsi="Gill Alt One MT Light"/>
        </w:rPr>
        <w:t>berada</w:t>
      </w:r>
      <w:r w:rsidRPr="008B54CD">
        <w:rPr>
          <w:rFonts w:ascii="Gill Alt One MT Light" w:hAnsi="Gill Alt One MT Light"/>
        </w:rPr>
        <w:t xml:space="preserve"> di rumah kita sementara </w:t>
      </w:r>
      <w:r w:rsidR="005D6867">
        <w:rPr>
          <w:rFonts w:ascii="Gill Alt One MT Light" w:hAnsi="Gill Alt One MT Light"/>
        </w:rPr>
        <w:t xml:space="preserve">alam </w:t>
      </w:r>
      <w:r w:rsidRPr="008B54CD">
        <w:rPr>
          <w:rFonts w:ascii="Gill Alt One MT Light" w:hAnsi="Gill Alt One MT Light"/>
        </w:rPr>
        <w:t xml:space="preserve">berkembang di sekitar kita, kita diingatkan akan keajaiban alam. Musim semi adalah harapan dan optimisme, ketika lagu burung crescendos dan bunga menyambut kami dengan aroma memabukkan dan warna cerah. Ketika kami mendekati </w:t>
      </w:r>
      <w:r w:rsidR="004C2FDD">
        <w:rPr>
          <w:rFonts w:ascii="Gill Alt One MT Light" w:hAnsi="Gill Alt One MT Light"/>
        </w:rPr>
        <w:t xml:space="preserve">pameran </w:t>
      </w:r>
      <w:r w:rsidRPr="008B54CD">
        <w:rPr>
          <w:rFonts w:ascii="Gill Alt One MT Light" w:hAnsi="Gill Alt One MT Light"/>
        </w:rPr>
        <w:t xml:space="preserve">RHS Chelsea Flower Show online pertama, Rolls-Royce terlihat sedikit lebih dekat ke rumah dan </w:t>
      </w:r>
      <w:r w:rsidR="005D6867">
        <w:rPr>
          <w:rFonts w:ascii="Gill Alt One MT Light" w:hAnsi="Gill Alt One MT Light"/>
        </w:rPr>
        <w:t>mengingat</w:t>
      </w:r>
      <w:r w:rsidRPr="008B54CD">
        <w:rPr>
          <w:rFonts w:ascii="Gill Alt One MT Light" w:hAnsi="Gill Alt One MT Light"/>
        </w:rPr>
        <w:t xml:space="preserve"> bunga </w:t>
      </w:r>
      <w:r w:rsidR="005D6867">
        <w:rPr>
          <w:rFonts w:ascii="Gill Alt One MT Light" w:hAnsi="Gill Alt One MT Light"/>
        </w:rPr>
        <w:t>mawar Bespoke yang bersemi</w:t>
      </w:r>
      <w:r w:rsidRPr="008B54CD">
        <w:rPr>
          <w:rFonts w:ascii="Gill Alt One MT Light" w:hAnsi="Gill Alt One MT Light"/>
        </w:rPr>
        <w:t>,</w:t>
      </w:r>
      <w:r w:rsidR="005D6867">
        <w:rPr>
          <w:rFonts w:ascii="Gill Alt One MT Light" w:hAnsi="Gill Alt One MT Light"/>
        </w:rPr>
        <w:t xml:space="preserve"> dan</w:t>
      </w:r>
      <w:r w:rsidRPr="008B54CD">
        <w:rPr>
          <w:rFonts w:ascii="Gill Alt One MT Light" w:hAnsi="Gill Alt One MT Light"/>
        </w:rPr>
        <w:t xml:space="preserve"> bersiap untuk mekar berlimpah.</w:t>
      </w:r>
    </w:p>
    <w:p w14:paraId="3C36CBCF" w14:textId="1D35937A" w:rsidR="0023249B" w:rsidRDefault="0023249B" w:rsidP="008B54CD">
      <w:pPr>
        <w:spacing w:line="360" w:lineRule="auto"/>
        <w:contextualSpacing/>
        <w:jc w:val="both"/>
        <w:rPr>
          <w:rFonts w:ascii="Gill Alt One MT Light" w:hAnsi="Gill Alt One MT Light"/>
          <w:color w:val="FF0000"/>
        </w:rPr>
      </w:pPr>
    </w:p>
    <w:p w14:paraId="2B67698B" w14:textId="0820A407" w:rsidR="0023249B" w:rsidRPr="0023249B" w:rsidRDefault="0023249B" w:rsidP="008B54CD">
      <w:pPr>
        <w:spacing w:line="360" w:lineRule="auto"/>
        <w:contextualSpacing/>
        <w:jc w:val="both"/>
        <w:rPr>
          <w:rFonts w:ascii="Gill Alt One MT Light" w:hAnsi="Gill Alt One MT Light"/>
        </w:rPr>
      </w:pPr>
      <w:r w:rsidRPr="008B54CD">
        <w:rPr>
          <w:rFonts w:ascii="Gill Alt One MT Light" w:hAnsi="Gill Alt One MT Light"/>
        </w:rPr>
        <w:t xml:space="preserve">Di halaman </w:t>
      </w:r>
      <w:r w:rsidR="00514693" w:rsidRPr="008B54CD">
        <w:rPr>
          <w:rFonts w:ascii="Gill Alt One MT Light" w:hAnsi="Gill Alt One MT Light"/>
          <w:i/>
        </w:rPr>
        <w:t xml:space="preserve">Home of </w:t>
      </w:r>
      <w:r w:rsidRPr="008B54CD">
        <w:rPr>
          <w:rFonts w:ascii="Gill Alt One MT Light" w:hAnsi="Gill Alt One MT Light"/>
          <w:i/>
        </w:rPr>
        <w:t xml:space="preserve">Rolls-Royce </w:t>
      </w:r>
      <w:r w:rsidRPr="008B54CD">
        <w:rPr>
          <w:rFonts w:ascii="Gill Alt One MT Light" w:hAnsi="Gill Alt One MT Light"/>
        </w:rPr>
        <w:t xml:space="preserve">di Goodwood, Sussex Barat, </w:t>
      </w:r>
      <w:r w:rsidR="00514693">
        <w:rPr>
          <w:rFonts w:ascii="Gill Alt One MT Light" w:hAnsi="Gill Alt One MT Light"/>
        </w:rPr>
        <w:t xml:space="preserve">dimana </w:t>
      </w:r>
      <w:r w:rsidRPr="008B54CD">
        <w:rPr>
          <w:rFonts w:ascii="Gill Alt One MT Light" w:hAnsi="Gill Alt One MT Light"/>
        </w:rPr>
        <w:t xml:space="preserve">bunga langka </w:t>
      </w:r>
      <w:r w:rsidRPr="008B54CD">
        <w:rPr>
          <w:rFonts w:ascii="Gill Alt One MT Light" w:hAnsi="Gill Alt One MT Light"/>
        </w:rPr>
        <w:sym w:font="Symbol" w:char="F0BE"/>
      </w:r>
      <w:r w:rsidR="00E1086E">
        <w:rPr>
          <w:rFonts w:ascii="Gill Alt One MT Light" w:hAnsi="Gill Alt One MT Light"/>
        </w:rPr>
        <w:t xml:space="preserve"> </w:t>
      </w:r>
      <w:r w:rsidRPr="008B54CD">
        <w:rPr>
          <w:rFonts w:ascii="Gill Alt One MT Light" w:hAnsi="Gill Alt One MT Light"/>
        </w:rPr>
        <w:t>Phantom</w:t>
      </w:r>
      <w:r w:rsidR="008208F2" w:rsidRPr="008208F2">
        <w:rPr>
          <w:rFonts w:ascii="Gill Alt One MT Light" w:hAnsi="Gill Alt One MT Light"/>
        </w:rPr>
        <w:t xml:space="preserve"> Rose</w:t>
      </w:r>
      <w:r w:rsidRPr="008B54CD">
        <w:rPr>
          <w:rFonts w:ascii="Gill Alt One MT Light" w:hAnsi="Gill Alt One MT Light"/>
        </w:rPr>
        <w:t xml:space="preserve"> </w:t>
      </w:r>
      <w:r w:rsidRPr="008B54CD">
        <w:rPr>
          <w:rFonts w:ascii="Gill Alt One MT Light" w:hAnsi="Gill Alt One MT Light"/>
        </w:rPr>
        <w:sym w:font="Symbol" w:char="F0BE"/>
      </w:r>
      <w:r w:rsidRPr="008B54CD">
        <w:rPr>
          <w:rFonts w:ascii="Gill Alt One MT Light" w:hAnsi="Gill Alt One MT Light"/>
        </w:rPr>
        <w:t xml:space="preserve"> dibudidayakan. Dibawa semata-mata untuk marque sebagai sumber inspirasi,</w:t>
      </w:r>
      <w:r w:rsidRPr="008B54CD">
        <w:rPr>
          <w:rFonts w:ascii="Gill Alt One MT Light" w:hAnsi="Gill Alt One MT Light"/>
          <w:i/>
        </w:rPr>
        <w:t xml:space="preserve"> </w:t>
      </w:r>
      <w:r w:rsidR="00514693" w:rsidRPr="008B54CD">
        <w:rPr>
          <w:rFonts w:ascii="Gill Alt One MT Light" w:hAnsi="Gill Alt One MT Light"/>
          <w:i/>
        </w:rPr>
        <w:t>Rolls-Royce’s Global Centre of Luxury Manufacturing Excellence</w:t>
      </w:r>
      <w:r w:rsidRPr="008B54CD">
        <w:rPr>
          <w:rFonts w:ascii="Gill Alt One MT Light" w:hAnsi="Gill Alt One MT Light"/>
        </w:rPr>
        <w:t xml:space="preserve"> adalah satu-satunya tempat di dunia di mana mawar ini dapat ditemukan.</w:t>
      </w:r>
    </w:p>
    <w:p w14:paraId="7B2BE89E" w14:textId="77777777" w:rsidR="00D23DED" w:rsidRDefault="00D23DED" w:rsidP="00D23DED">
      <w:pPr>
        <w:spacing w:line="360" w:lineRule="auto"/>
        <w:contextualSpacing/>
        <w:jc w:val="both"/>
        <w:rPr>
          <w:rFonts w:ascii="Gill Alt One MT Light" w:hAnsi="Gill Alt One MT Light"/>
        </w:rPr>
      </w:pPr>
    </w:p>
    <w:p w14:paraId="6B472EC5" w14:textId="7FD16056" w:rsidR="00AB078C"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t>Pe</w:t>
      </w:r>
      <w:r w:rsidR="00646DD3">
        <w:rPr>
          <w:rFonts w:ascii="Gill Alt One MT Light" w:hAnsi="Gill Alt One MT Light"/>
        </w:rPr>
        <w:t>n</w:t>
      </w:r>
      <w:r w:rsidRPr="0023249B">
        <w:rPr>
          <w:rFonts w:ascii="Gill Alt One MT Light" w:hAnsi="Gill Alt One MT Light"/>
        </w:rPr>
        <w:t xml:space="preserve">ternak </w:t>
      </w:r>
      <w:r w:rsidR="00C03163">
        <w:rPr>
          <w:rFonts w:ascii="Gill Alt One MT Light" w:hAnsi="Gill Alt One MT Light"/>
        </w:rPr>
        <w:t>Mawar</w:t>
      </w:r>
      <w:r w:rsidRPr="0023249B">
        <w:rPr>
          <w:rFonts w:ascii="Gill Alt One MT Light" w:hAnsi="Gill Alt One MT Light"/>
        </w:rPr>
        <w:t xml:space="preserve"> Inggris, Philip Harkness, dari Harkness Roses pemenang penghargaan, membiakkan Phantom</w:t>
      </w:r>
      <w:r w:rsidR="008208F2">
        <w:rPr>
          <w:rFonts w:ascii="Gill Alt One MT Light" w:hAnsi="Gill Alt One MT Light"/>
        </w:rPr>
        <w:t xml:space="preserve"> Rose</w:t>
      </w:r>
      <w:r w:rsidRPr="0023249B">
        <w:rPr>
          <w:rFonts w:ascii="Gill Alt One MT Light" w:hAnsi="Gill Alt One MT Light"/>
        </w:rPr>
        <w:t xml:space="preserve"> terutama untuk Rolls-Royce Bespoke Collective. Keluarganya telah membiakkan mawar sejak 1879, membangun tradisi mekar indah yang terkait dengan nama Harkness. Saat ini, tanaman dan bunga yang dibiakkan oleh Harkness Roses tetap menjadi favorit konstan di kancah hortikultura </w:t>
      </w:r>
      <w:r w:rsidR="00C03163">
        <w:rPr>
          <w:rFonts w:ascii="Gill Alt One MT Light" w:hAnsi="Gill Alt One MT Light"/>
        </w:rPr>
        <w:t>I</w:t>
      </w:r>
      <w:r w:rsidRPr="0023249B">
        <w:rPr>
          <w:rFonts w:ascii="Gill Alt One MT Light" w:hAnsi="Gill Alt One MT Light"/>
        </w:rPr>
        <w:t xml:space="preserve">nternasional, memenangkan emas di </w:t>
      </w:r>
      <w:r w:rsidR="00E1086E">
        <w:rPr>
          <w:rFonts w:ascii="Gill Alt One MT Light" w:hAnsi="Gill Alt One MT Light"/>
        </w:rPr>
        <w:t>p</w:t>
      </w:r>
      <w:r w:rsidRPr="0023249B">
        <w:rPr>
          <w:rFonts w:ascii="Gill Alt One MT Light" w:hAnsi="Gill Alt One MT Light"/>
        </w:rPr>
        <w:t>ameran RHS Chelsea</w:t>
      </w:r>
      <w:r w:rsidR="00E1086E">
        <w:rPr>
          <w:rFonts w:ascii="Gill Alt One MT Light" w:hAnsi="Gill Alt One MT Light"/>
        </w:rPr>
        <w:t xml:space="preserve"> Flower Show</w:t>
      </w:r>
      <w:r w:rsidRPr="0023249B">
        <w:rPr>
          <w:rFonts w:ascii="Gill Alt One MT Light" w:hAnsi="Gill Alt One MT Light"/>
        </w:rPr>
        <w:t xml:space="preserve"> yang bergengsi lebih dari 25 kali dalam 50 tahun terakhir.</w:t>
      </w:r>
    </w:p>
    <w:p w14:paraId="34A0DA2D" w14:textId="19DEAD6B" w:rsidR="0023249B" w:rsidRDefault="0023249B" w:rsidP="008B54CD">
      <w:pPr>
        <w:spacing w:line="360" w:lineRule="auto"/>
        <w:contextualSpacing/>
        <w:jc w:val="both"/>
        <w:rPr>
          <w:rFonts w:ascii="Gill Alt One MT Light" w:hAnsi="Gill Alt One MT Light"/>
        </w:rPr>
      </w:pPr>
    </w:p>
    <w:p w14:paraId="0EAF96C6" w14:textId="1DAAEF74" w:rsidR="0023249B" w:rsidRPr="00AB078C"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t xml:space="preserve">Saat </w:t>
      </w:r>
      <w:r w:rsidR="00C03163">
        <w:rPr>
          <w:rFonts w:ascii="Gill Alt One MT Light" w:hAnsi="Gill Alt One MT Light"/>
        </w:rPr>
        <w:t>merawat</w:t>
      </w:r>
      <w:r w:rsidRPr="0023249B">
        <w:rPr>
          <w:rFonts w:ascii="Gill Alt One MT Light" w:hAnsi="Gill Alt One MT Light"/>
        </w:rPr>
        <w:t xml:space="preserve"> mawar, Desainer Rolls-Royce Bespoke Sina-Maria Eggl, berkomentar, “Mawar harus mewujudkan</w:t>
      </w:r>
      <w:r w:rsidR="005932B3">
        <w:rPr>
          <w:rFonts w:ascii="Gill Alt One MT Light" w:hAnsi="Gill Alt One MT Light"/>
        </w:rPr>
        <w:t xml:space="preserve"> sikap mulia (</w:t>
      </w:r>
      <w:r w:rsidR="005932B3" w:rsidRPr="005932B3">
        <w:rPr>
          <w:rFonts w:ascii="Gill Alt One MT Light" w:hAnsi="Gill Alt One MT Light"/>
          <w:i/>
          <w:iCs/>
        </w:rPr>
        <w:t>poise</w:t>
      </w:r>
      <w:r w:rsidR="005932B3">
        <w:rPr>
          <w:rFonts w:ascii="Gill Alt One MT Light" w:hAnsi="Gill Alt One MT Light"/>
        </w:rPr>
        <w:t>),</w:t>
      </w:r>
      <w:r w:rsidRPr="0023249B">
        <w:rPr>
          <w:rFonts w:ascii="Gill Alt One MT Light" w:hAnsi="Gill Alt One MT Light"/>
        </w:rPr>
        <w:t xml:space="preserve"> keanggunan</w:t>
      </w:r>
      <w:r w:rsidR="004C2FDD">
        <w:rPr>
          <w:rFonts w:ascii="Gill Alt One MT Light" w:hAnsi="Gill Alt One MT Light"/>
        </w:rPr>
        <w:t xml:space="preserve"> (</w:t>
      </w:r>
      <w:r w:rsidR="004C2FDD" w:rsidRPr="004C2FDD">
        <w:rPr>
          <w:rFonts w:ascii="Gill Alt One MT Light" w:hAnsi="Gill Alt One MT Light"/>
          <w:i/>
          <w:iCs/>
        </w:rPr>
        <w:t>elegance)</w:t>
      </w:r>
      <w:r w:rsidRPr="0023249B">
        <w:rPr>
          <w:rFonts w:ascii="Gill Alt One MT Light" w:hAnsi="Gill Alt One MT Light"/>
        </w:rPr>
        <w:t xml:space="preserve">, dan daya </w:t>
      </w:r>
      <w:r w:rsidR="004C2FDD">
        <w:rPr>
          <w:rFonts w:ascii="Gill Alt One MT Light" w:hAnsi="Gill Alt One MT Light"/>
        </w:rPr>
        <w:t>tarik (</w:t>
      </w:r>
      <w:r w:rsidR="004C2FDD" w:rsidRPr="004C2FDD">
        <w:rPr>
          <w:rFonts w:ascii="Gill Alt One MT Light" w:hAnsi="Gill Alt One MT Light"/>
          <w:i/>
          <w:iCs/>
        </w:rPr>
        <w:t>allure</w:t>
      </w:r>
      <w:r w:rsidR="004C2FDD">
        <w:rPr>
          <w:rFonts w:ascii="Gill Alt One MT Light" w:hAnsi="Gill Alt One MT Light"/>
        </w:rPr>
        <w:t>)</w:t>
      </w:r>
      <w:r w:rsidRPr="0023249B">
        <w:rPr>
          <w:rFonts w:ascii="Gill Alt One MT Light" w:hAnsi="Gill Alt One MT Light"/>
        </w:rPr>
        <w:t xml:space="preserve"> Rolls-Royce. Hasilnya adalah bunga putih yang sangat murni, halus tapi bervolume: sensual, tetapi kuat </w:t>
      </w:r>
      <w:r w:rsidR="00741A9C">
        <w:rPr>
          <w:rFonts w:ascii="Gill Alt One MT Light" w:hAnsi="Gill Alt One MT Light"/>
        </w:rPr>
        <w:t>penampilannya</w:t>
      </w:r>
      <w:r w:rsidRPr="0023249B">
        <w:rPr>
          <w:rFonts w:ascii="Gill Alt One MT Light" w:hAnsi="Gill Alt One MT Light"/>
        </w:rPr>
        <w:t xml:space="preserve">, dengan aroma yang memikat dan daya tahan </w:t>
      </w:r>
      <w:r w:rsidR="00741A9C">
        <w:rPr>
          <w:rFonts w:ascii="Gill Alt One MT Light" w:hAnsi="Gill Alt One MT Light"/>
        </w:rPr>
        <w:t xml:space="preserve">terhadap </w:t>
      </w:r>
      <w:r w:rsidRPr="0023249B">
        <w:rPr>
          <w:rFonts w:ascii="Gill Alt One MT Light" w:hAnsi="Gill Alt One MT Light"/>
        </w:rPr>
        <w:t xml:space="preserve">musim dingin </w:t>
      </w:r>
      <w:r w:rsidR="00741A9C">
        <w:rPr>
          <w:rFonts w:ascii="Gill Alt One MT Light" w:hAnsi="Gill Alt One MT Light"/>
        </w:rPr>
        <w:t xml:space="preserve">yang </w:t>
      </w:r>
      <w:r w:rsidRPr="0023249B">
        <w:rPr>
          <w:rFonts w:ascii="Gill Alt One MT Light" w:hAnsi="Gill Alt One MT Light"/>
        </w:rPr>
        <w:t>ekstra.”</w:t>
      </w:r>
    </w:p>
    <w:p w14:paraId="35B96903" w14:textId="24FE62CC" w:rsidR="0023249B" w:rsidRPr="008B54CD" w:rsidRDefault="0023249B" w:rsidP="008B54CD">
      <w:pPr>
        <w:spacing w:line="360" w:lineRule="auto"/>
        <w:contextualSpacing/>
        <w:jc w:val="both"/>
        <w:rPr>
          <w:rFonts w:ascii="Gill Alt One MT Light" w:hAnsi="Gill Alt One MT Light"/>
          <w:color w:val="FF0000"/>
        </w:rPr>
      </w:pPr>
    </w:p>
    <w:p w14:paraId="4E20E342" w14:textId="0C2F3BFC" w:rsidR="0023249B" w:rsidRPr="00AB078C"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t>Phantom</w:t>
      </w:r>
      <w:r w:rsidR="00136FDA">
        <w:rPr>
          <w:rFonts w:ascii="Gill Alt One MT Light" w:hAnsi="Gill Alt One MT Light"/>
        </w:rPr>
        <w:t xml:space="preserve"> </w:t>
      </w:r>
      <w:r w:rsidR="008208F2">
        <w:rPr>
          <w:rFonts w:ascii="Gill Alt One MT Light" w:hAnsi="Gill Alt One MT Light"/>
        </w:rPr>
        <w:t>Rose</w:t>
      </w:r>
      <w:r w:rsidRPr="0023249B">
        <w:rPr>
          <w:rFonts w:ascii="Gill Alt One MT Light" w:hAnsi="Gill Alt One MT Light"/>
        </w:rPr>
        <w:t xml:space="preserve"> tumbuh di </w:t>
      </w:r>
      <w:r w:rsidR="008208F2">
        <w:rPr>
          <w:rFonts w:ascii="Gill Alt One MT Light" w:hAnsi="Gill Alt One MT Light"/>
        </w:rPr>
        <w:t>tempat</w:t>
      </w:r>
      <w:r w:rsidRPr="0023249B">
        <w:rPr>
          <w:rFonts w:ascii="Gill Alt One MT Light" w:hAnsi="Gill Alt One MT Light"/>
        </w:rPr>
        <w:t xml:space="preserve"> yang dirancang khusus, dibatasi dengan lavender,</w:t>
      </w:r>
      <w:r w:rsidR="008208F2">
        <w:rPr>
          <w:rFonts w:ascii="Gill Alt One MT Light" w:hAnsi="Gill Alt One MT Light"/>
        </w:rPr>
        <w:t xml:space="preserve"> ditanam</w:t>
      </w:r>
      <w:r w:rsidRPr="0023249B">
        <w:rPr>
          <w:rFonts w:ascii="Gill Alt One MT Light" w:hAnsi="Gill Alt One MT Light"/>
        </w:rPr>
        <w:t xml:space="preserve"> di samping kolam refleksi yang berdekatan dengan pabrik Sir Nicholas Grimshaw pemenang penghargaan. Memang, bukan kebetulan bahwa reka</w:t>
      </w:r>
      <w:r w:rsidR="00646DD3">
        <w:rPr>
          <w:rFonts w:ascii="Gill Alt One MT Light" w:hAnsi="Gill Alt One MT Light"/>
        </w:rPr>
        <w:t>a</w:t>
      </w:r>
      <w:r w:rsidRPr="0023249B">
        <w:rPr>
          <w:rFonts w:ascii="Gill Alt One MT Light" w:hAnsi="Gill Alt One MT Light"/>
        </w:rPr>
        <w:t xml:space="preserve">n Rolls-Royce dan Desainer Bespoke di marque dapat melihat </w:t>
      </w:r>
      <w:r w:rsidR="008208F2">
        <w:rPr>
          <w:rFonts w:ascii="Gill Alt One MT Light" w:hAnsi="Gill Alt One MT Light"/>
        </w:rPr>
        <w:t>taman</w:t>
      </w:r>
      <w:r w:rsidRPr="0023249B">
        <w:rPr>
          <w:rFonts w:ascii="Gill Alt One MT Light" w:hAnsi="Gill Alt One MT Light"/>
        </w:rPr>
        <w:t xml:space="preserve"> mawar melalui kaca dari lantai ke langit-langit pabrik saat mereka bekerja.</w:t>
      </w:r>
    </w:p>
    <w:p w14:paraId="360E167D" w14:textId="42998576" w:rsidR="00AB078C" w:rsidRDefault="00AB078C" w:rsidP="008B54CD">
      <w:pPr>
        <w:spacing w:line="360" w:lineRule="auto"/>
        <w:contextualSpacing/>
        <w:jc w:val="both"/>
        <w:rPr>
          <w:rFonts w:ascii="Gill Alt One MT Light" w:hAnsi="Gill Alt One MT Light"/>
        </w:rPr>
      </w:pPr>
    </w:p>
    <w:p w14:paraId="16A1E7F2" w14:textId="0438B59C" w:rsidR="0023249B"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t xml:space="preserve">The Phantom Rose adalah bunga putih krem, </w:t>
      </w:r>
      <w:r w:rsidR="008208F2">
        <w:rPr>
          <w:rFonts w:ascii="Gill Alt One MT Light" w:hAnsi="Gill Alt One MT Light"/>
        </w:rPr>
        <w:t>yang</w:t>
      </w:r>
      <w:r w:rsidRPr="0023249B">
        <w:rPr>
          <w:rFonts w:ascii="Gill Alt One MT Light" w:hAnsi="Gill Alt One MT Light"/>
        </w:rPr>
        <w:t xml:space="preserve"> mekar penuh </w:t>
      </w:r>
      <w:r w:rsidR="008208F2">
        <w:rPr>
          <w:rFonts w:ascii="Gill Alt One MT Light" w:hAnsi="Gill Alt One MT Light"/>
        </w:rPr>
        <w:t xml:space="preserve">dengan </w:t>
      </w:r>
      <w:r w:rsidRPr="0023249B">
        <w:rPr>
          <w:rFonts w:ascii="Gill Alt One MT Light" w:hAnsi="Gill Alt One MT Light"/>
        </w:rPr>
        <w:t xml:space="preserve">50 kelopak dan parfum yang kaya. Harkness menggambarkannya sebagai mawar Inggris yang pada dasarnya membutuhkan delapan tahun untuk berkembang. </w:t>
      </w:r>
      <w:r w:rsidR="008208F2">
        <w:rPr>
          <w:rFonts w:ascii="Gill Alt One MT Light" w:hAnsi="Gill Alt One MT Light"/>
        </w:rPr>
        <w:t>Dia berkata</w:t>
      </w:r>
      <w:r w:rsidRPr="0023249B">
        <w:rPr>
          <w:rFonts w:ascii="Gill Alt One MT Light" w:hAnsi="Gill Alt One MT Light"/>
        </w:rPr>
        <w:t>, itu adalah kerja cinta. “Mawar memiliki kemampuan untuk memikatmu di banyak level. Ini adalah hal yang indah, dapat merangsang indera dengan parfum yang indah, sentuhan lembut kelopak atau rasa sakit yang serak akibat duri. Itu menyentuh emosi kita, menandakan cinta dan muncul dalam beberapa puisi terbaik kita. Bagaimana bunga sederhana dapat memenuhi harapan ini? Mawar yang di</w:t>
      </w:r>
      <w:r w:rsidR="008208F2">
        <w:rPr>
          <w:rFonts w:ascii="Gill Alt One MT Light" w:hAnsi="Gill Alt One MT Light"/>
        </w:rPr>
        <w:t>biakkan</w:t>
      </w:r>
      <w:r w:rsidRPr="0023249B">
        <w:rPr>
          <w:rFonts w:ascii="Gill Alt One MT Light" w:hAnsi="Gill Alt One MT Light"/>
        </w:rPr>
        <w:t xml:space="preserve"> Rolls-Royce memudahkan pekerjaan. Amat</w:t>
      </w:r>
      <w:r w:rsidR="008208F2">
        <w:rPr>
          <w:rFonts w:ascii="Gill Alt One MT Light" w:hAnsi="Gill Alt One MT Light"/>
        </w:rPr>
        <w:t>i</w:t>
      </w:r>
      <w:r w:rsidRPr="0023249B">
        <w:rPr>
          <w:rFonts w:ascii="Gill Alt One MT Light" w:hAnsi="Gill Alt One MT Light"/>
        </w:rPr>
        <w:t xml:space="preserve"> kemuliaan mekar. Mungkin ada beberapa pengalaman yang lebih menyenangkan, berkat kemurahan hati dan keanekaragaman alam yang tak berkesudahan ditangkap dalam satu mawar tunggal."</w:t>
      </w:r>
    </w:p>
    <w:p w14:paraId="66FAE6EC" w14:textId="0540743F" w:rsidR="00AB078C" w:rsidRDefault="00AB078C" w:rsidP="008B54CD">
      <w:pPr>
        <w:spacing w:line="360" w:lineRule="auto"/>
        <w:contextualSpacing/>
        <w:jc w:val="both"/>
        <w:rPr>
          <w:rFonts w:ascii="Gill Alt One MT Light" w:hAnsi="Gill Alt One MT Light"/>
        </w:rPr>
      </w:pPr>
    </w:p>
    <w:p w14:paraId="14B843CB" w14:textId="7C03769A" w:rsidR="0023249B"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lastRenderedPageBreak/>
        <w:t xml:space="preserve">Pada 2017, iterasi mawar memulai debutnya dalam desain sekali pakai </w:t>
      </w:r>
      <w:r w:rsidR="00646DD3">
        <w:rPr>
          <w:rFonts w:ascii="Gill Alt One MT Light" w:hAnsi="Gill Alt One MT Light"/>
        </w:rPr>
        <w:t>Phantom Gallery</w:t>
      </w:r>
      <w:r w:rsidRPr="0023249B">
        <w:rPr>
          <w:rFonts w:ascii="Gill Alt One MT Light" w:hAnsi="Gill Alt One MT Light"/>
        </w:rPr>
        <w:t xml:space="preserve">. </w:t>
      </w:r>
      <w:r w:rsidR="00646DD3">
        <w:rPr>
          <w:rFonts w:ascii="Gill Alt One MT Light" w:hAnsi="Gill Alt One MT Light"/>
        </w:rPr>
        <w:t>The Gallery</w:t>
      </w:r>
      <w:r w:rsidR="007631DC">
        <w:rPr>
          <w:rFonts w:ascii="Gill Alt One MT Light" w:hAnsi="Gill Alt One MT Light"/>
        </w:rPr>
        <w:t xml:space="preserve"> dilindungi oleh </w:t>
      </w:r>
      <w:r w:rsidRPr="0023249B">
        <w:rPr>
          <w:rFonts w:ascii="Gill Alt One MT Light" w:hAnsi="Gill Alt One MT Light"/>
        </w:rPr>
        <w:t>kaca</w:t>
      </w:r>
      <w:r w:rsidR="00646DD3">
        <w:rPr>
          <w:rFonts w:ascii="Gill Alt One MT Light" w:hAnsi="Gill Alt One MT Light"/>
        </w:rPr>
        <w:t xml:space="preserve"> yang dibuat khas</w:t>
      </w:r>
      <w:r w:rsidR="00E1086E">
        <w:rPr>
          <w:rFonts w:ascii="Gill Alt One MT Light" w:hAnsi="Gill Alt One MT Light"/>
        </w:rPr>
        <w:t xml:space="preserve">, </w:t>
      </w:r>
      <w:r w:rsidRPr="0023249B">
        <w:rPr>
          <w:rFonts w:ascii="Gill Alt One MT Light" w:hAnsi="Gill Alt One MT Light"/>
        </w:rPr>
        <w:t>tidak terputus yang membentang lebar, di belakangnya sebuah reses menampilkan panggung yang terang, menjadi area bagi pengunjung untuk merangkul karakteristik mendongeng yang unik dari marque.</w:t>
      </w:r>
    </w:p>
    <w:p w14:paraId="58F01848" w14:textId="77777777" w:rsidR="00AB078C" w:rsidRDefault="00AB078C" w:rsidP="008B54CD">
      <w:pPr>
        <w:spacing w:line="360" w:lineRule="auto"/>
        <w:contextualSpacing/>
        <w:jc w:val="both"/>
        <w:rPr>
          <w:rFonts w:ascii="Gill Alt One MT Light" w:hAnsi="Gill Alt One MT Light"/>
        </w:rPr>
      </w:pPr>
    </w:p>
    <w:p w14:paraId="0DE07433" w14:textId="36228362" w:rsidR="00A83FE5"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t>Batang mawar diterbangkan untuk menunggu pengrajin utama dari produsen porselen terkenal di dunia, Nymphenburg, Bavaria, Jerman Selatan. Di sini, mawar diperiksa dalam berbagai tahap, dari kuncup hingga mekar penuh, sebelum dibuat dengan tangan untuk</w:t>
      </w:r>
      <w:r w:rsidR="00E1086E" w:rsidRPr="00E1086E">
        <w:rPr>
          <w:rFonts w:ascii="Gill Alt One MT Light" w:hAnsi="Gill Alt One MT Light"/>
        </w:rPr>
        <w:t xml:space="preserve"> </w:t>
      </w:r>
      <w:r w:rsidR="00BD6CAE">
        <w:rPr>
          <w:rFonts w:ascii="Gill Alt One MT Light" w:hAnsi="Gill Alt One MT Light"/>
        </w:rPr>
        <w:t xml:space="preserve">The Gallery </w:t>
      </w:r>
      <w:r w:rsidRPr="0023249B">
        <w:rPr>
          <w:rFonts w:ascii="Gill Alt One MT Light" w:hAnsi="Gill Alt One MT Light"/>
        </w:rPr>
        <w:t>di porselen hitam dan putih terbaik yang pernah dibuat oleh perusahaan. Proses pengembangan sendiri berlangsung selama tiga bulan untuk mencapai tingkat kelezatan yang sama dengan Phantom Rose itu sendiri.</w:t>
      </w:r>
    </w:p>
    <w:p w14:paraId="18F8CEDD" w14:textId="4DEEC3AA" w:rsidR="00AB078C" w:rsidRDefault="00AB078C" w:rsidP="008B54CD">
      <w:pPr>
        <w:spacing w:line="360" w:lineRule="auto"/>
        <w:contextualSpacing/>
        <w:jc w:val="both"/>
        <w:rPr>
          <w:rFonts w:ascii="Gill Alt One MT Light" w:hAnsi="Gill Alt One MT Light"/>
        </w:rPr>
      </w:pPr>
    </w:p>
    <w:p w14:paraId="5BD535FC" w14:textId="2458FBDF" w:rsidR="0023249B" w:rsidRDefault="0023249B" w:rsidP="008B54CD">
      <w:pPr>
        <w:spacing w:line="360" w:lineRule="auto"/>
        <w:contextualSpacing/>
        <w:jc w:val="both"/>
        <w:rPr>
          <w:rFonts w:ascii="Gill Alt One MT Light" w:hAnsi="Gill Alt One MT Light"/>
        </w:rPr>
      </w:pPr>
      <w:r w:rsidRPr="0023249B">
        <w:rPr>
          <w:rFonts w:ascii="Gill Alt One MT Light" w:hAnsi="Gill Alt One MT Light"/>
        </w:rPr>
        <w:t xml:space="preserve">Baru-baru ini, Phantom Rose </w:t>
      </w:r>
      <w:r w:rsidR="00E3639B">
        <w:rPr>
          <w:rFonts w:ascii="Gill Alt One MT Light" w:hAnsi="Gill Alt One MT Light"/>
        </w:rPr>
        <w:t>menjadi</w:t>
      </w:r>
      <w:r w:rsidRPr="0023249B">
        <w:rPr>
          <w:rFonts w:ascii="Gill Alt One MT Light" w:hAnsi="Gill Alt One MT Light"/>
        </w:rPr>
        <w:t xml:space="preserve"> inspirasi utama bagi Desainer Rolls-Royce Bespoke Ieuan Hatherall. Di sinilah komisi Bespoke yang luar biasa dimulai, yang </w:t>
      </w:r>
      <w:r w:rsidR="00E3639B">
        <w:rPr>
          <w:rFonts w:ascii="Gill Alt One MT Light" w:hAnsi="Gill Alt One MT Light"/>
        </w:rPr>
        <w:t>membuat</w:t>
      </w:r>
      <w:r w:rsidRPr="0023249B">
        <w:rPr>
          <w:rFonts w:ascii="Gill Alt One MT Light" w:hAnsi="Gill Alt One MT Light"/>
        </w:rPr>
        <w:t xml:space="preserve"> lebih dari satu juta jahitan, untuk seorang pengusaha Swedia </w:t>
      </w:r>
      <w:r w:rsidR="00E3639B">
        <w:rPr>
          <w:rFonts w:ascii="Gill Alt One MT Light" w:hAnsi="Gill Alt One MT Light"/>
        </w:rPr>
        <w:t>yang mempunyai hasrat</w:t>
      </w:r>
      <w:r w:rsidRPr="0023249B">
        <w:rPr>
          <w:rFonts w:ascii="Gill Alt One MT Light" w:hAnsi="Gill Alt One MT Light"/>
        </w:rPr>
        <w:t xml:space="preserve"> untuk bunga. Phantom Rose diilustrasikan dalam berbagai tahap kedewasaan dalam sulaman terbaik di seluruh interior Phantom unik yang unik.</w:t>
      </w:r>
    </w:p>
    <w:p w14:paraId="3728B306" w14:textId="77777777" w:rsidR="00E1086E" w:rsidRDefault="00E1086E" w:rsidP="008B54CD">
      <w:pPr>
        <w:spacing w:line="360" w:lineRule="auto"/>
        <w:jc w:val="both"/>
        <w:rPr>
          <w:rFonts w:ascii="Gill Alt One MT Light" w:hAnsi="Gill Alt One MT Light"/>
          <w:color w:val="FF0000"/>
        </w:rPr>
      </w:pPr>
    </w:p>
    <w:p w14:paraId="3D63799F" w14:textId="6C1D3289" w:rsidR="00E1086E" w:rsidRDefault="0023249B" w:rsidP="008B54CD">
      <w:pPr>
        <w:spacing w:line="360" w:lineRule="auto"/>
        <w:jc w:val="both"/>
        <w:rPr>
          <w:rFonts w:ascii="Gill Alt One MT Light" w:hAnsi="Gill Alt One MT Light"/>
          <w:bCs/>
        </w:rPr>
      </w:pPr>
      <w:r w:rsidRPr="004A6F41">
        <w:rPr>
          <w:rFonts w:ascii="Gill Alt One MT Light" w:hAnsi="Gill Alt One MT Light"/>
          <w:bCs/>
          <w:lang w:val="de-DE"/>
        </w:rPr>
        <w:t xml:space="preserve">Ieuan Hatherall berkomentar, “Ada keindahan transenden ketika taman mawar mekar penuh. Pelindung komisioner ingin menciptakan perasaan kagum yang sama; banyak bunga untuk mengangkat semangat dan merayakan keindahan alam yang dekaden. </w:t>
      </w:r>
      <w:r w:rsidRPr="0023249B">
        <w:rPr>
          <w:rFonts w:ascii="Gill Alt One MT Light" w:hAnsi="Gill Alt One MT Light"/>
          <w:bCs/>
        </w:rPr>
        <w:t>"</w:t>
      </w:r>
    </w:p>
    <w:p w14:paraId="77E47FE5" w14:textId="77777777" w:rsidR="00E1086E" w:rsidRPr="0023249B" w:rsidRDefault="00E1086E" w:rsidP="008B54CD">
      <w:pPr>
        <w:spacing w:line="360" w:lineRule="auto"/>
        <w:jc w:val="both"/>
        <w:rPr>
          <w:rFonts w:ascii="Gill Alt One MT Light" w:hAnsi="Gill Alt One MT Light"/>
          <w:bCs/>
        </w:rPr>
      </w:pPr>
    </w:p>
    <w:p w14:paraId="0922C1D5" w14:textId="2EEBD064" w:rsidR="0023249B" w:rsidRPr="004A6F41" w:rsidRDefault="0023249B" w:rsidP="008B54CD">
      <w:pPr>
        <w:spacing w:line="360" w:lineRule="auto"/>
        <w:jc w:val="both"/>
        <w:rPr>
          <w:rFonts w:ascii="Gill Alt One MT Light" w:hAnsi="Gill Alt One MT Light"/>
          <w:bCs/>
          <w:lang w:val="de-DE"/>
        </w:rPr>
      </w:pPr>
      <w:r w:rsidRPr="0023249B">
        <w:rPr>
          <w:rFonts w:ascii="Gill Alt One MT Light" w:hAnsi="Gill Alt One MT Light"/>
          <w:bCs/>
        </w:rPr>
        <w:t xml:space="preserve">Menjelang RHS Chelsea Flower Show online pertama, 18-23 Mei, Rolls-Royce merilis wawancara panjang dengan pelindung komisioner </w:t>
      </w:r>
      <w:r w:rsidRPr="004C2FDD">
        <w:rPr>
          <w:rFonts w:ascii="Gill Alt One MT Light" w:hAnsi="Gill Alt One MT Light"/>
          <w:bCs/>
          <w:iCs/>
        </w:rPr>
        <w:t>The Rolls-Royce Rose Phantom.</w:t>
      </w:r>
      <w:r w:rsidRPr="0023249B">
        <w:rPr>
          <w:rFonts w:ascii="Gill Alt One MT Light" w:hAnsi="Gill Alt One MT Light"/>
          <w:bCs/>
        </w:rPr>
        <w:t xml:space="preserve"> </w:t>
      </w:r>
      <w:r w:rsidRPr="004A6F41">
        <w:rPr>
          <w:rFonts w:ascii="Gill Alt One MT Light" w:hAnsi="Gill Alt One MT Light"/>
          <w:bCs/>
          <w:lang w:val="de-DE"/>
        </w:rPr>
        <w:t xml:space="preserve">Klik </w:t>
      </w:r>
      <w:r w:rsidRPr="004A6F41">
        <w:rPr>
          <w:rFonts w:ascii="Gill Alt One MT Light" w:hAnsi="Gill Alt One MT Light"/>
          <w:lang w:val="de-DE"/>
        </w:rPr>
        <w:t>d</w:t>
      </w:r>
      <w:r w:rsidR="00E3639B" w:rsidRPr="004A6F41">
        <w:rPr>
          <w:rFonts w:ascii="Gill Alt One MT Light" w:hAnsi="Gill Alt One MT Light"/>
          <w:lang w:val="de-DE"/>
        </w:rPr>
        <w:t>i</w:t>
      </w:r>
      <w:r w:rsidR="00E1086E" w:rsidRPr="004A6F41">
        <w:rPr>
          <w:rFonts w:ascii="Gill Alt One MT Light" w:hAnsi="Gill Alt One MT Light"/>
          <w:lang w:val="de-DE"/>
        </w:rPr>
        <w:t xml:space="preserve"> </w:t>
      </w:r>
      <w:hyperlink r:id="rId20" w:anchor="folder-link/" w:history="1">
        <w:r w:rsidR="005932B3" w:rsidRPr="004A6F41">
          <w:rPr>
            <w:rStyle w:val="Hyperlink"/>
            <w:rFonts w:ascii="Gill Alt One MT Light" w:hAnsi="Gill Alt One MT Light" w:cstheme="minorBidi"/>
            <w:lang w:val="de-DE"/>
          </w:rPr>
          <w:t>Link</w:t>
        </w:r>
      </w:hyperlink>
      <w:r w:rsidR="005932B3" w:rsidRPr="004A6F41">
        <w:rPr>
          <w:rFonts w:ascii="Gill Alt One MT Light" w:hAnsi="Gill Alt One MT Light"/>
          <w:lang w:val="de-DE"/>
        </w:rPr>
        <w:t xml:space="preserve"> ini </w:t>
      </w:r>
      <w:r w:rsidRPr="004A6F41">
        <w:rPr>
          <w:rFonts w:ascii="Gill Alt One MT Light" w:hAnsi="Gill Alt One MT Light"/>
          <w:bCs/>
          <w:lang w:val="de-DE"/>
        </w:rPr>
        <w:t>untuk melihat film yang diperluas.</w:t>
      </w:r>
    </w:p>
    <w:p w14:paraId="2817E964" w14:textId="77777777" w:rsidR="00E1086E" w:rsidRPr="004A6F41" w:rsidRDefault="00E1086E" w:rsidP="008B54CD">
      <w:pPr>
        <w:spacing w:line="360" w:lineRule="auto"/>
        <w:jc w:val="both"/>
        <w:rPr>
          <w:rFonts w:ascii="Gill Alt One MT Light" w:hAnsi="Gill Alt One MT Light"/>
          <w:bCs/>
          <w:lang w:val="de-DE"/>
        </w:rPr>
      </w:pPr>
    </w:p>
    <w:p w14:paraId="2876E180" w14:textId="38615913" w:rsidR="00160D69" w:rsidRPr="004A6F41" w:rsidRDefault="00147294" w:rsidP="00E1086E">
      <w:pPr>
        <w:spacing w:line="360" w:lineRule="auto"/>
        <w:jc w:val="center"/>
        <w:rPr>
          <w:rFonts w:ascii="Gill Alt One MT Light" w:hAnsi="Gill Alt One MT Light"/>
          <w:b/>
          <w:bCs/>
          <w:u w:val="single"/>
          <w:lang w:val="de-DE"/>
        </w:rPr>
      </w:pPr>
      <w:r w:rsidRPr="004A6F41">
        <w:rPr>
          <w:rFonts w:ascii="Gill Alt One MT Light" w:hAnsi="Gill Alt One MT Light"/>
          <w:bCs/>
          <w:lang w:val="de-DE"/>
        </w:rPr>
        <w:t>-</w:t>
      </w:r>
      <w:r w:rsidR="0023249B" w:rsidRPr="004A6F41">
        <w:rPr>
          <w:rFonts w:ascii="Gill Alt One MT Light" w:hAnsi="Gill Alt One MT Light"/>
          <w:bCs/>
          <w:lang w:val="de-DE"/>
        </w:rPr>
        <w:t>Selesai</w:t>
      </w:r>
      <w:r w:rsidRPr="004A6F41">
        <w:rPr>
          <w:rFonts w:ascii="Gill Alt One MT Light" w:hAnsi="Gill Alt One MT Light"/>
          <w:bCs/>
          <w:lang w:val="de-DE"/>
        </w:rPr>
        <w:t>-</w:t>
      </w:r>
      <w:r w:rsidRPr="004A6F41">
        <w:rPr>
          <w:rFonts w:ascii="Gill Alt One MT Light" w:hAnsi="Gill Alt One MT Light"/>
          <w:bCs/>
          <w:lang w:val="de-DE"/>
        </w:rPr>
        <w:br/>
      </w:r>
    </w:p>
    <w:p w14:paraId="1DA37999" w14:textId="77777777" w:rsidR="004A6F41" w:rsidRDefault="004A6F41">
      <w:pPr>
        <w:rPr>
          <w:rFonts w:ascii="Gill Alt One MT Light" w:eastAsia="SimSun" w:hAnsi="Gill Alt One MT Light" w:cs="Courier New"/>
          <w:b/>
          <w:bCs/>
          <w:u w:val="single"/>
          <w:lang w:val="de-DE"/>
        </w:rPr>
      </w:pPr>
      <w:bookmarkStart w:id="1" w:name="_Hlk25229899"/>
      <w:r>
        <w:rPr>
          <w:rFonts w:ascii="Gill Alt One MT Light" w:hAnsi="Gill Alt One MT Light"/>
          <w:b/>
          <w:bCs/>
          <w:u w:val="single"/>
          <w:lang w:val="de-DE"/>
        </w:rPr>
        <w:br w:type="page"/>
      </w:r>
    </w:p>
    <w:p w14:paraId="75D7AB97" w14:textId="426451D0" w:rsidR="00D23DED" w:rsidRPr="004A6F41" w:rsidRDefault="00D23DED">
      <w:pPr>
        <w:pStyle w:val="PlainText"/>
        <w:spacing w:line="360" w:lineRule="auto"/>
        <w:jc w:val="both"/>
        <w:rPr>
          <w:rFonts w:ascii="Gill Alt One MT Light" w:hAnsi="Gill Alt One MT Light"/>
          <w:b/>
          <w:bCs/>
          <w:sz w:val="22"/>
          <w:szCs w:val="22"/>
          <w:u w:val="single"/>
          <w:lang w:val="de-DE"/>
        </w:rPr>
      </w:pPr>
      <w:r w:rsidRPr="004A6F41">
        <w:rPr>
          <w:rFonts w:ascii="Gill Alt One MT Light" w:hAnsi="Gill Alt One MT Light"/>
          <w:b/>
          <w:bCs/>
          <w:sz w:val="22"/>
          <w:szCs w:val="22"/>
          <w:u w:val="single"/>
          <w:lang w:val="de-DE"/>
        </w:rPr>
        <w:lastRenderedPageBreak/>
        <w:t>Informasi Lebih Lanjut</w:t>
      </w:r>
    </w:p>
    <w:p w14:paraId="4F3BCC62" w14:textId="77777777" w:rsidR="00E1086E" w:rsidRPr="004A6F41" w:rsidRDefault="00E1086E">
      <w:pPr>
        <w:pStyle w:val="PlainText"/>
        <w:spacing w:line="360" w:lineRule="auto"/>
        <w:jc w:val="both"/>
        <w:rPr>
          <w:rFonts w:ascii="Gill Alt One MT Light" w:hAnsi="Gill Alt One MT Light"/>
          <w:b/>
          <w:bCs/>
          <w:sz w:val="22"/>
          <w:szCs w:val="22"/>
          <w:u w:val="single"/>
          <w:lang w:val="de-DE"/>
        </w:rPr>
      </w:pPr>
    </w:p>
    <w:p w14:paraId="1E29FA3F" w14:textId="218D797F" w:rsidR="00147294" w:rsidRPr="004A6F41" w:rsidRDefault="00D23DED" w:rsidP="005932B3">
      <w:pPr>
        <w:pStyle w:val="PlainText"/>
        <w:tabs>
          <w:tab w:val="left" w:pos="2694"/>
        </w:tabs>
        <w:spacing w:line="360" w:lineRule="auto"/>
        <w:jc w:val="both"/>
        <w:rPr>
          <w:rStyle w:val="Hyperlink1"/>
          <w:color w:val="000000" w:themeColor="text1"/>
          <w:lang w:val="de-DE"/>
        </w:rPr>
      </w:pPr>
      <w:r w:rsidRPr="004A6F41">
        <w:rPr>
          <w:rFonts w:ascii="Gill Alt One MT Light" w:hAnsi="Gill Alt One MT Light"/>
          <w:bCs/>
          <w:sz w:val="22"/>
          <w:szCs w:val="22"/>
          <w:lang w:val="de-DE"/>
        </w:rPr>
        <w:t>Anda dapat menemukan semua siaran pers dan peralatan pers kami, serta berbagai pilihan foto beresolusi tinggi, dapat diunduh dan rekaman video di situs web media kami</w:t>
      </w:r>
      <w:bookmarkEnd w:id="1"/>
      <w:r w:rsidRPr="004A6F41">
        <w:rPr>
          <w:rFonts w:ascii="Gill Alt One MT Light" w:eastAsia="Gill Alt One MT Light" w:hAnsi="Gill Alt One MT Light" w:cs="Gill Alt One MT Light"/>
          <w:sz w:val="22"/>
          <w:szCs w:val="22"/>
          <w:lang w:val="de-DE"/>
        </w:rPr>
        <w:t xml:space="preserve">, </w:t>
      </w:r>
      <w:hyperlink r:id="rId21" w:history="1">
        <w:r w:rsidR="00147294" w:rsidRPr="004A6F41">
          <w:rPr>
            <w:rStyle w:val="Hyperlink1"/>
            <w:color w:val="0432FF"/>
            <w:lang w:val="de-DE"/>
          </w:rPr>
          <w:t>PressClub</w:t>
        </w:r>
      </w:hyperlink>
      <w:r w:rsidR="00E1086E" w:rsidRPr="004A6F41">
        <w:rPr>
          <w:rFonts w:ascii="Gill Alt One MT Light" w:eastAsia="Gill Alt One MT Light" w:hAnsi="Gill Alt One MT Light" w:cs="Gill Alt One MT Light"/>
          <w:color w:val="000000" w:themeColor="text1"/>
          <w:sz w:val="22"/>
          <w:szCs w:val="22"/>
          <w:lang w:val="de-DE"/>
        </w:rPr>
        <w:t xml:space="preserve"> atau</w:t>
      </w:r>
      <w:r w:rsidR="005932B3" w:rsidRPr="004A6F41">
        <w:rPr>
          <w:rFonts w:ascii="Gill Alt One MT Light" w:eastAsia="Gill Alt One MT Light" w:hAnsi="Gill Alt One MT Light" w:cs="Gill Alt One MT Light"/>
          <w:color w:val="000000" w:themeColor="text1"/>
          <w:sz w:val="22"/>
          <w:szCs w:val="22"/>
          <w:lang w:val="de-DE"/>
        </w:rPr>
        <w:t xml:space="preserve"> </w:t>
      </w:r>
      <w:hyperlink r:id="rId22" w:history="1">
        <w:r w:rsidR="005932B3" w:rsidRPr="004A6F41">
          <w:rPr>
            <w:rStyle w:val="Hyperlink"/>
            <w:rFonts w:ascii="Gill Alt One MT Light" w:hAnsi="Gill Alt One MT Light"/>
            <w:sz w:val="22"/>
            <w:szCs w:val="22"/>
            <w:lang w:val="de-DE"/>
          </w:rPr>
          <w:t>https://tinyurl.com/yddevkt8</w:t>
        </w:r>
      </w:hyperlink>
    </w:p>
    <w:p w14:paraId="4B720D24" w14:textId="14A0BD3B" w:rsidR="009C219A" w:rsidRPr="004A6F41" w:rsidRDefault="009C219A" w:rsidP="008B54CD">
      <w:pPr>
        <w:spacing w:line="360" w:lineRule="auto"/>
        <w:jc w:val="both"/>
        <w:rPr>
          <w:rFonts w:ascii="Gill Alt One MT Light" w:hAnsi="Gill Alt One MT Light"/>
          <w:b/>
          <w:bCs/>
          <w:color w:val="000000" w:themeColor="text1"/>
          <w:u w:val="single"/>
          <w:lang w:val="de-DE"/>
        </w:rPr>
      </w:pPr>
    </w:p>
    <w:p w14:paraId="31F5B700" w14:textId="6D03F7E7" w:rsidR="00D23DED" w:rsidRPr="00E1086E" w:rsidRDefault="00D23DED" w:rsidP="008B54CD">
      <w:pPr>
        <w:spacing w:line="360" w:lineRule="auto"/>
        <w:jc w:val="both"/>
        <w:rPr>
          <w:rFonts w:ascii="Gill Alt One MT Light" w:hAnsi="Gill Alt One MT Light"/>
          <w:b/>
          <w:bCs/>
          <w:color w:val="000000" w:themeColor="text1"/>
          <w:u w:val="single"/>
        </w:rPr>
      </w:pPr>
      <w:r w:rsidRPr="00E1086E">
        <w:rPr>
          <w:rFonts w:ascii="Gill Alt One MT Light" w:hAnsi="Gill Alt One MT Light"/>
          <w:b/>
          <w:bCs/>
          <w:color w:val="000000" w:themeColor="text1"/>
          <w:u w:val="single"/>
        </w:rPr>
        <w:t>Catatan Editor:</w:t>
      </w:r>
    </w:p>
    <w:p w14:paraId="3A7A5A76" w14:textId="77777777" w:rsidR="00D23DED" w:rsidRPr="004A6F41" w:rsidRDefault="00D23DED" w:rsidP="004A6F41">
      <w:pPr>
        <w:spacing w:line="360" w:lineRule="auto"/>
        <w:rPr>
          <w:rFonts w:ascii="Gill Alt One MT Light" w:hAnsi="Gill Alt One MT Light"/>
          <w:b/>
          <w:color w:val="000000" w:themeColor="text1"/>
        </w:rPr>
      </w:pPr>
      <w:r w:rsidRPr="00C14CF9">
        <w:rPr>
          <w:rFonts w:ascii="Gill Alt One MT Light" w:hAnsi="Gill Alt One MT Light"/>
          <w:b/>
          <w:color w:val="000000" w:themeColor="text1"/>
        </w:rPr>
        <w:t>Rolls-Royce Motor Cars</w:t>
      </w:r>
      <w:r w:rsidRPr="004A6F41">
        <w:rPr>
          <w:rFonts w:ascii="Gill Alt One MT Light" w:hAnsi="Gill Alt One MT Light"/>
          <w:b/>
          <w:color w:val="000000" w:themeColor="text1"/>
        </w:rPr>
        <w:br/>
      </w:r>
      <w:r w:rsidRPr="004A6F41">
        <w:rPr>
          <w:rFonts w:ascii="Gill Alt One MT Light" w:hAnsi="Gill Alt One MT Light"/>
          <w:color w:val="000000" w:themeColor="text1"/>
        </w:rPr>
        <w:t>Rolls-Royce Motor Cars adalah anak perusahaan yang sepenuhnya dimiliki oleh BMW Group dan merupakan perusahaan yang sepenuhnya terpisah dari Rolls-Royce plc, produsen mesin pesawat terbang dan sistem propulsi. Lebih dari 2.000 pria dan wanita terampil dipekerjakan di kantor pusat dan pabrik manufaktur Rolls-Royce Motor Cars di Goodwood, Sussex Barat, satu-satunya tempat di dunia di mana mobil-mobil motor super mewah buatan tangan dibuat.</w:t>
      </w:r>
    </w:p>
    <w:p w14:paraId="5BBE5940" w14:textId="34032176" w:rsidR="00BD6CAE" w:rsidRDefault="00BD6CAE" w:rsidP="00BD6CAE">
      <w:pPr>
        <w:spacing w:line="360" w:lineRule="auto"/>
        <w:jc w:val="both"/>
        <w:rPr>
          <w:rFonts w:ascii="Gill Alt One MT Light" w:hAnsi="Gill Alt One MT Light"/>
          <w:b/>
          <w:color w:val="000000" w:themeColor="text1"/>
          <w:highlight w:val="yellow"/>
        </w:rPr>
      </w:pPr>
    </w:p>
    <w:p w14:paraId="6B7226E9" w14:textId="77777777" w:rsidR="00BD6CAE" w:rsidRPr="004A6F41" w:rsidRDefault="00BD6CAE" w:rsidP="00BD6CAE">
      <w:pPr>
        <w:spacing w:after="0"/>
        <w:jc w:val="both"/>
        <w:rPr>
          <w:rFonts w:ascii="Gill Alt One MT Light" w:eastAsia="Gill Alt One MT Light" w:hAnsi="Gill Alt One MT Light" w:cs="Gill Alt One MT Light"/>
          <w:b/>
          <w:u w:val="single"/>
        </w:rPr>
      </w:pPr>
      <w:bookmarkStart w:id="2" w:name="_Hlk39220183"/>
      <w:r w:rsidRPr="004A6F41">
        <w:rPr>
          <w:rFonts w:ascii="Gill Alt One MT Light" w:eastAsia="Gill Alt One MT Light" w:hAnsi="Gill Alt One MT Light" w:cs="Gill Alt One MT Light"/>
          <w:b/>
          <w:u w:val="single"/>
        </w:rPr>
        <w:t>Kontak:</w:t>
      </w:r>
    </w:p>
    <w:p w14:paraId="154B9AA7" w14:textId="77777777" w:rsidR="00BD6CAE" w:rsidRPr="004A6F41" w:rsidRDefault="00BD6CAE" w:rsidP="00BD6CAE">
      <w:pPr>
        <w:spacing w:after="0"/>
        <w:jc w:val="both"/>
        <w:rPr>
          <w:rFonts w:ascii="Gill Alt One MT Light" w:eastAsia="Gill Alt One MT Light" w:hAnsi="Gill Alt One MT Light" w:cs="Gill Alt One MT Light"/>
          <w:b/>
          <w:u w:val="single"/>
        </w:rPr>
      </w:pPr>
    </w:p>
    <w:p w14:paraId="1078C2A0" w14:textId="77777777" w:rsidR="00BD6CAE" w:rsidRPr="004A6F41" w:rsidRDefault="00BD6CAE" w:rsidP="00BD6CAE">
      <w:pPr>
        <w:spacing w:after="0" w:line="360" w:lineRule="auto"/>
        <w:jc w:val="both"/>
        <w:rPr>
          <w:rFonts w:ascii="Gill Alt One MT Light" w:eastAsia="Gill Alt One MT Light" w:hAnsi="Gill Alt One MT Light" w:cs="Gill Alt One MT Light"/>
          <w:b/>
        </w:rPr>
      </w:pPr>
      <w:r w:rsidRPr="004A6F41">
        <w:rPr>
          <w:rFonts w:ascii="Gill Alt One MT Light" w:eastAsia="Gill Alt One MT Light" w:hAnsi="Gill Alt One MT Light" w:cs="Gill Alt One MT Light"/>
          <w:b/>
        </w:rPr>
        <w:t>Indonesia</w:t>
      </w:r>
    </w:p>
    <w:p w14:paraId="03CF3252" w14:textId="172A17B3" w:rsidR="00BD6CAE" w:rsidRPr="004A6F41" w:rsidRDefault="00BD6CAE" w:rsidP="00BD6CAE">
      <w:pPr>
        <w:spacing w:after="0"/>
        <w:jc w:val="both"/>
        <w:rPr>
          <w:rFonts w:ascii="Gill Alt One MT Light" w:eastAsia="Gill Alt One MT Light" w:hAnsi="Gill Alt One MT Light" w:cs="Gill Alt One MT Light"/>
        </w:rPr>
      </w:pPr>
      <w:r w:rsidRPr="004A6F41">
        <w:rPr>
          <w:rFonts w:ascii="Gill Alt One MT Light" w:eastAsia="Gill Alt One MT Light" w:hAnsi="Gill Alt One MT Light" w:cs="Gill Alt One MT Light"/>
        </w:rPr>
        <w:t xml:space="preserve">Chendy Sumera </w:t>
      </w:r>
      <w:r w:rsidRPr="004A6F41">
        <w:rPr>
          <w:rFonts w:ascii="Gill Alt One MT Light" w:eastAsia="Gill Alt One MT Light" w:hAnsi="Gill Alt One MT Light" w:cs="Gill Alt One MT Light"/>
        </w:rPr>
        <w:tab/>
        <w:t>+62 811 8888 474</w:t>
      </w:r>
      <w:r w:rsidRPr="004A6F41">
        <w:rPr>
          <w:rFonts w:ascii="Gill Alt One MT Light" w:eastAsia="Gill Alt One MT Light" w:hAnsi="Gill Alt One MT Light" w:cs="Gill Alt One MT Light"/>
        </w:rPr>
        <w:tab/>
      </w:r>
      <w:r w:rsidR="004A6F41" w:rsidRPr="004A6F41">
        <w:rPr>
          <w:rFonts w:ascii="Gill Alt One MT Light" w:eastAsia="Gill Alt One MT Light" w:hAnsi="Gill Alt One MT Light" w:cs="Gill Alt One MT Light"/>
        </w:rPr>
        <w:tab/>
      </w:r>
      <w:hyperlink r:id="rId23" w:history="1">
        <w:r w:rsidRPr="003B34E1">
          <w:rPr>
            <w:rStyle w:val="Hyperlink"/>
            <w:rFonts w:ascii="Gill Alt One MT Light" w:eastAsia="Gill Alt One MT Light" w:hAnsi="Gill Alt One MT Light" w:cs="Gill Alt One MT Light"/>
          </w:rPr>
          <w:t>chendy.sumera@rolls-roycemotorcars-jakarta.com</w:t>
        </w:r>
      </w:hyperlink>
      <w:r w:rsidRPr="004A6F41">
        <w:rPr>
          <w:rFonts w:ascii="Gill Alt One MT Light" w:hAnsi="Gill Alt One MT Light"/>
          <w:sz w:val="23"/>
          <w:szCs w:val="23"/>
        </w:rPr>
        <w:t xml:space="preserve"> </w:t>
      </w:r>
    </w:p>
    <w:p w14:paraId="3ECA1E20" w14:textId="77777777" w:rsidR="00BD6CAE" w:rsidRPr="004A6F41" w:rsidRDefault="00BD6CAE" w:rsidP="00BD6CAE">
      <w:pPr>
        <w:spacing w:after="0" w:line="360" w:lineRule="auto"/>
        <w:jc w:val="both"/>
        <w:rPr>
          <w:rFonts w:ascii="Gill Alt One MT Light" w:eastAsia="Gill Alt One MT Light" w:hAnsi="Gill Alt One MT Light" w:cs="Gill Alt One MT Light"/>
          <w:b/>
          <w:bCs/>
          <w:u w:val="single"/>
        </w:rPr>
      </w:pPr>
    </w:p>
    <w:p w14:paraId="6AF27D27" w14:textId="77777777" w:rsidR="00BD6CAE" w:rsidRPr="004A6F41" w:rsidRDefault="00BD6CAE" w:rsidP="00BD6CAE">
      <w:pPr>
        <w:rPr>
          <w:rStyle w:val="None"/>
          <w:rFonts w:ascii="Gill Alt One MT Light" w:eastAsia="Gill Alt One MT Light" w:hAnsi="Gill Alt One MT Light" w:cs="Gill Alt One MT Light"/>
        </w:rPr>
      </w:pPr>
      <w:r w:rsidRPr="004A6F41">
        <w:rPr>
          <w:rFonts w:ascii="Gill Alt One MT Light" w:eastAsia="Gill Alt One MT Light" w:hAnsi="Gill Alt One MT Light" w:cs="Gill Alt One MT Light"/>
          <w:b/>
        </w:rPr>
        <w:t>Asia Pacific – Selatan &amp; Central</w:t>
      </w:r>
    </w:p>
    <w:p w14:paraId="73B81E9A" w14:textId="59F34790" w:rsidR="00BD6CAE" w:rsidRPr="00D311FA" w:rsidRDefault="00BD6CAE" w:rsidP="004A6F41">
      <w:pPr>
        <w:pStyle w:val="Body"/>
        <w:tabs>
          <w:tab w:val="left" w:pos="3240"/>
        </w:tabs>
        <w:spacing w:after="0" w:line="360" w:lineRule="auto"/>
        <w:rPr>
          <w:rStyle w:val="None"/>
          <w:rFonts w:ascii="Gill Alt One MT Light" w:eastAsia="Gill Alt One MT Light" w:hAnsi="Gill Alt One MT Light" w:cs="Gill Alt One MT Light"/>
        </w:rPr>
      </w:pPr>
      <w:r w:rsidRPr="00D311FA">
        <w:rPr>
          <w:rStyle w:val="None"/>
          <w:rFonts w:ascii="Gill Alt One MT Light" w:eastAsia="Gill Alt One MT Light" w:hAnsi="Gill Alt One MT Light" w:cs="Gill Alt One MT Light"/>
        </w:rPr>
        <w:t>Joyce Lua</w:t>
      </w:r>
      <w:r w:rsidRPr="00D311FA">
        <w:rPr>
          <w:rStyle w:val="None"/>
          <w:rFonts w:ascii="Gill Alt One MT Light" w:eastAsia="Gill Alt One MT Light" w:hAnsi="Gill Alt One MT Light" w:cs="Gill Alt One MT Light"/>
        </w:rPr>
        <w:tab/>
        <w:t>+60 16 2006142</w:t>
      </w:r>
      <w:r w:rsidRPr="00D311FA">
        <w:rPr>
          <w:rStyle w:val="None"/>
          <w:rFonts w:ascii="Gill Alt One MT Light" w:eastAsia="Gill Alt One MT Light" w:hAnsi="Gill Alt One MT Light" w:cs="Gill Alt One MT Light"/>
        </w:rPr>
        <w:tab/>
      </w:r>
      <w:hyperlink r:id="rId24" w:history="1">
        <w:r w:rsidRPr="00D311FA">
          <w:rPr>
            <w:rStyle w:val="Hyperlink"/>
            <w:rFonts w:ascii="Gill Alt One MT Light" w:eastAsia="Gill Alt One MT Light" w:hAnsi="Gill Alt One MT Light" w:cs="Gill Alt One MT Light"/>
            <w:color w:val="0432FF"/>
          </w:rPr>
          <w:t>joyce.lua@rrmcapac.com</w:t>
        </w:r>
      </w:hyperlink>
    </w:p>
    <w:p w14:paraId="797AE743" w14:textId="615C2A02" w:rsidR="00BD6CAE" w:rsidRPr="00D311FA" w:rsidRDefault="00BD6CAE" w:rsidP="004A6F41">
      <w:pPr>
        <w:pStyle w:val="Body"/>
        <w:tabs>
          <w:tab w:val="left" w:pos="3240"/>
        </w:tabs>
        <w:spacing w:after="0" w:line="360" w:lineRule="auto"/>
        <w:rPr>
          <w:rStyle w:val="None"/>
          <w:rFonts w:ascii="Gill Alt One MT Light" w:eastAsia="Gill Alt One MT Light" w:hAnsi="Gill Alt One MT Light" w:cs="Gill Alt One MT Light"/>
        </w:rPr>
      </w:pPr>
      <w:r w:rsidRPr="00D311FA">
        <w:rPr>
          <w:rStyle w:val="None"/>
          <w:rFonts w:ascii="Gill Alt One MT Light" w:eastAsia="Gill Alt One MT Light" w:hAnsi="Gill Alt One MT Light" w:cs="Gill Alt One MT Light"/>
        </w:rPr>
        <w:t xml:space="preserve">Bussaraporn Charoenkulsak (Gaem) </w:t>
      </w:r>
      <w:r w:rsidR="004A6F41" w:rsidRPr="00D311FA">
        <w:rPr>
          <w:rStyle w:val="None"/>
          <w:rFonts w:ascii="Gill Alt One MT Light" w:eastAsia="Gill Alt One MT Light" w:hAnsi="Gill Alt One MT Light" w:cs="Gill Alt One MT Light"/>
        </w:rPr>
        <w:t xml:space="preserve"> </w:t>
      </w:r>
      <w:r w:rsidRPr="00D311FA">
        <w:rPr>
          <w:rStyle w:val="None"/>
          <w:rFonts w:ascii="Gill Alt One MT Light" w:eastAsia="Gill Alt One MT Light" w:hAnsi="Gill Alt One MT Light" w:cs="Gill Alt One MT Light"/>
        </w:rPr>
        <w:t>+66 816651995</w:t>
      </w:r>
      <w:r w:rsidRPr="00D311FA">
        <w:rPr>
          <w:rStyle w:val="None"/>
          <w:rFonts w:ascii="Gill Alt One MT Light" w:eastAsia="Gill Alt One MT Light" w:hAnsi="Gill Alt One MT Light" w:cs="Gill Alt One MT Light"/>
        </w:rPr>
        <w:tab/>
      </w:r>
      <w:hyperlink r:id="rId25" w:history="1">
        <w:r w:rsidR="004A6F41" w:rsidRPr="00D311FA">
          <w:rPr>
            <w:rStyle w:val="Hyperlink"/>
            <w:rFonts w:ascii="Gill Alt One MT Light" w:eastAsia="Gill Alt One MT Light" w:hAnsi="Gill Alt One MT Light" w:cs="Gill Alt One MT Light"/>
          </w:rPr>
          <w:t>bussaraporn.c@rrmcapac.com</w:t>
        </w:r>
      </w:hyperlink>
    </w:p>
    <w:p w14:paraId="7B06F623" w14:textId="2D88E018" w:rsidR="00BD6CAE" w:rsidRPr="00D311FA" w:rsidRDefault="00BD6CAE" w:rsidP="004A6F41">
      <w:pPr>
        <w:pStyle w:val="Body"/>
        <w:tabs>
          <w:tab w:val="left" w:pos="3240"/>
        </w:tabs>
        <w:spacing w:after="0" w:line="360" w:lineRule="auto"/>
        <w:rPr>
          <w:rStyle w:val="Hyperlink2"/>
          <w:lang w:val="de-DE"/>
        </w:rPr>
      </w:pPr>
      <w:r w:rsidRPr="00D311FA">
        <w:rPr>
          <w:rStyle w:val="None"/>
          <w:rFonts w:ascii="Gill Alt One MT Light" w:eastAsia="Gill Alt One MT Light" w:hAnsi="Gill Alt One MT Light" w:cs="Gill Alt One MT Light"/>
          <w:lang w:val="de-DE"/>
        </w:rPr>
        <w:t>Daphne Lai</w:t>
      </w:r>
      <w:r w:rsidRPr="00D311FA">
        <w:rPr>
          <w:rStyle w:val="None"/>
          <w:rFonts w:ascii="Gill Alt One MT Light" w:eastAsia="Gill Alt One MT Light" w:hAnsi="Gill Alt One MT Light" w:cs="Gill Alt One MT Light"/>
          <w:lang w:val="de-DE"/>
        </w:rPr>
        <w:tab/>
        <w:t xml:space="preserve">+65 9832 4680.       </w:t>
      </w:r>
      <w:hyperlink r:id="rId26" w:history="1">
        <w:r w:rsidR="004A6F41" w:rsidRPr="00D311FA">
          <w:rPr>
            <w:rStyle w:val="Hyperlink"/>
            <w:rFonts w:ascii="Gill Alt One MT Light" w:eastAsia="Gill Alt One MT Light" w:hAnsi="Gill Alt One MT Light" w:cs="Gill Alt One MT Light"/>
            <w:lang w:val="de-DE"/>
          </w:rPr>
          <w:t>daphne.lai@rrmcapac.com</w:t>
        </w:r>
      </w:hyperlink>
      <w:r w:rsidRPr="00D311FA">
        <w:rPr>
          <w:rStyle w:val="None"/>
          <w:rFonts w:ascii="Gill Alt One MT Light" w:eastAsia="Gill Alt One MT Light" w:hAnsi="Gill Alt One MT Light" w:cs="Gill Alt One MT Light"/>
          <w:lang w:val="de-DE"/>
        </w:rPr>
        <w:tab/>
      </w:r>
    </w:p>
    <w:p w14:paraId="551DA635" w14:textId="6503E459" w:rsidR="00BD6CAE" w:rsidRPr="00D311FA" w:rsidRDefault="00BD6CAE" w:rsidP="004A6F41">
      <w:pPr>
        <w:pStyle w:val="Body"/>
        <w:tabs>
          <w:tab w:val="left" w:pos="3240"/>
        </w:tabs>
        <w:spacing w:after="0" w:line="360" w:lineRule="auto"/>
        <w:rPr>
          <w:rFonts w:ascii="Gill Alt One MT Light" w:eastAsia="Gill Alt One MT Light" w:hAnsi="Gill Alt One MT Light" w:cs="Gill Alt One MT Light"/>
          <w:color w:val="0000FF"/>
          <w:u w:val="single" w:color="0000FF"/>
        </w:rPr>
      </w:pPr>
      <w:r w:rsidRPr="00D311FA">
        <w:rPr>
          <w:rFonts w:ascii="Gill Alt One MT Light" w:hAnsi="Gill Alt One MT Light"/>
        </w:rPr>
        <w:t>Vera Chen</w:t>
      </w:r>
      <w:r w:rsidRPr="00D311FA">
        <w:rPr>
          <w:rStyle w:val="apple-tab-span"/>
          <w:rFonts w:ascii="Gill Alt One MT Light" w:hAnsi="Gill Alt One MT Light"/>
        </w:rPr>
        <w:tab/>
      </w:r>
      <w:r w:rsidRPr="00D311FA">
        <w:rPr>
          <w:rFonts w:ascii="Gill Alt One MT Light" w:hAnsi="Gill Alt One MT Light"/>
        </w:rPr>
        <w:t>+65 9816 2480</w:t>
      </w:r>
      <w:r w:rsidRPr="00D311FA">
        <w:rPr>
          <w:rStyle w:val="apple-tab-span"/>
          <w:rFonts w:ascii="Gill Alt One MT Light" w:hAnsi="Gill Alt One MT Light"/>
        </w:rPr>
        <w:tab/>
      </w:r>
      <w:hyperlink r:id="rId27" w:history="1">
        <w:r w:rsidR="004A6F41" w:rsidRPr="00D311FA">
          <w:rPr>
            <w:rStyle w:val="Hyperlink"/>
            <w:rFonts w:ascii="Gill Alt One MT Light" w:hAnsi="Gill Alt One MT Light"/>
          </w:rPr>
          <w:t>vera.chen@rrmcapac.com</w:t>
        </w:r>
      </w:hyperlink>
    </w:p>
    <w:p w14:paraId="6D7E2514" w14:textId="76040CE4" w:rsidR="00BD6CAE" w:rsidRPr="00D311FA" w:rsidRDefault="00BD6CAE" w:rsidP="004A6F41">
      <w:pPr>
        <w:pStyle w:val="NormalWeb"/>
        <w:tabs>
          <w:tab w:val="left" w:pos="3240"/>
        </w:tabs>
        <w:spacing w:before="0" w:beforeAutospacing="0" w:after="0" w:afterAutospacing="0" w:line="360" w:lineRule="auto"/>
        <w:jc w:val="both"/>
        <w:rPr>
          <w:rFonts w:ascii="Gill Alt One MT Light" w:hAnsi="Gill Alt One MT Light"/>
          <w:sz w:val="22"/>
          <w:szCs w:val="22"/>
        </w:rPr>
      </w:pPr>
      <w:r w:rsidRPr="00D311FA">
        <w:rPr>
          <w:rStyle w:val="apple-tab-span"/>
          <w:rFonts w:ascii="Gill Alt One MT Light" w:hAnsi="Gill Alt One MT Light"/>
          <w:color w:val="000000"/>
          <w:sz w:val="22"/>
          <w:szCs w:val="22"/>
          <w:lang w:val="en-US"/>
        </w:rPr>
        <w:t>Helpdesk (*WhatsApp)</w:t>
      </w:r>
      <w:r w:rsidRPr="00D311FA">
        <w:rPr>
          <w:rStyle w:val="apple-tab-span"/>
          <w:rFonts w:ascii="Gill Alt One MT Light" w:hAnsi="Gill Alt One MT Light"/>
          <w:color w:val="000000"/>
          <w:sz w:val="22"/>
          <w:szCs w:val="22"/>
        </w:rPr>
        <w:tab/>
        <w:t>+65 90176272</w:t>
      </w:r>
      <w:r w:rsidRPr="00D311FA">
        <w:rPr>
          <w:rStyle w:val="apple-tab-span"/>
          <w:rFonts w:ascii="Gill Alt One MT Light" w:hAnsi="Gill Alt One MT Light"/>
          <w:color w:val="000000"/>
          <w:sz w:val="22"/>
          <w:szCs w:val="22"/>
          <w:lang w:val="en-US"/>
        </w:rPr>
        <w:t xml:space="preserve"> * </w:t>
      </w:r>
      <w:r w:rsidRPr="00D311FA">
        <w:rPr>
          <w:rStyle w:val="apple-tab-span"/>
          <w:rFonts w:ascii="Gill Alt One MT Light" w:hAnsi="Gill Alt One MT Light"/>
          <w:color w:val="000000"/>
          <w:sz w:val="22"/>
          <w:szCs w:val="22"/>
          <w:lang w:val="en-US"/>
        </w:rPr>
        <w:tab/>
      </w:r>
      <w:hyperlink r:id="rId28" w:history="1">
        <w:r w:rsidRPr="00D311FA">
          <w:rPr>
            <w:rStyle w:val="Hyperlink"/>
            <w:rFonts w:ascii="Gill Alt One MT Light" w:eastAsia="SimSun" w:hAnsi="Gill Alt One MT Light"/>
            <w:color w:val="0432FF"/>
            <w:sz w:val="22"/>
            <w:szCs w:val="22"/>
          </w:rPr>
          <w:t>info@rrmcapac.com</w:t>
        </w:r>
      </w:hyperlink>
    </w:p>
    <w:p w14:paraId="19282FD4" w14:textId="30244A6F" w:rsidR="004A6F41" w:rsidRPr="00D311FA" w:rsidRDefault="004A6F41" w:rsidP="004A6F41">
      <w:pPr>
        <w:pStyle w:val="NormalWeb"/>
        <w:tabs>
          <w:tab w:val="left" w:pos="3240"/>
        </w:tabs>
        <w:spacing w:before="0" w:beforeAutospacing="0" w:after="0" w:afterAutospacing="0" w:line="360" w:lineRule="auto"/>
        <w:jc w:val="both"/>
        <w:rPr>
          <w:rFonts w:ascii="Gill Alt One MT Light" w:hAnsi="Gill Alt One MT Light"/>
          <w:sz w:val="22"/>
          <w:szCs w:val="22"/>
        </w:rPr>
      </w:pPr>
      <w:r w:rsidRPr="00D311FA">
        <w:rPr>
          <w:rFonts w:ascii="Gill Alt One MT Light" w:hAnsi="Gill Alt One MT Light"/>
          <w:sz w:val="22"/>
          <w:szCs w:val="22"/>
        </w:rPr>
        <w:tab/>
      </w:r>
      <w:r w:rsidR="00BD6CAE" w:rsidRPr="00D311FA">
        <w:rPr>
          <w:rFonts w:ascii="Gill Alt One MT Light" w:hAnsi="Gill Alt One MT Light"/>
          <w:sz w:val="22"/>
          <w:szCs w:val="22"/>
        </w:rPr>
        <w:t>+66 830766196</w:t>
      </w:r>
      <w:bookmarkEnd w:id="2"/>
    </w:p>
    <w:p w14:paraId="43A5489C" w14:textId="06AF256B" w:rsidR="00172FEF" w:rsidRPr="004A6F41" w:rsidRDefault="004A6F41" w:rsidP="004A6F41">
      <w:pPr>
        <w:pStyle w:val="NormalWeb"/>
        <w:spacing w:before="0" w:beforeAutospacing="0" w:after="0" w:afterAutospacing="0" w:line="360" w:lineRule="auto"/>
        <w:jc w:val="both"/>
        <w:rPr>
          <w:rFonts w:ascii="Gill Alt One MT Light" w:hAnsi="Gill Alt One MT Light"/>
          <w:sz w:val="22"/>
          <w:szCs w:val="22"/>
        </w:rPr>
      </w:pPr>
      <w:r w:rsidRPr="00D311FA">
        <w:rPr>
          <w:rStyle w:val="None"/>
          <w:rFonts w:ascii="Gill Alt One MT Light" w:eastAsia="Gill Alt One MT Light" w:hAnsi="Gill Alt One MT Light" w:cs="Gill Alt One MT Light"/>
          <w:sz w:val="22"/>
          <w:szCs w:val="22"/>
        </w:rPr>
        <w:t>Hal Serudin</w:t>
      </w:r>
      <w:r w:rsidRPr="00D311FA">
        <w:rPr>
          <w:rStyle w:val="None"/>
          <w:rFonts w:ascii="Gill Alt One MT Light" w:eastAsia="Gill Alt One MT Light" w:hAnsi="Gill Alt One MT Light" w:cs="Gill Alt One MT Light"/>
          <w:sz w:val="22"/>
          <w:szCs w:val="22"/>
        </w:rPr>
        <w:tab/>
      </w:r>
      <w:r w:rsidRPr="00D311FA">
        <w:rPr>
          <w:rStyle w:val="None"/>
          <w:rFonts w:ascii="Gill Alt One MT Light" w:eastAsia="Gill Alt One MT Light" w:hAnsi="Gill Alt One MT Light" w:cs="Gill Alt One MT Light"/>
          <w:sz w:val="22"/>
          <w:szCs w:val="22"/>
        </w:rPr>
        <w:tab/>
      </w:r>
      <w:r w:rsidRPr="00D311FA">
        <w:rPr>
          <w:rStyle w:val="None"/>
          <w:rFonts w:ascii="Gill Alt One MT Light" w:eastAsia="Gill Alt One MT Light" w:hAnsi="Gill Alt One MT Light" w:cs="Gill Alt One MT Light"/>
          <w:sz w:val="22"/>
          <w:szCs w:val="22"/>
        </w:rPr>
        <w:tab/>
      </w:r>
      <w:r w:rsidRPr="00D311FA">
        <w:rPr>
          <w:rStyle w:val="None"/>
          <w:rFonts w:ascii="Gill Alt One MT Light" w:eastAsia="Gill Alt One MT Light" w:hAnsi="Gill Alt One MT Light" w:cs="Gill Alt One MT Light"/>
          <w:sz w:val="22"/>
          <w:szCs w:val="22"/>
          <w:lang w:val="en-US"/>
        </w:rPr>
        <w:t xml:space="preserve">     </w:t>
      </w:r>
      <w:r w:rsidRPr="00D311FA">
        <w:rPr>
          <w:rStyle w:val="None"/>
          <w:rFonts w:ascii="Gill Alt One MT Light" w:eastAsia="Gill Alt One MT Light" w:hAnsi="Gill Alt One MT Light" w:cs="Gill Alt One MT Light"/>
          <w:sz w:val="22"/>
          <w:szCs w:val="22"/>
        </w:rPr>
        <w:t xml:space="preserve">+65 6838 9675 </w:t>
      </w:r>
      <w:r w:rsidRPr="00D311FA">
        <w:rPr>
          <w:rStyle w:val="None"/>
          <w:rFonts w:ascii="Gill Alt One MT Light" w:eastAsia="Gill Alt One MT Light" w:hAnsi="Gill Alt One MT Light" w:cs="Gill Alt One MT Light"/>
          <w:sz w:val="22"/>
          <w:szCs w:val="22"/>
        </w:rPr>
        <w:tab/>
      </w:r>
      <w:hyperlink r:id="rId29" w:history="1">
        <w:r w:rsidRPr="00D311FA">
          <w:rPr>
            <w:rStyle w:val="Hyperlink"/>
            <w:rFonts w:ascii="Gill Alt One MT Light" w:eastAsia="Gill Alt One MT Light" w:hAnsi="Gill Alt One MT Light" w:cs="Gill Alt One MT Light"/>
            <w:sz w:val="22"/>
            <w:szCs w:val="22"/>
          </w:rPr>
          <w:t>hal.serudin@rolls-roycemotorcars.com</w:t>
        </w:r>
      </w:hyperlink>
      <w:r w:rsidRPr="004A6F41">
        <w:rPr>
          <w:rStyle w:val="None"/>
          <w:rFonts w:ascii="Gill Alt One MT Light" w:eastAsia="Gill Alt One MT Light" w:hAnsi="Gill Alt One MT Light" w:cs="Gill Alt One MT Light"/>
          <w:b/>
          <w:bCs/>
        </w:rPr>
        <w:t xml:space="preserve"> </w:t>
      </w:r>
      <w:r w:rsidRPr="004A6F41">
        <w:rPr>
          <w:rStyle w:val="None"/>
          <w:rFonts w:ascii="Gill Alt One MT Light" w:eastAsia="Gill Alt One MT Light" w:hAnsi="Gill Alt One MT Light" w:cs="Gill Alt One MT Light"/>
          <w:b/>
          <w:bCs/>
        </w:rPr>
        <w:br/>
      </w:r>
    </w:p>
    <w:sectPr w:rsidR="00172FEF" w:rsidRPr="004A6F41" w:rsidSect="004A6F41">
      <w:type w:val="continuous"/>
      <w:pgSz w:w="11906" w:h="16838" w:code="9"/>
      <w:pgMar w:top="1890" w:right="1016" w:bottom="340" w:left="1418" w:header="567" w:footer="34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F0291" w14:textId="77777777" w:rsidR="00796658" w:rsidRDefault="00796658">
      <w:pPr>
        <w:spacing w:after="0" w:line="240" w:lineRule="auto"/>
      </w:pPr>
      <w:r>
        <w:separator/>
      </w:r>
    </w:p>
  </w:endnote>
  <w:endnote w:type="continuationSeparator" w:id="0">
    <w:p w14:paraId="28FEA90C" w14:textId="77777777" w:rsidR="00796658" w:rsidRDefault="00796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Alt One MT">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Gill Alt One MT Light">
    <w:panose1 w:val="020B0604020202020204"/>
    <w:charset w:val="00"/>
    <w:family w:val="auto"/>
    <w:notTrueType/>
    <w:pitch w:val="variable"/>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33C35" w14:textId="77777777" w:rsidR="00233BD3" w:rsidRDefault="00233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25230046" w:displacedByCustomXml="next"/>
  <w:sdt>
    <w:sdtPr>
      <w:rPr>
        <w:rFonts w:ascii="Gill Alt One MT" w:eastAsia="Gill Alt One MT" w:hAnsi="Gill Alt One MT" w:cs="Gill Alt One MT"/>
        <w:color w:val="000000"/>
        <w:sz w:val="24"/>
        <w:szCs w:val="24"/>
        <w:u w:color="000000"/>
        <w:lang w:val="en-US" w:eastAsia="en-GB"/>
      </w:rPr>
      <w:id w:val="-1921165866"/>
      <w:docPartObj>
        <w:docPartGallery w:val="Page Numbers (Bottom of Page)"/>
        <w:docPartUnique/>
      </w:docPartObj>
    </w:sdtPr>
    <w:sdtEndPr>
      <w:rPr>
        <w:rFonts w:eastAsia="SimSun" w:cs="Times New Roman"/>
        <w:color w:val="auto"/>
        <w:lang w:eastAsia="en-US"/>
      </w:rPr>
    </w:sdtEndPr>
    <w:sdtContent>
      <w:p w14:paraId="5AFDFAED" w14:textId="77777777" w:rsidR="00D23DED" w:rsidRPr="00052FFB" w:rsidRDefault="00D23DED" w:rsidP="00D23DED">
        <w:pPr>
          <w:tabs>
            <w:tab w:val="center" w:pos="4513"/>
            <w:tab w:val="right" w:pos="9026"/>
          </w:tabs>
          <w:spacing w:after="0"/>
          <w:jc w:val="center"/>
          <w:rPr>
            <w:rFonts w:ascii="Gill Alt One MT" w:eastAsia="Gill Alt One MT" w:hAnsi="Gill Alt One MT" w:cs="Gill Alt One MT"/>
            <w:color w:val="000000"/>
            <w:u w:color="000000"/>
            <w:lang w:val="en-US" w:eastAsia="en-GB"/>
          </w:rPr>
        </w:pPr>
        <w:r>
          <w:rPr>
            <w:rFonts w:ascii="Gill Alt One MT Light" w:eastAsia="Gill Sans" w:hAnsi="Gill Alt One MT Light" w:cs="Gill Sans"/>
          </w:rPr>
          <w:t>Rolls-Royce Motor Cars Jakarta</w:t>
        </w:r>
      </w:p>
      <w:p w14:paraId="5C9041EC" w14:textId="77777777" w:rsidR="00D23DED" w:rsidRDefault="00D23DED" w:rsidP="00D23DED">
        <w:pPr>
          <w:tabs>
            <w:tab w:val="center" w:pos="4513"/>
            <w:tab w:val="right" w:pos="9026"/>
          </w:tabs>
          <w:spacing w:after="0"/>
          <w:jc w:val="center"/>
          <w:rPr>
            <w:rFonts w:ascii="Gill Alt One MT Light" w:eastAsia="Gill Sans" w:hAnsi="Gill Alt One MT Light" w:cs="Gill Sans"/>
            <w:sz w:val="14"/>
            <w:szCs w:val="14"/>
          </w:rPr>
        </w:pPr>
        <w:r>
          <w:rPr>
            <w:rFonts w:ascii="Gill Alt One MT Light" w:eastAsia="Gill Sans" w:hAnsi="Gill Alt One MT Light" w:cs="Gill Sans"/>
            <w:sz w:val="14"/>
            <w:szCs w:val="14"/>
          </w:rPr>
          <w:t>Jalan Sultan Iskandar Muda No, 51 Arteri Pondok Indah</w:t>
        </w:r>
      </w:p>
      <w:p w14:paraId="253DD3D3" w14:textId="77777777" w:rsidR="00D23DED" w:rsidRDefault="00D23DED" w:rsidP="00D23DED">
        <w:pPr>
          <w:tabs>
            <w:tab w:val="center" w:pos="4513"/>
            <w:tab w:val="center" w:pos="4615"/>
            <w:tab w:val="left" w:pos="5920"/>
            <w:tab w:val="right" w:pos="9026"/>
          </w:tabs>
          <w:spacing w:after="0"/>
          <w:jc w:val="center"/>
          <w:rPr>
            <w:rFonts w:ascii="Gill Alt One MT Light" w:eastAsia="Gill Sans" w:hAnsi="Gill Alt One MT Light" w:cs="Gill Sans"/>
            <w:sz w:val="14"/>
            <w:szCs w:val="14"/>
          </w:rPr>
        </w:pPr>
        <w:r>
          <w:rPr>
            <w:rFonts w:ascii="Gill Alt One MT Light" w:eastAsia="Gill Sans" w:hAnsi="Gill Alt One MT Light" w:cs="Gill Sans"/>
            <w:sz w:val="14"/>
            <w:szCs w:val="14"/>
          </w:rPr>
          <w:t>Telephone +6221 725 9000</w:t>
        </w:r>
      </w:p>
      <w:p w14:paraId="4FF41E5E" w14:textId="77777777" w:rsidR="00D23DED" w:rsidRDefault="00796658" w:rsidP="00D23DED">
        <w:pPr>
          <w:tabs>
            <w:tab w:val="center" w:pos="4513"/>
            <w:tab w:val="right" w:pos="9026"/>
          </w:tabs>
          <w:spacing w:after="0"/>
          <w:jc w:val="center"/>
          <w:rPr>
            <w:rFonts w:ascii="Gill Alt One MT Light" w:eastAsia="Gill Sans" w:hAnsi="Gill Alt One MT Light" w:cs="Gill Sans"/>
            <w:sz w:val="14"/>
            <w:szCs w:val="14"/>
          </w:rPr>
        </w:pPr>
        <w:hyperlink r:id="rId1" w:history="1">
          <w:r w:rsidR="00D23DED">
            <w:rPr>
              <w:rStyle w:val="Hyperlink"/>
              <w:rFonts w:ascii="Gill Alt One MT Light" w:eastAsia="Gill Sans" w:hAnsi="Gill Alt One MT Light" w:cs="Gill Sans"/>
              <w:sz w:val="14"/>
              <w:szCs w:val="14"/>
            </w:rPr>
            <w:t>www.press.rolls-roycemotorcars.com</w:t>
          </w:r>
        </w:hyperlink>
      </w:p>
      <w:bookmarkEnd w:id="0"/>
      <w:p w14:paraId="633DD862" w14:textId="77777777" w:rsidR="00D23DED" w:rsidRPr="00052FFB" w:rsidRDefault="00D23DED" w:rsidP="00D23DED">
        <w:pPr>
          <w:pStyle w:val="Footer"/>
          <w:jc w:val="right"/>
          <w:rPr>
            <w:rFonts w:ascii="Times New Roman" w:eastAsia="Arial Unicode MS" w:hAnsi="Times New Roman"/>
          </w:rPr>
        </w:pPr>
        <w:r>
          <w:rPr>
            <w:color w:val="A6A6A6" w:themeColor="background1" w:themeShade="A6"/>
            <w:sz w:val="20"/>
          </w:rPr>
          <w:fldChar w:fldCharType="begin"/>
        </w:r>
        <w:r>
          <w:rPr>
            <w:color w:val="A6A6A6" w:themeColor="background1" w:themeShade="A6"/>
            <w:sz w:val="20"/>
          </w:rPr>
          <w:instrText xml:space="preserve"> PAGE   \* MERGEFORMAT </w:instrText>
        </w:r>
        <w:r>
          <w:rPr>
            <w:color w:val="A6A6A6" w:themeColor="background1" w:themeShade="A6"/>
            <w:sz w:val="20"/>
          </w:rPr>
          <w:fldChar w:fldCharType="separate"/>
        </w:r>
        <w:r>
          <w:rPr>
            <w:color w:val="A6A6A6" w:themeColor="background1" w:themeShade="A6"/>
            <w:sz w:val="20"/>
          </w:rPr>
          <w:t>6</w:t>
        </w:r>
        <w:r>
          <w:rPr>
            <w:noProof/>
            <w:color w:val="A6A6A6" w:themeColor="background1" w:themeShade="A6"/>
            <w:sz w:val="20"/>
          </w:rPr>
          <w:fldChar w:fldCharType="end"/>
        </w:r>
      </w:p>
    </w:sdtContent>
  </w:sdt>
  <w:p w14:paraId="4FC5E4CF" w14:textId="77777777" w:rsidR="00D622C3" w:rsidRPr="007C3772" w:rsidRDefault="00D622C3" w:rsidP="00D622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5F1A6" w14:textId="77777777" w:rsidR="00233BD3" w:rsidRDefault="00233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B7A9B" w14:textId="77777777" w:rsidR="00796658" w:rsidRDefault="00796658">
      <w:pPr>
        <w:spacing w:after="0" w:line="240" w:lineRule="auto"/>
      </w:pPr>
      <w:r>
        <w:separator/>
      </w:r>
    </w:p>
  </w:footnote>
  <w:footnote w:type="continuationSeparator" w:id="0">
    <w:p w14:paraId="0600FF43" w14:textId="77777777" w:rsidR="00796658" w:rsidRDefault="00796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109D3" w14:textId="77777777" w:rsidR="00233BD3" w:rsidRDefault="00233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52BE9" w14:textId="77777777" w:rsidR="00D622C3" w:rsidRDefault="00D622C3" w:rsidP="00540345">
    <w:pPr>
      <w:pStyle w:val="Header"/>
      <w:tabs>
        <w:tab w:val="clear" w:pos="8306"/>
      </w:tabs>
      <w:jc w:val="center"/>
    </w:pPr>
    <w:r>
      <w:rPr>
        <w:noProof/>
        <w:lang w:val="en-GB" w:eastAsia="en-GB"/>
      </w:rPr>
      <w:drawing>
        <wp:inline distT="0" distB="0" distL="0" distR="0" wp14:anchorId="01C247C0" wp14:editId="15474F9E">
          <wp:extent cx="419100" cy="723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19100" cy="7239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EB1A" w14:textId="77777777" w:rsidR="00233BD3" w:rsidRDefault="00233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B3899"/>
    <w:multiLevelType w:val="hybridMultilevel"/>
    <w:tmpl w:val="13BA0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717EA"/>
    <w:multiLevelType w:val="hybridMultilevel"/>
    <w:tmpl w:val="3E0E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D74CAD"/>
    <w:multiLevelType w:val="hybridMultilevel"/>
    <w:tmpl w:val="9114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49688D"/>
    <w:multiLevelType w:val="hybridMultilevel"/>
    <w:tmpl w:val="65803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18E2E95"/>
    <w:multiLevelType w:val="hybridMultilevel"/>
    <w:tmpl w:val="8EE2F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8B"/>
    <w:rsid w:val="00000D37"/>
    <w:rsid w:val="000019D0"/>
    <w:rsid w:val="00004D8B"/>
    <w:rsid w:val="00011593"/>
    <w:rsid w:val="00017071"/>
    <w:rsid w:val="00020F13"/>
    <w:rsid w:val="0002760E"/>
    <w:rsid w:val="00050F90"/>
    <w:rsid w:val="000A0750"/>
    <w:rsid w:val="000D3A7F"/>
    <w:rsid w:val="000D725C"/>
    <w:rsid w:val="000E366B"/>
    <w:rsid w:val="000E7CB3"/>
    <w:rsid w:val="000F4B11"/>
    <w:rsid w:val="00101547"/>
    <w:rsid w:val="00103BC7"/>
    <w:rsid w:val="00111271"/>
    <w:rsid w:val="001221BA"/>
    <w:rsid w:val="00125847"/>
    <w:rsid w:val="00136FDA"/>
    <w:rsid w:val="001446FD"/>
    <w:rsid w:val="00147294"/>
    <w:rsid w:val="00150F5E"/>
    <w:rsid w:val="001545F9"/>
    <w:rsid w:val="00155FD5"/>
    <w:rsid w:val="00157E02"/>
    <w:rsid w:val="00160D69"/>
    <w:rsid w:val="00166E1B"/>
    <w:rsid w:val="00172FEF"/>
    <w:rsid w:val="001738D7"/>
    <w:rsid w:val="00177DE7"/>
    <w:rsid w:val="00186A2B"/>
    <w:rsid w:val="00190754"/>
    <w:rsid w:val="0019629D"/>
    <w:rsid w:val="001A284D"/>
    <w:rsid w:val="001B2593"/>
    <w:rsid w:val="001C03A7"/>
    <w:rsid w:val="001F6331"/>
    <w:rsid w:val="00205FDB"/>
    <w:rsid w:val="002076E7"/>
    <w:rsid w:val="00210DF4"/>
    <w:rsid w:val="00224248"/>
    <w:rsid w:val="0023249B"/>
    <w:rsid w:val="00233BD3"/>
    <w:rsid w:val="002356C7"/>
    <w:rsid w:val="002642F8"/>
    <w:rsid w:val="00294D37"/>
    <w:rsid w:val="002A2CEC"/>
    <w:rsid w:val="002A524E"/>
    <w:rsid w:val="002C3083"/>
    <w:rsid w:val="002C581F"/>
    <w:rsid w:val="002D02CE"/>
    <w:rsid w:val="00311C29"/>
    <w:rsid w:val="00327F17"/>
    <w:rsid w:val="0033758F"/>
    <w:rsid w:val="00350B47"/>
    <w:rsid w:val="0036115B"/>
    <w:rsid w:val="00377A7C"/>
    <w:rsid w:val="003822B6"/>
    <w:rsid w:val="00383D40"/>
    <w:rsid w:val="00385D6A"/>
    <w:rsid w:val="00387B1F"/>
    <w:rsid w:val="00397174"/>
    <w:rsid w:val="003A5938"/>
    <w:rsid w:val="003B34E1"/>
    <w:rsid w:val="003C350C"/>
    <w:rsid w:val="003C5B68"/>
    <w:rsid w:val="003E5BD3"/>
    <w:rsid w:val="003E5F70"/>
    <w:rsid w:val="00401DDB"/>
    <w:rsid w:val="004031C5"/>
    <w:rsid w:val="00407033"/>
    <w:rsid w:val="004212B1"/>
    <w:rsid w:val="004238B5"/>
    <w:rsid w:val="0043199C"/>
    <w:rsid w:val="004333C9"/>
    <w:rsid w:val="004477C0"/>
    <w:rsid w:val="0046676F"/>
    <w:rsid w:val="00471F6B"/>
    <w:rsid w:val="0048775C"/>
    <w:rsid w:val="004A2FFA"/>
    <w:rsid w:val="004A6F41"/>
    <w:rsid w:val="004B415F"/>
    <w:rsid w:val="004B568B"/>
    <w:rsid w:val="004C22EF"/>
    <w:rsid w:val="004C2FDD"/>
    <w:rsid w:val="004C7E6E"/>
    <w:rsid w:val="004D728C"/>
    <w:rsid w:val="004D7EDD"/>
    <w:rsid w:val="004E25C7"/>
    <w:rsid w:val="00505917"/>
    <w:rsid w:val="00514693"/>
    <w:rsid w:val="005159E9"/>
    <w:rsid w:val="005170B2"/>
    <w:rsid w:val="00522CBB"/>
    <w:rsid w:val="00531761"/>
    <w:rsid w:val="005331E4"/>
    <w:rsid w:val="00540345"/>
    <w:rsid w:val="00554749"/>
    <w:rsid w:val="005650D8"/>
    <w:rsid w:val="0057746D"/>
    <w:rsid w:val="00580FCE"/>
    <w:rsid w:val="00591799"/>
    <w:rsid w:val="005931EF"/>
    <w:rsid w:val="005932B3"/>
    <w:rsid w:val="005B2B0B"/>
    <w:rsid w:val="005B49AA"/>
    <w:rsid w:val="005B5048"/>
    <w:rsid w:val="005C0444"/>
    <w:rsid w:val="005C6C2A"/>
    <w:rsid w:val="005D0BA4"/>
    <w:rsid w:val="005D6867"/>
    <w:rsid w:val="00614111"/>
    <w:rsid w:val="006343D3"/>
    <w:rsid w:val="00645B24"/>
    <w:rsid w:val="00646DD3"/>
    <w:rsid w:val="00674D24"/>
    <w:rsid w:val="006924AB"/>
    <w:rsid w:val="006952ED"/>
    <w:rsid w:val="006A39AE"/>
    <w:rsid w:val="006A3C72"/>
    <w:rsid w:val="006B4C33"/>
    <w:rsid w:val="006D231B"/>
    <w:rsid w:val="006D6385"/>
    <w:rsid w:val="006D6F22"/>
    <w:rsid w:val="00700B6E"/>
    <w:rsid w:val="00707260"/>
    <w:rsid w:val="00712A9B"/>
    <w:rsid w:val="00713B61"/>
    <w:rsid w:val="00717A84"/>
    <w:rsid w:val="007334D7"/>
    <w:rsid w:val="00741A9C"/>
    <w:rsid w:val="0074679E"/>
    <w:rsid w:val="00747C82"/>
    <w:rsid w:val="007523FD"/>
    <w:rsid w:val="007631DC"/>
    <w:rsid w:val="0076455F"/>
    <w:rsid w:val="007649B7"/>
    <w:rsid w:val="00780701"/>
    <w:rsid w:val="00786726"/>
    <w:rsid w:val="00796658"/>
    <w:rsid w:val="007A3B7B"/>
    <w:rsid w:val="007A667C"/>
    <w:rsid w:val="007A6C34"/>
    <w:rsid w:val="007B39DC"/>
    <w:rsid w:val="007B5012"/>
    <w:rsid w:val="007C4B63"/>
    <w:rsid w:val="007C64F0"/>
    <w:rsid w:val="007D2572"/>
    <w:rsid w:val="007D4507"/>
    <w:rsid w:val="007D4C67"/>
    <w:rsid w:val="007E45BD"/>
    <w:rsid w:val="007F6EE2"/>
    <w:rsid w:val="00801517"/>
    <w:rsid w:val="008043AC"/>
    <w:rsid w:val="00810A32"/>
    <w:rsid w:val="00816EA3"/>
    <w:rsid w:val="008208F2"/>
    <w:rsid w:val="00842E54"/>
    <w:rsid w:val="008466A7"/>
    <w:rsid w:val="00851381"/>
    <w:rsid w:val="008513B0"/>
    <w:rsid w:val="0088288B"/>
    <w:rsid w:val="008840A2"/>
    <w:rsid w:val="008A1E33"/>
    <w:rsid w:val="008B4C71"/>
    <w:rsid w:val="008B54CD"/>
    <w:rsid w:val="008C5557"/>
    <w:rsid w:val="00903DD1"/>
    <w:rsid w:val="009100A3"/>
    <w:rsid w:val="00926035"/>
    <w:rsid w:val="00937B94"/>
    <w:rsid w:val="0096229B"/>
    <w:rsid w:val="009675E8"/>
    <w:rsid w:val="009A3124"/>
    <w:rsid w:val="009C219A"/>
    <w:rsid w:val="009C3A01"/>
    <w:rsid w:val="009C4B20"/>
    <w:rsid w:val="009D0958"/>
    <w:rsid w:val="009D409C"/>
    <w:rsid w:val="009E2ADA"/>
    <w:rsid w:val="009E36BD"/>
    <w:rsid w:val="009E7693"/>
    <w:rsid w:val="009F0BE2"/>
    <w:rsid w:val="00A2149D"/>
    <w:rsid w:val="00A2340B"/>
    <w:rsid w:val="00A35CD2"/>
    <w:rsid w:val="00A647A2"/>
    <w:rsid w:val="00A64A11"/>
    <w:rsid w:val="00A70003"/>
    <w:rsid w:val="00A719C5"/>
    <w:rsid w:val="00A73C5B"/>
    <w:rsid w:val="00A75355"/>
    <w:rsid w:val="00A83FE5"/>
    <w:rsid w:val="00AB078C"/>
    <w:rsid w:val="00B2415E"/>
    <w:rsid w:val="00B314D5"/>
    <w:rsid w:val="00B47647"/>
    <w:rsid w:val="00B5072A"/>
    <w:rsid w:val="00B52848"/>
    <w:rsid w:val="00B621D9"/>
    <w:rsid w:val="00B673E9"/>
    <w:rsid w:val="00B700F4"/>
    <w:rsid w:val="00B722C1"/>
    <w:rsid w:val="00B773AA"/>
    <w:rsid w:val="00BA371F"/>
    <w:rsid w:val="00BA5273"/>
    <w:rsid w:val="00BB2EA5"/>
    <w:rsid w:val="00BD2D9B"/>
    <w:rsid w:val="00BD6CAE"/>
    <w:rsid w:val="00BE6426"/>
    <w:rsid w:val="00BF497B"/>
    <w:rsid w:val="00C00DD1"/>
    <w:rsid w:val="00C03163"/>
    <w:rsid w:val="00C06913"/>
    <w:rsid w:val="00C14CF9"/>
    <w:rsid w:val="00C22478"/>
    <w:rsid w:val="00C26537"/>
    <w:rsid w:val="00C27B4C"/>
    <w:rsid w:val="00C345ED"/>
    <w:rsid w:val="00C371AC"/>
    <w:rsid w:val="00C85007"/>
    <w:rsid w:val="00C8621B"/>
    <w:rsid w:val="00C9109A"/>
    <w:rsid w:val="00C9376A"/>
    <w:rsid w:val="00CB50ED"/>
    <w:rsid w:val="00CC1968"/>
    <w:rsid w:val="00CF14D7"/>
    <w:rsid w:val="00D0357B"/>
    <w:rsid w:val="00D115F2"/>
    <w:rsid w:val="00D23DED"/>
    <w:rsid w:val="00D27EBC"/>
    <w:rsid w:val="00D311FA"/>
    <w:rsid w:val="00D3137C"/>
    <w:rsid w:val="00D430A9"/>
    <w:rsid w:val="00D434EF"/>
    <w:rsid w:val="00D4633C"/>
    <w:rsid w:val="00D61AD0"/>
    <w:rsid w:val="00D622C3"/>
    <w:rsid w:val="00D647FB"/>
    <w:rsid w:val="00D6502D"/>
    <w:rsid w:val="00DB3B03"/>
    <w:rsid w:val="00DB4A17"/>
    <w:rsid w:val="00DB77AD"/>
    <w:rsid w:val="00DC37E9"/>
    <w:rsid w:val="00DC4B73"/>
    <w:rsid w:val="00DF6307"/>
    <w:rsid w:val="00E006AF"/>
    <w:rsid w:val="00E03C24"/>
    <w:rsid w:val="00E1086E"/>
    <w:rsid w:val="00E1708E"/>
    <w:rsid w:val="00E176EB"/>
    <w:rsid w:val="00E21EDE"/>
    <w:rsid w:val="00E34427"/>
    <w:rsid w:val="00E3639B"/>
    <w:rsid w:val="00E371D8"/>
    <w:rsid w:val="00E40250"/>
    <w:rsid w:val="00E44621"/>
    <w:rsid w:val="00E44DA2"/>
    <w:rsid w:val="00E47827"/>
    <w:rsid w:val="00E55922"/>
    <w:rsid w:val="00E61AF3"/>
    <w:rsid w:val="00E6500F"/>
    <w:rsid w:val="00E658DA"/>
    <w:rsid w:val="00E7547D"/>
    <w:rsid w:val="00E85FA2"/>
    <w:rsid w:val="00E95ACB"/>
    <w:rsid w:val="00E97F5F"/>
    <w:rsid w:val="00EB4738"/>
    <w:rsid w:val="00EC1E88"/>
    <w:rsid w:val="00ED3F9F"/>
    <w:rsid w:val="00EF19D9"/>
    <w:rsid w:val="00F077F6"/>
    <w:rsid w:val="00F202DC"/>
    <w:rsid w:val="00F3218C"/>
    <w:rsid w:val="00F354FB"/>
    <w:rsid w:val="00F56A12"/>
    <w:rsid w:val="00F771FC"/>
    <w:rsid w:val="00F901DC"/>
    <w:rsid w:val="00F93DBB"/>
    <w:rsid w:val="00F97783"/>
    <w:rsid w:val="00FB1367"/>
    <w:rsid w:val="00FB26E8"/>
    <w:rsid w:val="00FC1C73"/>
    <w:rsid w:val="00FE033F"/>
    <w:rsid w:val="00FE4B1A"/>
    <w:rsid w:val="00FE5459"/>
    <w:rsid w:val="00FE7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CE6CC"/>
  <w15:chartTrackingRefBased/>
  <w15:docId w15:val="{2139E2F9-107B-4CE0-8741-66C3515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88288B"/>
    <w:pPr>
      <w:keepNext/>
      <w:spacing w:after="0" w:line="240" w:lineRule="auto"/>
      <w:jc w:val="center"/>
      <w:outlineLvl w:val="1"/>
    </w:pPr>
    <w:rPr>
      <w:rFonts w:ascii="Gill Alt One MT" w:eastAsia="SimSun" w:hAnsi="Gill Alt One MT"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8288B"/>
    <w:rPr>
      <w:rFonts w:ascii="Gill Alt One MT" w:eastAsia="SimSun" w:hAnsi="Gill Alt One MT" w:cs="Times New Roman"/>
      <w:sz w:val="32"/>
      <w:szCs w:val="24"/>
      <w:lang w:val="en-US"/>
    </w:rPr>
  </w:style>
  <w:style w:type="paragraph" w:styleId="Header">
    <w:name w:val="header"/>
    <w:basedOn w:val="Normal"/>
    <w:link w:val="HeaderChar"/>
    <w:uiPriority w:val="99"/>
    <w:rsid w:val="0088288B"/>
    <w:pPr>
      <w:tabs>
        <w:tab w:val="center" w:pos="4153"/>
        <w:tab w:val="right" w:pos="8306"/>
      </w:tabs>
      <w:spacing w:after="0" w:line="240" w:lineRule="auto"/>
    </w:pPr>
    <w:rPr>
      <w:rFonts w:ascii="Gill Alt One MT" w:eastAsia="SimSun" w:hAnsi="Gill Alt One MT" w:cs="Times New Roman"/>
      <w:sz w:val="24"/>
      <w:szCs w:val="24"/>
      <w:lang w:val="en-US"/>
    </w:rPr>
  </w:style>
  <w:style w:type="character" w:customStyle="1" w:styleId="HeaderChar">
    <w:name w:val="Header Char"/>
    <w:basedOn w:val="DefaultParagraphFont"/>
    <w:link w:val="Header"/>
    <w:uiPriority w:val="99"/>
    <w:rsid w:val="0088288B"/>
    <w:rPr>
      <w:rFonts w:ascii="Gill Alt One MT" w:eastAsia="SimSun" w:hAnsi="Gill Alt One MT" w:cs="Times New Roman"/>
      <w:sz w:val="24"/>
      <w:szCs w:val="24"/>
      <w:lang w:val="en-US"/>
    </w:rPr>
  </w:style>
  <w:style w:type="paragraph" w:styleId="Footer">
    <w:name w:val="footer"/>
    <w:basedOn w:val="Normal"/>
    <w:link w:val="FooterChar"/>
    <w:uiPriority w:val="99"/>
    <w:rsid w:val="0088288B"/>
    <w:pPr>
      <w:tabs>
        <w:tab w:val="center" w:pos="4153"/>
        <w:tab w:val="right" w:pos="8306"/>
      </w:tabs>
      <w:spacing w:after="0" w:line="240" w:lineRule="auto"/>
    </w:pPr>
    <w:rPr>
      <w:rFonts w:ascii="Gill Alt One MT" w:eastAsia="SimSun" w:hAnsi="Gill Alt One MT" w:cs="Times New Roman"/>
      <w:sz w:val="24"/>
      <w:szCs w:val="24"/>
      <w:lang w:val="en-US"/>
    </w:rPr>
  </w:style>
  <w:style w:type="character" w:customStyle="1" w:styleId="FooterChar">
    <w:name w:val="Footer Char"/>
    <w:basedOn w:val="DefaultParagraphFont"/>
    <w:link w:val="Footer"/>
    <w:uiPriority w:val="99"/>
    <w:rsid w:val="0088288B"/>
    <w:rPr>
      <w:rFonts w:ascii="Gill Alt One MT" w:eastAsia="SimSun" w:hAnsi="Gill Alt One MT" w:cs="Times New Roman"/>
      <w:sz w:val="24"/>
      <w:szCs w:val="24"/>
      <w:lang w:val="en-US"/>
    </w:rPr>
  </w:style>
  <w:style w:type="paragraph" w:styleId="PlainText">
    <w:name w:val="Plain Text"/>
    <w:basedOn w:val="Normal"/>
    <w:link w:val="PlainTextChar"/>
    <w:uiPriority w:val="99"/>
    <w:rsid w:val="0088288B"/>
    <w:pPr>
      <w:spacing w:after="0" w:line="240" w:lineRule="auto"/>
    </w:pPr>
    <w:rPr>
      <w:rFonts w:ascii="Courier New" w:eastAsia="SimSun" w:hAnsi="Courier New" w:cs="Courier New"/>
      <w:sz w:val="20"/>
      <w:szCs w:val="20"/>
      <w:lang w:val="en-US"/>
    </w:rPr>
  </w:style>
  <w:style w:type="character" w:customStyle="1" w:styleId="PlainTextChar">
    <w:name w:val="Plain Text Char"/>
    <w:basedOn w:val="DefaultParagraphFont"/>
    <w:link w:val="PlainText"/>
    <w:uiPriority w:val="99"/>
    <w:rsid w:val="0088288B"/>
    <w:rPr>
      <w:rFonts w:ascii="Courier New" w:eastAsia="SimSun" w:hAnsi="Courier New" w:cs="Courier New"/>
      <w:sz w:val="20"/>
      <w:szCs w:val="20"/>
      <w:lang w:val="en-US"/>
    </w:rPr>
  </w:style>
  <w:style w:type="character" w:styleId="Hyperlink">
    <w:name w:val="Hyperlink"/>
    <w:basedOn w:val="DefaultParagraphFont"/>
    <w:uiPriority w:val="99"/>
    <w:rsid w:val="0088288B"/>
    <w:rPr>
      <w:rFonts w:cs="Times New Roman"/>
      <w:color w:val="0000FF"/>
      <w:u w:val="single"/>
    </w:rPr>
  </w:style>
  <w:style w:type="paragraph" w:styleId="BalloonText">
    <w:name w:val="Balloon Text"/>
    <w:basedOn w:val="Normal"/>
    <w:link w:val="BalloonTextChar"/>
    <w:uiPriority w:val="99"/>
    <w:semiHidden/>
    <w:unhideWhenUsed/>
    <w:rsid w:val="000E7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CB3"/>
    <w:rPr>
      <w:rFonts w:ascii="Segoe UI" w:hAnsi="Segoe UI" w:cs="Segoe UI"/>
      <w:sz w:val="18"/>
      <w:szCs w:val="18"/>
    </w:rPr>
  </w:style>
  <w:style w:type="character" w:styleId="CommentReference">
    <w:name w:val="annotation reference"/>
    <w:basedOn w:val="DefaultParagraphFont"/>
    <w:uiPriority w:val="99"/>
    <w:semiHidden/>
    <w:unhideWhenUsed/>
    <w:rsid w:val="00554749"/>
    <w:rPr>
      <w:sz w:val="16"/>
      <w:szCs w:val="16"/>
    </w:rPr>
  </w:style>
  <w:style w:type="paragraph" w:styleId="CommentText">
    <w:name w:val="annotation text"/>
    <w:basedOn w:val="Normal"/>
    <w:link w:val="CommentTextChar"/>
    <w:uiPriority w:val="99"/>
    <w:semiHidden/>
    <w:unhideWhenUsed/>
    <w:rsid w:val="00554749"/>
    <w:pPr>
      <w:spacing w:line="240" w:lineRule="auto"/>
    </w:pPr>
    <w:rPr>
      <w:sz w:val="20"/>
      <w:szCs w:val="20"/>
    </w:rPr>
  </w:style>
  <w:style w:type="character" w:customStyle="1" w:styleId="CommentTextChar">
    <w:name w:val="Comment Text Char"/>
    <w:basedOn w:val="DefaultParagraphFont"/>
    <w:link w:val="CommentText"/>
    <w:uiPriority w:val="99"/>
    <w:semiHidden/>
    <w:rsid w:val="00554749"/>
    <w:rPr>
      <w:sz w:val="20"/>
      <w:szCs w:val="20"/>
    </w:rPr>
  </w:style>
  <w:style w:type="paragraph" w:styleId="CommentSubject">
    <w:name w:val="annotation subject"/>
    <w:basedOn w:val="CommentText"/>
    <w:next w:val="CommentText"/>
    <w:link w:val="CommentSubjectChar"/>
    <w:uiPriority w:val="99"/>
    <w:semiHidden/>
    <w:unhideWhenUsed/>
    <w:rsid w:val="00554749"/>
    <w:rPr>
      <w:b/>
      <w:bCs/>
    </w:rPr>
  </w:style>
  <w:style w:type="character" w:customStyle="1" w:styleId="CommentSubjectChar">
    <w:name w:val="Comment Subject Char"/>
    <w:basedOn w:val="CommentTextChar"/>
    <w:link w:val="CommentSubject"/>
    <w:uiPriority w:val="99"/>
    <w:semiHidden/>
    <w:rsid w:val="00554749"/>
    <w:rPr>
      <w:b/>
      <w:bCs/>
      <w:sz w:val="20"/>
      <w:szCs w:val="20"/>
    </w:rPr>
  </w:style>
  <w:style w:type="paragraph" w:styleId="ListParagraph">
    <w:name w:val="List Paragraph"/>
    <w:basedOn w:val="Normal"/>
    <w:uiPriority w:val="34"/>
    <w:qFormat/>
    <w:rsid w:val="00816EA3"/>
    <w:pPr>
      <w:ind w:left="720"/>
      <w:contextualSpacing/>
    </w:pPr>
  </w:style>
  <w:style w:type="character" w:customStyle="1" w:styleId="Hyperlink3">
    <w:name w:val="Hyperlink.3"/>
    <w:basedOn w:val="DefaultParagraphFont"/>
    <w:rsid w:val="00E176EB"/>
    <w:rPr>
      <w:rFonts w:ascii="Gill Alt One MT Light" w:eastAsia="Gill Alt One MT Light" w:hAnsi="Gill Alt One MT Light" w:cs="Gill Alt One MT Light"/>
      <w:color w:val="0000FF"/>
      <w:u w:val="single" w:color="0000FF"/>
    </w:rPr>
  </w:style>
  <w:style w:type="character" w:styleId="FollowedHyperlink">
    <w:name w:val="FollowedHyperlink"/>
    <w:basedOn w:val="DefaultParagraphFont"/>
    <w:uiPriority w:val="99"/>
    <w:semiHidden/>
    <w:unhideWhenUsed/>
    <w:rsid w:val="00E55922"/>
    <w:rPr>
      <w:color w:val="954F72" w:themeColor="followedHyperlink"/>
      <w:u w:val="single"/>
    </w:rPr>
  </w:style>
  <w:style w:type="paragraph" w:customStyle="1" w:styleId="Body">
    <w:name w:val="Body"/>
    <w:rsid w:val="00147294"/>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None">
    <w:name w:val="None"/>
    <w:rsid w:val="00147294"/>
  </w:style>
  <w:style w:type="character" w:customStyle="1" w:styleId="Hyperlink1">
    <w:name w:val="Hyperlink.1"/>
    <w:basedOn w:val="DefaultParagraphFont"/>
    <w:rsid w:val="00147294"/>
    <w:rPr>
      <w:rFonts w:ascii="Gill Alt One MT Light" w:eastAsia="Gill Alt One MT Light" w:hAnsi="Gill Alt One MT Light" w:cs="Gill Alt One MT Light"/>
      <w:color w:val="0000FF"/>
      <w:sz w:val="22"/>
      <w:szCs w:val="22"/>
      <w:u w:val="single" w:color="0000FF"/>
      <w:lang w:val="en-US"/>
    </w:rPr>
  </w:style>
  <w:style w:type="character" w:customStyle="1" w:styleId="Hyperlink2">
    <w:name w:val="Hyperlink.2"/>
    <w:basedOn w:val="None"/>
    <w:rsid w:val="00147294"/>
    <w:rPr>
      <w:rFonts w:ascii="Gill Alt One MT Light" w:eastAsia="Gill Alt One MT Light" w:hAnsi="Gill Alt One MT Light" w:cs="Gill Alt One MT Light"/>
      <w:color w:val="0000FF"/>
      <w:u w:val="single" w:color="0000FF"/>
    </w:rPr>
  </w:style>
  <w:style w:type="character" w:customStyle="1" w:styleId="Hyperlink4">
    <w:name w:val="Hyperlink.4"/>
    <w:basedOn w:val="DefaultParagraphFont"/>
    <w:rsid w:val="00147294"/>
    <w:rPr>
      <w:rFonts w:ascii="Gill Alt One MT Light" w:eastAsia="Gill Alt One MT Light" w:hAnsi="Gill Alt One MT Light" w:cs="Gill Alt One MT Light"/>
      <w:color w:val="0000FF"/>
      <w:u w:val="single" w:color="0000FF"/>
      <w:lang w:val="de-DE"/>
    </w:rPr>
  </w:style>
  <w:style w:type="character" w:customStyle="1" w:styleId="UnresolvedMention1">
    <w:name w:val="Unresolved Mention1"/>
    <w:basedOn w:val="DefaultParagraphFont"/>
    <w:uiPriority w:val="99"/>
    <w:semiHidden/>
    <w:unhideWhenUsed/>
    <w:rsid w:val="00B621D9"/>
    <w:rPr>
      <w:color w:val="605E5C"/>
      <w:shd w:val="clear" w:color="auto" w:fill="E1DFDD"/>
    </w:rPr>
  </w:style>
  <w:style w:type="paragraph" w:styleId="NormalWeb">
    <w:name w:val="Normal (Web)"/>
    <w:basedOn w:val="Normal"/>
    <w:uiPriority w:val="99"/>
    <w:unhideWhenUsed/>
    <w:rsid w:val="00BD6CA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tab-span">
    <w:name w:val="apple-tab-span"/>
    <w:basedOn w:val="DefaultParagraphFont"/>
    <w:rsid w:val="00BD6CAE"/>
  </w:style>
  <w:style w:type="paragraph" w:styleId="Revision">
    <w:name w:val="Revision"/>
    <w:hidden/>
    <w:uiPriority w:val="99"/>
    <w:semiHidden/>
    <w:rsid w:val="008B54CD"/>
    <w:pPr>
      <w:spacing w:after="0" w:line="240" w:lineRule="auto"/>
    </w:pPr>
  </w:style>
  <w:style w:type="character" w:styleId="UnresolvedMention">
    <w:name w:val="Unresolved Mention"/>
    <w:basedOn w:val="DefaultParagraphFont"/>
    <w:uiPriority w:val="99"/>
    <w:semiHidden/>
    <w:unhideWhenUsed/>
    <w:rsid w:val="00E10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83493">
      <w:bodyDiv w:val="1"/>
      <w:marLeft w:val="0"/>
      <w:marRight w:val="0"/>
      <w:marTop w:val="0"/>
      <w:marBottom w:val="0"/>
      <w:divBdr>
        <w:top w:val="none" w:sz="0" w:space="0" w:color="auto"/>
        <w:left w:val="none" w:sz="0" w:space="0" w:color="auto"/>
        <w:bottom w:val="none" w:sz="0" w:space="0" w:color="auto"/>
        <w:right w:val="none" w:sz="0" w:space="0" w:color="auto"/>
      </w:divBdr>
      <w:divsChild>
        <w:div w:id="286737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54563">
              <w:marLeft w:val="0"/>
              <w:marRight w:val="0"/>
              <w:marTop w:val="0"/>
              <w:marBottom w:val="0"/>
              <w:divBdr>
                <w:top w:val="none" w:sz="0" w:space="0" w:color="auto"/>
                <w:left w:val="none" w:sz="0" w:space="0" w:color="auto"/>
                <w:bottom w:val="none" w:sz="0" w:space="0" w:color="auto"/>
                <w:right w:val="none" w:sz="0" w:space="0" w:color="auto"/>
              </w:divBdr>
              <w:divsChild>
                <w:div w:id="654800134">
                  <w:marLeft w:val="0"/>
                  <w:marRight w:val="0"/>
                  <w:marTop w:val="0"/>
                  <w:marBottom w:val="0"/>
                  <w:divBdr>
                    <w:top w:val="none" w:sz="0" w:space="0" w:color="auto"/>
                    <w:left w:val="none" w:sz="0" w:space="0" w:color="auto"/>
                    <w:bottom w:val="none" w:sz="0" w:space="0" w:color="auto"/>
                    <w:right w:val="none" w:sz="0" w:space="0" w:color="auto"/>
                  </w:divBdr>
                  <w:divsChild>
                    <w:div w:id="2516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50075">
      <w:bodyDiv w:val="1"/>
      <w:marLeft w:val="0"/>
      <w:marRight w:val="0"/>
      <w:marTop w:val="0"/>
      <w:marBottom w:val="0"/>
      <w:divBdr>
        <w:top w:val="none" w:sz="0" w:space="0" w:color="auto"/>
        <w:left w:val="none" w:sz="0" w:space="0" w:color="auto"/>
        <w:bottom w:val="none" w:sz="0" w:space="0" w:color="auto"/>
        <w:right w:val="none" w:sz="0" w:space="0" w:color="auto"/>
      </w:divBdr>
    </w:div>
    <w:div w:id="600989315">
      <w:bodyDiv w:val="1"/>
      <w:marLeft w:val="0"/>
      <w:marRight w:val="0"/>
      <w:marTop w:val="0"/>
      <w:marBottom w:val="0"/>
      <w:divBdr>
        <w:top w:val="none" w:sz="0" w:space="0" w:color="auto"/>
        <w:left w:val="none" w:sz="0" w:space="0" w:color="auto"/>
        <w:bottom w:val="none" w:sz="0" w:space="0" w:color="auto"/>
        <w:right w:val="none" w:sz="0" w:space="0" w:color="auto"/>
      </w:divBdr>
    </w:div>
    <w:div w:id="1184367475">
      <w:bodyDiv w:val="1"/>
      <w:marLeft w:val="0"/>
      <w:marRight w:val="0"/>
      <w:marTop w:val="0"/>
      <w:marBottom w:val="0"/>
      <w:divBdr>
        <w:top w:val="none" w:sz="0" w:space="0" w:color="auto"/>
        <w:left w:val="none" w:sz="0" w:space="0" w:color="auto"/>
        <w:bottom w:val="none" w:sz="0" w:space="0" w:color="auto"/>
        <w:right w:val="none" w:sz="0" w:space="0" w:color="auto"/>
      </w:divBdr>
    </w:div>
    <w:div w:id="1408965151">
      <w:bodyDiv w:val="1"/>
      <w:marLeft w:val="0"/>
      <w:marRight w:val="0"/>
      <w:marTop w:val="0"/>
      <w:marBottom w:val="0"/>
      <w:divBdr>
        <w:top w:val="none" w:sz="0" w:space="0" w:color="auto"/>
        <w:left w:val="none" w:sz="0" w:space="0" w:color="auto"/>
        <w:bottom w:val="none" w:sz="0" w:space="0" w:color="auto"/>
        <w:right w:val="none" w:sz="0" w:space="0" w:color="auto"/>
      </w:divBdr>
      <w:divsChild>
        <w:div w:id="1568222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00514">
              <w:marLeft w:val="0"/>
              <w:marRight w:val="0"/>
              <w:marTop w:val="0"/>
              <w:marBottom w:val="0"/>
              <w:divBdr>
                <w:top w:val="none" w:sz="0" w:space="0" w:color="auto"/>
                <w:left w:val="none" w:sz="0" w:space="0" w:color="auto"/>
                <w:bottom w:val="none" w:sz="0" w:space="0" w:color="auto"/>
                <w:right w:val="none" w:sz="0" w:space="0" w:color="auto"/>
              </w:divBdr>
              <w:divsChild>
                <w:div w:id="1399324812">
                  <w:marLeft w:val="0"/>
                  <w:marRight w:val="0"/>
                  <w:marTop w:val="0"/>
                  <w:marBottom w:val="0"/>
                  <w:divBdr>
                    <w:top w:val="none" w:sz="0" w:space="0" w:color="auto"/>
                    <w:left w:val="none" w:sz="0" w:space="0" w:color="auto"/>
                    <w:bottom w:val="none" w:sz="0" w:space="0" w:color="auto"/>
                    <w:right w:val="none" w:sz="0" w:space="0" w:color="auto"/>
                  </w:divBdr>
                  <w:divsChild>
                    <w:div w:id="851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1372">
      <w:bodyDiv w:val="1"/>
      <w:marLeft w:val="0"/>
      <w:marRight w:val="0"/>
      <w:marTop w:val="0"/>
      <w:marBottom w:val="0"/>
      <w:divBdr>
        <w:top w:val="none" w:sz="0" w:space="0" w:color="auto"/>
        <w:left w:val="none" w:sz="0" w:space="0" w:color="auto"/>
        <w:bottom w:val="none" w:sz="0" w:space="0" w:color="auto"/>
        <w:right w:val="none" w:sz="0" w:space="0" w:color="auto"/>
      </w:divBdr>
    </w:div>
    <w:div w:id="1920286312">
      <w:bodyDiv w:val="1"/>
      <w:marLeft w:val="0"/>
      <w:marRight w:val="0"/>
      <w:marTop w:val="0"/>
      <w:marBottom w:val="0"/>
      <w:divBdr>
        <w:top w:val="none" w:sz="0" w:space="0" w:color="auto"/>
        <w:left w:val="none" w:sz="0" w:space="0" w:color="auto"/>
        <w:bottom w:val="none" w:sz="0" w:space="0" w:color="auto"/>
        <w:right w:val="none" w:sz="0" w:space="0" w:color="auto"/>
      </w:divBdr>
    </w:div>
    <w:div w:id="2022850536">
      <w:bodyDiv w:val="1"/>
      <w:marLeft w:val="0"/>
      <w:marRight w:val="0"/>
      <w:marTop w:val="0"/>
      <w:marBottom w:val="0"/>
      <w:divBdr>
        <w:top w:val="none" w:sz="0" w:space="0" w:color="auto"/>
        <w:left w:val="none" w:sz="0" w:space="0" w:color="auto"/>
        <w:bottom w:val="none" w:sz="0" w:space="0" w:color="auto"/>
        <w:right w:val="none" w:sz="0" w:space="0" w:color="auto"/>
      </w:divBdr>
    </w:div>
    <w:div w:id="213760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daphne.lai@rrmcapac.com" TargetMode="External"/><Relationship Id="rId3" Type="http://schemas.openxmlformats.org/officeDocument/2006/relationships/customXml" Target="../customXml/item3.xml"/><Relationship Id="rId21" Type="http://schemas.openxmlformats.org/officeDocument/2006/relationships/hyperlink" Target="http://www.press.rolls-roycemotorcars.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mailto:bussaraporn.c@rrmcapac.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gnyte.suttoncomms.com/fl/uyuLWKvlYM" TargetMode="External"/><Relationship Id="rId29" Type="http://schemas.openxmlformats.org/officeDocument/2006/relationships/hyperlink" Target="mailto:hal.serudin@rolls-roycemotorcar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joyce.lua@rrmcapac.com"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chendy.sumera@rolls-roycemotorcars-jakarta.com" TargetMode="External"/><Relationship Id="rId28" Type="http://schemas.openxmlformats.org/officeDocument/2006/relationships/hyperlink" Target="mailto:info@rrmcapac.com"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tinyurl.com/yddevkt8" TargetMode="External"/><Relationship Id="rId27" Type="http://schemas.openxmlformats.org/officeDocument/2006/relationships/hyperlink" Target="mailto:vera.chen@rrmcapac.com"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press.rolls-roycemotorcar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C9993A762392440B9D7FE02FB1F1C7C" ma:contentTypeVersion="5" ma:contentTypeDescription="Ein neues Dokument erstellen." ma:contentTypeScope="" ma:versionID="2f26db2c65743560eafb15155678ebcc">
  <xsd:schema xmlns:xsd="http://www.w3.org/2001/XMLSchema" xmlns:xs="http://www.w3.org/2001/XMLSchema" xmlns:p="http://schemas.microsoft.com/office/2006/metadata/properties" xmlns:ns3="46efc58d-653a-435a-a55c-60d45d002427" targetNamespace="http://schemas.microsoft.com/office/2006/metadata/properties" ma:root="true" ma:fieldsID="adaf00e446437a0da79ed8b374cdc4b0" ns3:_="">
    <xsd:import namespace="46efc58d-653a-435a-a55c-60d45d0024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fc58d-653a-435a-a55c-60d45d002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1EEF0-546B-6742-BF59-E1B70DFF6FEC}">
  <ds:schemaRefs>
    <ds:schemaRef ds:uri="http://schemas.openxmlformats.org/officeDocument/2006/bibliography"/>
  </ds:schemaRefs>
</ds:datastoreItem>
</file>

<file path=customXml/itemProps2.xml><?xml version="1.0" encoding="utf-8"?>
<ds:datastoreItem xmlns:ds="http://schemas.openxmlformats.org/officeDocument/2006/customXml" ds:itemID="{2CA6548E-BB6B-4523-8181-117CB5B6E1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3407EB-6632-49EA-93EA-F14A6E09D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fc58d-653a-435a-a55c-60d45d002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52E37-5750-45EE-BC53-7D498E2C18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Matthew, UR-K</dc:creator>
  <cp:keywords/>
  <dc:description/>
  <cp:lastModifiedBy>Joyce Lua</cp:lastModifiedBy>
  <cp:revision>3</cp:revision>
  <cp:lastPrinted>2020-05-12T14:52:00Z</cp:lastPrinted>
  <dcterms:created xsi:type="dcterms:W3CDTF">2020-05-12T14:52:00Z</dcterms:created>
  <dcterms:modified xsi:type="dcterms:W3CDTF">2020-05-12T15:05:00Z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0x0101000C9993A762392440B9D7FE02FB1F1C7C</vt:lpwstr>
  </property>
</Properties>
</file>