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20FBB" w14:textId="77777777" w:rsidR="00540345" w:rsidRPr="00505917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23"/>
          <w:szCs w:val="23"/>
          <w:lang w:val="en-GB"/>
        </w:rPr>
      </w:pPr>
    </w:p>
    <w:p w14:paraId="076247C3" w14:textId="77777777" w:rsidR="0088288B" w:rsidRPr="00D01735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D01735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6067BA9C" w14:textId="77777777" w:rsidR="0088288B" w:rsidRPr="00D01735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D01735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D01735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066EEA69" w14:textId="77777777" w:rsidR="0088288B" w:rsidRPr="00D01735" w:rsidRDefault="0088288B" w:rsidP="009C219A">
      <w:pPr>
        <w:spacing w:after="0"/>
        <w:outlineLvl w:val="0"/>
        <w:rPr>
          <w:rFonts w:ascii="Gill Alt One MT Light" w:hAnsi="Gill Alt One MT Light"/>
          <w:b/>
          <w:color w:val="FF0000"/>
          <w:sz w:val="23"/>
          <w:szCs w:val="23"/>
        </w:rPr>
      </w:pPr>
    </w:p>
    <w:p w14:paraId="6E3C6561" w14:textId="55A1FD6C" w:rsidR="00C63CB0" w:rsidRPr="00D01735" w:rsidRDefault="00255F7D" w:rsidP="00C63CB0">
      <w:pPr>
        <w:spacing w:after="0" w:line="240" w:lineRule="auto"/>
        <w:jc w:val="center"/>
        <w:rPr>
          <w:rStyle w:val="Strong"/>
          <w:rFonts w:ascii="Gill Alt One MT Light" w:hAnsi="Gill Alt One MT Light"/>
          <w:color w:val="333333"/>
          <w:spacing w:val="5"/>
          <w:sz w:val="32"/>
          <w:szCs w:val="32"/>
        </w:rPr>
      </w:pPr>
      <w:r w:rsidRPr="00D01735">
        <w:rPr>
          <w:rFonts w:ascii="Gill Alt One MT Light" w:eastAsia="SimSun" w:hAnsi="Gill Alt One MT Light" w:cs="Lucida Grande"/>
          <w:b/>
          <w:sz w:val="32"/>
          <w:szCs w:val="32"/>
        </w:rPr>
        <w:t xml:space="preserve">ROLLS-ROYCE PRESENTS ‘INSPIRING GREATNESS’ </w:t>
      </w:r>
      <w:r w:rsidR="006C0DB1" w:rsidRPr="00D01735">
        <w:rPr>
          <w:rFonts w:ascii="Gill Alt One MT Light" w:eastAsia="SimSun" w:hAnsi="Gill Alt One MT Light" w:cs="Lucida Grande"/>
          <w:b/>
          <w:sz w:val="32"/>
          <w:szCs w:val="32"/>
        </w:rPr>
        <w:t>FILM</w:t>
      </w:r>
      <w:r w:rsidRPr="00D01735">
        <w:rPr>
          <w:rFonts w:ascii="Gill Alt One MT Light" w:eastAsia="SimSun" w:hAnsi="Gill Alt One MT Light" w:cs="Lucida Grande"/>
          <w:b/>
          <w:sz w:val="32"/>
          <w:szCs w:val="32"/>
        </w:rPr>
        <w:t xml:space="preserve"> WITH </w:t>
      </w:r>
      <w:r w:rsidR="006C0DB1" w:rsidRPr="00D01735">
        <w:rPr>
          <w:rFonts w:ascii="Gill Alt One MT Light" w:eastAsia="SimSun" w:hAnsi="Gill Alt One MT Light" w:cs="Lucida Grande"/>
          <w:b/>
          <w:sz w:val="32"/>
          <w:szCs w:val="32"/>
        </w:rPr>
        <w:t>AWARD-</w:t>
      </w:r>
      <w:r w:rsidR="00D01735">
        <w:rPr>
          <w:rFonts w:ascii="Gill Alt One MT Light" w:eastAsia="SimSun" w:hAnsi="Gill Alt One MT Light" w:cs="Lucida Grande"/>
          <w:b/>
          <w:sz w:val="32"/>
          <w:szCs w:val="32"/>
        </w:rPr>
        <w:t xml:space="preserve">WINNING PHOTOGRAPHER </w:t>
      </w:r>
    </w:p>
    <w:p w14:paraId="344BE11B" w14:textId="682BAA98" w:rsidR="00255F7D" w:rsidRPr="00D01735" w:rsidRDefault="006C0DB1" w:rsidP="00C63CB0">
      <w:pPr>
        <w:spacing w:after="0" w:line="240" w:lineRule="auto"/>
        <w:jc w:val="center"/>
        <w:rPr>
          <w:rFonts w:ascii="Gill Alt One MT Light" w:eastAsia="SimSun" w:hAnsi="Gill Alt One MT Light" w:cs="Lucida Grande"/>
          <w:b/>
          <w:sz w:val="32"/>
          <w:szCs w:val="32"/>
        </w:rPr>
      </w:pPr>
      <w:r w:rsidRPr="00D01735">
        <w:rPr>
          <w:rFonts w:ascii="Gill Alt One MT Light" w:eastAsia="SimSun" w:hAnsi="Gill Alt One MT Light" w:cs="Lucida Grande"/>
          <w:b/>
          <w:sz w:val="32"/>
          <w:szCs w:val="32"/>
        </w:rPr>
        <w:t>CORY RICHARDS</w:t>
      </w:r>
    </w:p>
    <w:p w14:paraId="5E079310" w14:textId="77777777" w:rsidR="00255F7D" w:rsidRPr="00D01735" w:rsidRDefault="00255F7D" w:rsidP="00255F7D">
      <w:pPr>
        <w:spacing w:after="0" w:line="240" w:lineRule="auto"/>
        <w:jc w:val="center"/>
        <w:rPr>
          <w:rFonts w:ascii="Gill Alt One MT Light" w:eastAsia="SimSun" w:hAnsi="Gill Alt One MT Light" w:cs="Times New Roman"/>
          <w:b/>
          <w:sz w:val="24"/>
        </w:rPr>
      </w:pPr>
    </w:p>
    <w:p w14:paraId="63A1A6E0" w14:textId="3912F54E" w:rsidR="00255F7D" w:rsidRPr="00D01735" w:rsidRDefault="00255F7D" w:rsidP="00255F7D">
      <w:pPr>
        <w:spacing w:after="0" w:line="360" w:lineRule="auto"/>
        <w:jc w:val="both"/>
        <w:rPr>
          <w:rFonts w:ascii="Gill Alt One MT Light" w:eastAsia="SimSun" w:hAnsi="Gill Alt One MT Light" w:cs="Times New Roman"/>
          <w:bCs/>
          <w:i/>
          <w:iCs/>
          <w:sz w:val="24"/>
        </w:rPr>
      </w:pPr>
      <w:r w:rsidRPr="00D01735">
        <w:rPr>
          <w:rFonts w:ascii="Gill Alt One MT Light" w:eastAsia="SimSun" w:hAnsi="Gill Alt One MT Light" w:cs="Times New Roman"/>
          <w:bCs/>
          <w:i/>
          <w:iCs/>
          <w:sz w:val="24"/>
        </w:rPr>
        <w:t xml:space="preserve">Click </w:t>
      </w:r>
      <w:hyperlink r:id="rId17" w:history="1">
        <w:r w:rsidR="006C0DB1" w:rsidRPr="00F06A3D">
          <w:rPr>
            <w:rStyle w:val="Hyperlink"/>
            <w:rFonts w:ascii="Gill Alt One MT Light" w:eastAsia="SimSun" w:hAnsi="Gill Alt One MT Light"/>
            <w:b/>
            <w:i/>
            <w:iCs/>
            <w:sz w:val="24"/>
          </w:rPr>
          <w:t>here</w:t>
        </w:r>
      </w:hyperlink>
      <w:r w:rsidRPr="00D01735">
        <w:rPr>
          <w:rFonts w:ascii="Gill Alt One MT Light" w:eastAsia="SimSun" w:hAnsi="Gill Alt One MT Light" w:cs="Times New Roman"/>
          <w:bCs/>
          <w:i/>
          <w:iCs/>
          <w:sz w:val="24"/>
        </w:rPr>
        <w:t xml:space="preserve"> to download film content</w:t>
      </w:r>
    </w:p>
    <w:p w14:paraId="5C0CABB2" w14:textId="77777777" w:rsidR="00D01735" w:rsidRDefault="00D01735" w:rsidP="00255F7D">
      <w:pPr>
        <w:spacing w:after="0" w:line="360" w:lineRule="auto"/>
        <w:rPr>
          <w:rFonts w:ascii="Gill Alt One MT Light" w:eastAsia="SimSun" w:hAnsi="Gill Alt One MT Light" w:cs="Times New Roman"/>
          <w:b/>
          <w:bCs/>
          <w:sz w:val="24"/>
          <w:shd w:val="clear" w:color="auto" w:fill="FFFF00"/>
        </w:rPr>
      </w:pPr>
    </w:p>
    <w:p w14:paraId="4C11E578" w14:textId="46F910F7" w:rsidR="00255F7D" w:rsidRPr="00D01735" w:rsidRDefault="00D01735" w:rsidP="00255F7D">
      <w:pPr>
        <w:spacing w:after="0" w:line="360" w:lineRule="auto"/>
        <w:rPr>
          <w:rFonts w:ascii="Gill Alt One MT Light" w:eastAsia="SimSun" w:hAnsi="Gill Alt One MT Light" w:cs="Times New Roman"/>
          <w:b/>
          <w:sz w:val="24"/>
          <w:szCs w:val="24"/>
        </w:rPr>
      </w:pPr>
      <w:r>
        <w:rPr>
          <w:rFonts w:ascii="Gill Alt One MT Light" w:eastAsia="SimSun" w:hAnsi="Gill Alt One MT Light" w:cs="Times New Roman"/>
          <w:b/>
          <w:sz w:val="24"/>
          <w:szCs w:val="24"/>
        </w:rPr>
        <w:t>2 June 2020, Goodwood</w:t>
      </w:r>
      <w:r>
        <w:rPr>
          <w:rFonts w:ascii="Gill Alt One MT Light" w:eastAsia="SimSun" w:hAnsi="Gill Alt One MT Light" w:cs="Times New Roman"/>
          <w:b/>
          <w:sz w:val="24"/>
          <w:szCs w:val="24"/>
        </w:rPr>
        <w:tab/>
      </w:r>
      <w:r>
        <w:rPr>
          <w:rFonts w:ascii="Gill Alt One MT Light" w:eastAsia="SimSun" w:hAnsi="Gill Alt One MT Light" w:cs="Times New Roman"/>
          <w:b/>
          <w:sz w:val="24"/>
          <w:szCs w:val="24"/>
        </w:rPr>
        <w:tab/>
        <w:t>Under Embargo 9am BST</w:t>
      </w:r>
    </w:p>
    <w:p w14:paraId="199ADC11" w14:textId="750DCFF8" w:rsidR="00D77E37" w:rsidRPr="00D01735" w:rsidRDefault="0003403D" w:rsidP="00255F7D">
      <w:pPr>
        <w:spacing w:after="0" w:line="360" w:lineRule="auto"/>
        <w:rPr>
          <w:rFonts w:ascii="Gill Alt One MT Light" w:eastAsia="SimSun" w:hAnsi="Gill Alt One MT Light" w:cs="Times New Roman"/>
          <w:sz w:val="24"/>
          <w:szCs w:val="24"/>
        </w:rPr>
      </w:pPr>
      <w:r w:rsidRPr="00D01735">
        <w:rPr>
          <w:rFonts w:ascii="Gill Alt One MT Light" w:eastAsia="SimSun" w:hAnsi="Gill Alt One MT Light" w:cs="Times New Roman"/>
          <w:sz w:val="24"/>
          <w:szCs w:val="24"/>
        </w:rPr>
        <w:t xml:space="preserve">Rolls-Royce speaks with </w:t>
      </w:r>
      <w:r w:rsidR="00D77E37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award-winning 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National Geographic photographer and explorer Cory Richards</w:t>
      </w:r>
      <w:r w:rsidR="00D77E37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, </w:t>
      </w:r>
      <w:r w:rsidR="00D77E37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in the latest in a series of </w:t>
      </w:r>
      <w:r w:rsidR="00C2064D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‘Inspiring Greatness’ </w:t>
      </w:r>
      <w:r w:rsidR="00D77E37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films created by the </w:t>
      </w:r>
      <w:r w:rsidR="001C2E01" w:rsidRPr="00D01735">
        <w:rPr>
          <w:rFonts w:ascii="Gill Alt One MT Light" w:eastAsia="SimSun" w:hAnsi="Gill Alt One MT Light" w:cs="Times New Roman"/>
          <w:sz w:val="24"/>
          <w:szCs w:val="24"/>
        </w:rPr>
        <w:t>marque. Inspiring greatness is central to Rolls-Royce’s philosophy, from hand-building each motor car at the marque’s Global Centre of Luxury Manufacturing Excellence</w:t>
      </w:r>
      <w:r w:rsidR="001D5103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at Goodwood in West Sussex,</w:t>
      </w:r>
      <w:r w:rsidR="001C2E01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to creating an Application named </w:t>
      </w:r>
      <w:r w:rsidR="001C2E01" w:rsidRPr="00D01735">
        <w:rPr>
          <w:rFonts w:ascii="Gill Alt One MT Light" w:eastAsia="SimSun" w:hAnsi="Gill Alt One MT Light" w:cs="Times New Roman"/>
          <w:i/>
          <w:sz w:val="24"/>
          <w:szCs w:val="24"/>
        </w:rPr>
        <w:t>Whispers</w:t>
      </w:r>
      <w:r w:rsidR="001C2E01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, specifically to inspire greatness for clients around </w:t>
      </w:r>
      <w:r w:rsidR="00C147CC" w:rsidRPr="00D01735">
        <w:rPr>
          <w:rFonts w:ascii="Gill Alt One MT Light" w:eastAsia="SimSun" w:hAnsi="Gill Alt One MT Light" w:cs="Times New Roman"/>
          <w:sz w:val="24"/>
          <w:szCs w:val="24"/>
        </w:rPr>
        <w:t>the world.</w:t>
      </w:r>
    </w:p>
    <w:p w14:paraId="5E2C1B92" w14:textId="77777777" w:rsidR="00C147CC" w:rsidRPr="00D01735" w:rsidRDefault="00C147CC" w:rsidP="00255F7D">
      <w:pPr>
        <w:spacing w:after="0" w:line="360" w:lineRule="auto"/>
        <w:rPr>
          <w:rFonts w:ascii="Gill Alt One MT Light" w:hAnsi="Gill Alt One MT Light"/>
          <w:color w:val="333333"/>
          <w:spacing w:val="5"/>
          <w:sz w:val="24"/>
          <w:szCs w:val="24"/>
        </w:rPr>
      </w:pPr>
    </w:p>
    <w:p w14:paraId="459E3A63" w14:textId="44DC9611" w:rsidR="004F4FED" w:rsidRPr="00D01735" w:rsidRDefault="00B10CFF" w:rsidP="004F4FED">
      <w:pPr>
        <w:shd w:val="clear" w:color="auto" w:fill="FFFFFF"/>
        <w:spacing w:after="0" w:line="360" w:lineRule="auto"/>
        <w:rPr>
          <w:rFonts w:ascii="Gill Alt One MT Light" w:eastAsia="Times New Roman" w:hAnsi="Gill Alt One MT Light" w:cs="Tahoma"/>
          <w:color w:val="212121"/>
          <w:sz w:val="24"/>
          <w:szCs w:val="24"/>
        </w:rPr>
      </w:pP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The film explores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Richard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s’ insight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on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risk-taking and striving for perfection, an affinity 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he feels he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shares with Rolls-Royce. </w:t>
      </w:r>
      <w:r w:rsidR="0003403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From a </w:t>
      </w:r>
      <w:r w:rsidR="00C147CC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>challenging childhood</w:t>
      </w:r>
      <w:r w:rsidR="0003403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to summiting Everest without </w:t>
      </w:r>
      <w:r w:rsid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>the use of supplemental</w:t>
      </w:r>
      <w:r w:rsidR="005D7577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</w:t>
      </w:r>
      <w:r w:rsidR="0003403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oxygen, </w:t>
      </w:r>
      <w:r w:rsidR="00C2064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>Richards</w:t>
      </w:r>
      <w:r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>’</w:t>
      </w:r>
      <w:r w:rsidR="0003403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</w:t>
      </w:r>
      <w:r w:rsidR="007B39EA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>life has followed an irregular</w:t>
      </w:r>
      <w:r w:rsid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path. His</w:t>
      </w:r>
      <w:r w:rsidR="007B39EA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photography</w:t>
      </w:r>
      <w:r w:rsidR="004F4FE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has taken him across the world </w:t>
      </w:r>
      <w:r w:rsidR="00DB3BD6">
        <w:rPr>
          <w:rFonts w:ascii="Gill Alt One MT Light" w:eastAsia="Times New Roman" w:hAnsi="Gill Alt One MT Light" w:cs="Tahoma"/>
          <w:color w:val="212121"/>
          <w:sz w:val="24"/>
          <w:szCs w:val="24"/>
        </w:rPr>
        <w:t>–</w:t>
      </w:r>
      <w:r w:rsid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 </w:t>
      </w:r>
      <w:r w:rsidR="004F4FED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>from the unclimbed peaks of Antarctica and the Himalayas of Nepal to the forgotten war zones of Angola, Uganda, and Pakistan</w:t>
      </w:r>
      <w:r w:rsidR="007B39EA" w:rsidRPr="00D01735">
        <w:rPr>
          <w:rFonts w:ascii="Gill Alt One MT Light" w:eastAsia="Times New Roman" w:hAnsi="Gill Alt One MT Light" w:cs="Tahoma"/>
          <w:color w:val="212121"/>
          <w:sz w:val="24"/>
          <w:szCs w:val="24"/>
        </w:rPr>
        <w:t xml:space="preserve">. </w:t>
      </w:r>
      <w:r w:rsidR="003B41CF" w:rsidRPr="00D01735">
        <w:rPr>
          <w:rFonts w:ascii="Gill Alt One MT Light" w:hAnsi="Gill Alt One MT Light"/>
          <w:color w:val="333333"/>
          <w:spacing w:val="2"/>
          <w:sz w:val="24"/>
          <w:szCs w:val="24"/>
          <w:shd w:val="clear" w:color="auto" w:fill="FFFFFF"/>
        </w:rPr>
        <w:t xml:space="preserve">In 2011, he climbed Pakistan's Gasherbrum II, 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making him the only American, and one of </w:t>
      </w:r>
      <w:r w:rsidR="001D5103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only a few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people, to climb</w:t>
      </w:r>
      <w:r w:rsidR="00DB3BD6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the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</w:t>
      </w:r>
      <w:proofErr w:type="gramStart"/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8,000 metre</w:t>
      </w:r>
      <w:proofErr w:type="gramEnd"/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peak</w:t>
      </w:r>
      <w:r w:rsidR="001D5103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,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in winter. It was on this climb that he survi</w:t>
      </w:r>
      <w:r w:rsidR="00950627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ved an avalanche on the</w:t>
      </w:r>
      <w:r w:rsidR="00DB3BD6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descent,</w:t>
      </w:r>
      <w:r w:rsidR="00950627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taking an </w:t>
      </w:r>
      <w:r w:rsidR="001D5103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extraordinary</w:t>
      </w:r>
      <w:r w:rsidR="00950627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photograph of himself just moments after his recovery.</w:t>
      </w:r>
    </w:p>
    <w:p w14:paraId="5E258489" w14:textId="77777777" w:rsidR="00622E3E" w:rsidRPr="00D01735" w:rsidRDefault="00622E3E" w:rsidP="004F4FED">
      <w:pPr>
        <w:shd w:val="clear" w:color="auto" w:fill="FFFFFF"/>
        <w:spacing w:line="360" w:lineRule="auto"/>
        <w:rPr>
          <w:rFonts w:ascii="Gill Alt One MT Light" w:hAnsi="Gill Alt One MT Light"/>
          <w:color w:val="333333"/>
          <w:spacing w:val="5"/>
          <w:sz w:val="24"/>
          <w:szCs w:val="24"/>
        </w:rPr>
      </w:pPr>
    </w:p>
    <w:p w14:paraId="5AF4A156" w14:textId="162EC98C" w:rsidR="003B41CF" w:rsidRPr="00D01735" w:rsidRDefault="0003403D" w:rsidP="004F4FED">
      <w:pPr>
        <w:shd w:val="clear" w:color="auto" w:fill="FFFFFF"/>
        <w:spacing w:line="360" w:lineRule="auto"/>
        <w:rPr>
          <w:rFonts w:ascii="Gill Alt One MT Light" w:eastAsia="Times New Roman" w:hAnsi="Gill Alt One MT Light" w:cs="Tahoma"/>
          <w:color w:val="212121"/>
          <w:sz w:val="24"/>
          <w:szCs w:val="24"/>
        </w:rPr>
      </w:pP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In </w:t>
      </w:r>
      <w:r w:rsidR="00D77E37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2018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, Richards took part in ‘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The Final Challenge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’ which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followed 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his journey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to some of the most remote parts of Scotland, the United Arab Emirates and the United States of America in a camouflaged </w:t>
      </w:r>
      <w:r w:rsidR="00C2064D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Rolls-Royce 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Cullinan,</w:t>
      </w:r>
      <w:r w:rsidR="00622E3E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testing it to the point of destruction and ultimately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proving </w:t>
      </w:r>
      <w:r w:rsidR="00C2064D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it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highly capable on all types of terrain.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Richards </w:t>
      </w:r>
      <w:r w:rsidR="00B10CF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documented the challenge 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as Cullinan 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undertook</w:t>
      </w:r>
      <w:r w:rsidR="001D5103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these final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 trials ahead of its world debut </w:t>
      </w:r>
      <w:r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in </w:t>
      </w:r>
      <w:r w:rsidR="00D77E37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May 2018</w:t>
      </w:r>
      <w:r w:rsidR="006C0DB1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>.</w:t>
      </w:r>
    </w:p>
    <w:p w14:paraId="6B4433D5" w14:textId="77777777" w:rsidR="003B41CF" w:rsidRPr="00D01735" w:rsidRDefault="003B41CF" w:rsidP="00255F7D">
      <w:pPr>
        <w:spacing w:after="0" w:line="360" w:lineRule="auto"/>
        <w:rPr>
          <w:rFonts w:ascii="Gill Alt One MT Light" w:hAnsi="Gill Alt One MT Light"/>
          <w:color w:val="333333"/>
          <w:spacing w:val="5"/>
          <w:sz w:val="24"/>
          <w:szCs w:val="24"/>
        </w:rPr>
      </w:pPr>
    </w:p>
    <w:p w14:paraId="56B49F14" w14:textId="77777777" w:rsidR="00950627" w:rsidRPr="00D01735" w:rsidRDefault="00950627" w:rsidP="00255F7D">
      <w:pPr>
        <w:spacing w:after="0" w:line="360" w:lineRule="auto"/>
        <w:rPr>
          <w:rFonts w:ascii="Gill Alt One MT Light" w:eastAsia="SimSun" w:hAnsi="Gill Alt One MT Light" w:cs="Calibri"/>
          <w:color w:val="000000"/>
          <w:sz w:val="24"/>
          <w:szCs w:val="24"/>
        </w:rPr>
      </w:pPr>
    </w:p>
    <w:p w14:paraId="6A47A086" w14:textId="77777777" w:rsidR="00950627" w:rsidRPr="00D01735" w:rsidRDefault="00950627" w:rsidP="00255F7D">
      <w:pPr>
        <w:spacing w:after="0" w:line="360" w:lineRule="auto"/>
        <w:rPr>
          <w:rFonts w:ascii="Gill Alt One MT Light" w:eastAsia="SimSun" w:hAnsi="Gill Alt One MT Light" w:cs="Calibri"/>
          <w:color w:val="000000"/>
          <w:sz w:val="24"/>
          <w:szCs w:val="24"/>
        </w:rPr>
      </w:pPr>
    </w:p>
    <w:p w14:paraId="396929E0" w14:textId="38ACEF81" w:rsidR="00255F7D" w:rsidRPr="00D01735" w:rsidRDefault="00255F7D" w:rsidP="00255F7D">
      <w:pPr>
        <w:spacing w:after="0" w:line="360" w:lineRule="auto"/>
        <w:rPr>
          <w:rFonts w:ascii="Gill Alt One MT Light" w:eastAsia="SimSun" w:hAnsi="Gill Alt One MT Light" w:cs="Calibri"/>
          <w:color w:val="000000"/>
          <w:sz w:val="24"/>
          <w:szCs w:val="24"/>
        </w:rPr>
      </w:pPr>
      <w:proofErr w:type="spellStart"/>
      <w:r w:rsidRPr="00D01735">
        <w:rPr>
          <w:rFonts w:ascii="Gill Alt One MT Light" w:eastAsia="SimSun" w:hAnsi="Gill Alt One MT Light" w:cs="Calibri"/>
          <w:color w:val="000000"/>
          <w:sz w:val="24"/>
          <w:szCs w:val="24"/>
        </w:rPr>
        <w:t>Torsten</w:t>
      </w:r>
      <w:proofErr w:type="spellEnd"/>
      <w:r w:rsidRPr="00D01735">
        <w:rPr>
          <w:rFonts w:ascii="Gill Alt One MT Light" w:eastAsia="SimSun" w:hAnsi="Gill Alt One MT Light" w:cs="Calibri"/>
          <w:color w:val="000000"/>
          <w:sz w:val="24"/>
          <w:szCs w:val="24"/>
        </w:rPr>
        <w:t xml:space="preserve"> Müller-</w:t>
      </w:r>
      <w:proofErr w:type="spellStart"/>
      <w:r w:rsidRPr="00D01735">
        <w:rPr>
          <w:rFonts w:ascii="Gill Alt One MT Light" w:eastAsia="SimSun" w:hAnsi="Gill Alt One MT Light" w:cs="Calibri"/>
          <w:color w:val="000000"/>
          <w:sz w:val="24"/>
          <w:szCs w:val="24"/>
        </w:rPr>
        <w:t>Ötvös</w:t>
      </w:r>
      <w:proofErr w:type="spellEnd"/>
      <w:r w:rsidRPr="00D01735">
        <w:rPr>
          <w:rFonts w:ascii="Gill Alt One MT Light" w:eastAsia="SimSun" w:hAnsi="Gill Alt One MT Light" w:cs="Calibri"/>
          <w:color w:val="000000"/>
          <w:sz w:val="24"/>
          <w:szCs w:val="24"/>
        </w:rPr>
        <w:t>, Chief Executive Officer, Rolls-Royce Motor Cars, commented</w:t>
      </w:r>
      <w:r w:rsidR="00DB46C0" w:rsidRPr="00D01735">
        <w:rPr>
          <w:rFonts w:ascii="Gill Alt One MT Light" w:eastAsia="SimSun" w:hAnsi="Gill Alt One MT Light" w:cs="Calibri"/>
          <w:color w:val="000000"/>
          <w:sz w:val="24"/>
          <w:szCs w:val="24"/>
        </w:rPr>
        <w:t>,</w:t>
      </w:r>
      <w:r w:rsidRPr="00D01735">
        <w:rPr>
          <w:rFonts w:ascii="Gill Alt One MT Light" w:eastAsia="SimSun" w:hAnsi="Gill Alt One MT Light" w:cs="Calibri"/>
          <w:color w:val="000000"/>
          <w:sz w:val="24"/>
          <w:szCs w:val="24"/>
        </w:rPr>
        <w:t xml:space="preserve"> </w:t>
      </w:r>
      <w:r w:rsidR="00DB46C0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 xml:space="preserve">“Cory Richards is an extraordinary individual. His skill behind the lens </w:t>
      </w:r>
      <w:r w:rsidR="00D843FA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>is unquestionably inspiring</w:t>
      </w:r>
      <w:r w:rsidR="00DB46C0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>. The Final Challenge, documenting Cullinan’s final</w:t>
      </w:r>
      <w:r w:rsidR="00D843FA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 xml:space="preserve"> gruelling testing phase, perfectly captures </w:t>
      </w:r>
      <w:r w:rsidR="00173E64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 xml:space="preserve">Cullinan’s </w:t>
      </w:r>
      <w:r w:rsidR="00173E64" w:rsidRPr="00D01735">
        <w:rPr>
          <w:rFonts w:ascii="Gill Alt One MT Light" w:eastAsia="SimSun" w:hAnsi="Gill Alt One MT Light" w:cs="Calibri"/>
          <w:i/>
          <w:iCs/>
          <w:color w:val="000000"/>
          <w:sz w:val="24"/>
          <w:szCs w:val="24"/>
        </w:rPr>
        <w:t>Effortless, Everywhere</w:t>
      </w:r>
      <w:r w:rsidR="00173E64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 xml:space="preserve"> nature, in some of the world’s most spectacular locations.</w:t>
      </w:r>
      <w:r w:rsidR="00950627" w:rsidRPr="00D01735">
        <w:rPr>
          <w:rFonts w:ascii="Gill Alt One MT Light" w:eastAsia="SimSun" w:hAnsi="Gill Alt One MT Light" w:cs="Calibri"/>
          <w:iCs/>
          <w:color w:val="000000"/>
          <w:sz w:val="24"/>
          <w:szCs w:val="24"/>
        </w:rPr>
        <w:t xml:space="preserve"> This was an historic episode in Rolls-Royce’s history – and one that we are delighted was captured by such a notable and talented photographer.”</w:t>
      </w:r>
    </w:p>
    <w:p w14:paraId="1278432E" w14:textId="77777777" w:rsidR="00255F7D" w:rsidRPr="00D01735" w:rsidRDefault="00255F7D" w:rsidP="00255F7D">
      <w:pPr>
        <w:spacing w:after="0" w:line="360" w:lineRule="auto"/>
        <w:rPr>
          <w:rFonts w:ascii="Gill Alt One MT Light" w:eastAsia="SimSun" w:hAnsi="Gill Alt One MT Light" w:cs="Calibri"/>
          <w:color w:val="000000"/>
          <w:sz w:val="24"/>
          <w:szCs w:val="24"/>
        </w:rPr>
      </w:pPr>
    </w:p>
    <w:p w14:paraId="2AB5F628" w14:textId="29769827" w:rsidR="00255F7D" w:rsidRPr="00D01735" w:rsidRDefault="006C0DB1" w:rsidP="00255F7D">
      <w:pPr>
        <w:spacing w:after="0" w:line="360" w:lineRule="auto"/>
        <w:rPr>
          <w:rFonts w:ascii="Gill Alt One MT Light" w:eastAsia="SimSun" w:hAnsi="Gill Alt One MT Light" w:cs="Times New Roman"/>
          <w:sz w:val="24"/>
          <w:szCs w:val="24"/>
        </w:rPr>
      </w:pPr>
      <w:r w:rsidRPr="00D01735">
        <w:rPr>
          <w:rFonts w:ascii="Gill Alt One MT Light" w:eastAsia="SimSun" w:hAnsi="Gill Alt One MT Light" w:cs="Times New Roman"/>
          <w:sz w:val="24"/>
          <w:szCs w:val="24"/>
        </w:rPr>
        <w:t>Cory Richards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>,</w:t>
      </w:r>
      <w:r w:rsidR="00DB3BD6">
        <w:rPr>
          <w:rFonts w:ascii="Gill Alt One MT Light" w:eastAsia="SimSun" w:hAnsi="Gill Alt One MT Light" w:cs="Times New Roman"/>
          <w:sz w:val="24"/>
          <w:szCs w:val="24"/>
        </w:rPr>
        <w:t xml:space="preserve"> Adventure P</w:t>
      </w:r>
      <w:r w:rsidR="00622E3E" w:rsidRPr="00D01735">
        <w:rPr>
          <w:rFonts w:ascii="Gill Alt One MT Light" w:eastAsia="SimSun" w:hAnsi="Gill Alt One MT Light" w:cs="Times New Roman"/>
          <w:sz w:val="24"/>
          <w:szCs w:val="24"/>
        </w:rPr>
        <w:t>hotographer, commented,</w:t>
      </w:r>
      <w:r w:rsidR="00255F7D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</w:t>
      </w:r>
      <w:r w:rsidR="00D77E37" w:rsidRPr="00D01735">
        <w:rPr>
          <w:rFonts w:ascii="Gill Alt One MT Light" w:eastAsia="SimSun" w:hAnsi="Gill Alt One MT Light" w:cs="Times New Roman"/>
          <w:iCs/>
          <w:sz w:val="24"/>
          <w:szCs w:val="24"/>
        </w:rPr>
        <w:t>“</w:t>
      </w:r>
      <w:r w:rsidR="0003403D" w:rsidRPr="00D01735">
        <w:rPr>
          <w:rFonts w:ascii="Gill Alt One MT Light" w:eastAsia="SimSun" w:hAnsi="Gill Alt One MT Light" w:cs="Times New Roman"/>
          <w:iCs/>
          <w:sz w:val="24"/>
          <w:szCs w:val="24"/>
        </w:rPr>
        <w:t xml:space="preserve">Everything I do is driven by risk-taking. If we don’t take risks, we don’t fail, and when we don’t </w:t>
      </w:r>
      <w:r w:rsidR="009C7EEA" w:rsidRPr="00D01735">
        <w:rPr>
          <w:rFonts w:ascii="Gill Alt One MT Light" w:eastAsia="SimSun" w:hAnsi="Gill Alt One MT Light" w:cs="Times New Roman"/>
          <w:iCs/>
          <w:sz w:val="24"/>
          <w:szCs w:val="24"/>
        </w:rPr>
        <w:t>fail,</w:t>
      </w:r>
      <w:r w:rsidR="0003403D" w:rsidRPr="00D01735">
        <w:rPr>
          <w:rFonts w:ascii="Gill Alt One MT Light" w:eastAsia="SimSun" w:hAnsi="Gill Alt One MT Light" w:cs="Times New Roman"/>
          <w:iCs/>
          <w:sz w:val="24"/>
          <w:szCs w:val="24"/>
        </w:rPr>
        <w:t xml:space="preserve"> we don’t learn. </w:t>
      </w:r>
      <w:r w:rsidR="00D77E37" w:rsidRPr="00D01735">
        <w:rPr>
          <w:rFonts w:ascii="Gill Alt One MT Light" w:eastAsia="SimSun" w:hAnsi="Gill Alt One MT Light" w:cs="Times New Roman"/>
          <w:iCs/>
          <w:sz w:val="24"/>
          <w:szCs w:val="24"/>
        </w:rPr>
        <w:t xml:space="preserve">Rolls-Royce, to me, occupies a space that I resonate with in terms of perfection, where there is an absolute attention to detail that is </w:t>
      </w:r>
      <w:r w:rsidR="009C7EEA" w:rsidRPr="00D01735">
        <w:rPr>
          <w:rFonts w:ascii="Gill Alt One MT Light" w:eastAsia="SimSun" w:hAnsi="Gill Alt One MT Light" w:cs="Times New Roman"/>
          <w:iCs/>
          <w:sz w:val="24"/>
          <w:szCs w:val="24"/>
        </w:rPr>
        <w:t>unrivalled</w:t>
      </w:r>
      <w:r w:rsidR="00D77E37" w:rsidRPr="00D01735">
        <w:rPr>
          <w:rFonts w:ascii="Gill Alt One MT Light" w:eastAsia="SimSun" w:hAnsi="Gill Alt One MT Light" w:cs="Times New Roman"/>
          <w:iCs/>
          <w:sz w:val="24"/>
          <w:szCs w:val="24"/>
        </w:rPr>
        <w:t xml:space="preserve">. There’s a willingness to take time in order to create something that is beyond </w:t>
      </w:r>
      <w:r w:rsidR="00CE60DA" w:rsidRPr="00D01735">
        <w:rPr>
          <w:rFonts w:ascii="Gill Alt One MT Light" w:eastAsia="SimSun" w:hAnsi="Gill Alt One MT Light" w:cs="Times New Roman"/>
          <w:iCs/>
          <w:sz w:val="24"/>
          <w:szCs w:val="24"/>
        </w:rPr>
        <w:t>compare that</w:t>
      </w:r>
      <w:r w:rsidR="00D77E37" w:rsidRPr="00D01735">
        <w:rPr>
          <w:rFonts w:ascii="Gill Alt One MT Light" w:eastAsia="SimSun" w:hAnsi="Gill Alt One MT Light" w:cs="Times New Roman"/>
          <w:iCs/>
          <w:sz w:val="24"/>
          <w:szCs w:val="24"/>
        </w:rPr>
        <w:t xml:space="preserve"> encourages us to dream about what we can accomplish.”</w:t>
      </w:r>
    </w:p>
    <w:p w14:paraId="21B12A16" w14:textId="77777777" w:rsidR="00255F7D" w:rsidRPr="00D01735" w:rsidRDefault="00255F7D" w:rsidP="00255F7D">
      <w:pPr>
        <w:spacing w:after="0" w:line="360" w:lineRule="auto"/>
        <w:rPr>
          <w:rFonts w:ascii="Gill Alt One MT Light" w:eastAsia="SimSun" w:hAnsi="Gill Alt One MT Light" w:cs="Calibri"/>
          <w:color w:val="000000"/>
          <w:sz w:val="24"/>
          <w:szCs w:val="24"/>
        </w:rPr>
      </w:pPr>
    </w:p>
    <w:p w14:paraId="65E18A65" w14:textId="74F29DDF" w:rsidR="00255F7D" w:rsidRPr="00D01735" w:rsidRDefault="00DB3BD6" w:rsidP="00255F7D">
      <w:pPr>
        <w:spacing w:after="0" w:line="360" w:lineRule="auto"/>
        <w:rPr>
          <w:rFonts w:ascii="Gill Alt One MT Light" w:eastAsia="SimSun" w:hAnsi="Gill Alt One MT Light" w:cs="Times New Roman"/>
          <w:sz w:val="24"/>
          <w:szCs w:val="24"/>
        </w:rPr>
      </w:pPr>
      <w:r>
        <w:rPr>
          <w:rFonts w:ascii="Gill Alt One MT Light" w:eastAsia="SimSun" w:hAnsi="Gill Alt One MT Light" w:cs="Times New Roman"/>
          <w:sz w:val="24"/>
          <w:szCs w:val="24"/>
        </w:rPr>
        <w:t>‘In</w:t>
      </w:r>
      <w:r w:rsidR="00D77E37" w:rsidRPr="00D01735">
        <w:rPr>
          <w:rFonts w:ascii="Gill Alt One MT Light" w:eastAsia="SimSun" w:hAnsi="Gill Alt One MT Light" w:cs="Times New Roman"/>
          <w:sz w:val="24"/>
          <w:szCs w:val="24"/>
        </w:rPr>
        <w:t>spiring Greatnes</w:t>
      </w:r>
      <w:r>
        <w:rPr>
          <w:rFonts w:ascii="Gill Alt One MT Light" w:eastAsia="SimSun" w:hAnsi="Gill Alt One MT Light" w:cs="Times New Roman"/>
          <w:sz w:val="24"/>
          <w:szCs w:val="24"/>
        </w:rPr>
        <w:t xml:space="preserve">s’ </w:t>
      </w:r>
      <w:r w:rsidR="00D77E37" w:rsidRPr="00D01735">
        <w:rPr>
          <w:rFonts w:ascii="Gill Alt One MT Light" w:eastAsia="SimSun" w:hAnsi="Gill Alt One MT Light" w:cs="Times New Roman"/>
          <w:sz w:val="24"/>
          <w:szCs w:val="24"/>
        </w:rPr>
        <w:t>is a series of films</w:t>
      </w:r>
      <w:r w:rsidR="00C2064D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created by Rolls-Royce</w:t>
      </w:r>
      <w:r w:rsidR="003B41CF" w:rsidRPr="00D01735">
        <w:rPr>
          <w:rFonts w:ascii="Gill Alt One MT Light" w:eastAsia="SimSun" w:hAnsi="Gill Alt One MT Light" w:cs="Times New Roman"/>
          <w:sz w:val="24"/>
          <w:szCs w:val="24"/>
        </w:rPr>
        <w:t>,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with previous episodes including </w:t>
      </w:r>
      <w:r>
        <w:rPr>
          <w:rFonts w:ascii="Gill Alt One MT Light" w:eastAsia="SimSun" w:hAnsi="Gill Alt One MT Light" w:cs="Times New Roman"/>
          <w:sz w:val="24"/>
          <w:szCs w:val="24"/>
        </w:rPr>
        <w:t>M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oving </w:t>
      </w:r>
      <w:r>
        <w:rPr>
          <w:rFonts w:ascii="Gill Alt One MT Light" w:eastAsia="SimSun" w:hAnsi="Gill Alt One MT Light" w:cs="Times New Roman"/>
          <w:sz w:val="24"/>
          <w:szCs w:val="24"/>
        </w:rPr>
        <w:t>I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mage </w:t>
      </w:r>
      <w:r>
        <w:rPr>
          <w:rFonts w:ascii="Gill Alt One MT Light" w:eastAsia="SimSun" w:hAnsi="Gill Alt One MT Light" w:cs="Times New Roman"/>
          <w:sz w:val="24"/>
          <w:szCs w:val="24"/>
        </w:rPr>
        <w:t>A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rtist </w:t>
      </w:r>
      <w:proofErr w:type="spellStart"/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>Refik</w:t>
      </w:r>
      <w:proofErr w:type="spellEnd"/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</w:t>
      </w:r>
      <w:proofErr w:type="spellStart"/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>Anadol</w:t>
      </w:r>
      <w:proofErr w:type="spellEnd"/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, Ndebele </w:t>
      </w:r>
      <w:r>
        <w:rPr>
          <w:rFonts w:ascii="Gill Alt One MT Light" w:eastAsia="SimSun" w:hAnsi="Gill Alt One MT Light" w:cs="Times New Roman"/>
          <w:sz w:val="24"/>
          <w:szCs w:val="24"/>
        </w:rPr>
        <w:t>A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rtist </w:t>
      </w:r>
      <w:proofErr w:type="spellStart"/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>Dr.</w:t>
      </w:r>
      <w:proofErr w:type="spellEnd"/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Esther Mahlangu and </w:t>
      </w:r>
      <w:r>
        <w:rPr>
          <w:rFonts w:ascii="Gill Alt One MT Light" w:eastAsia="SimSun" w:hAnsi="Gill Alt One MT Light" w:cs="Times New Roman"/>
          <w:sz w:val="24"/>
          <w:szCs w:val="24"/>
        </w:rPr>
        <w:t>Portrait and Fashion P</w:t>
      </w:r>
      <w:r w:rsidR="00CE60DA" w:rsidRPr="00D01735">
        <w:rPr>
          <w:rFonts w:ascii="Gill Alt One MT Light" w:eastAsia="SimSun" w:hAnsi="Gill Alt One MT Light" w:cs="Times New Roman"/>
          <w:sz w:val="24"/>
          <w:szCs w:val="24"/>
        </w:rPr>
        <w:t>hotographer Rankin,</w:t>
      </w:r>
      <w:r w:rsidR="003B41CF" w:rsidRPr="00D01735">
        <w:rPr>
          <w:rFonts w:ascii="Gill Alt One MT Light" w:eastAsia="SimSun" w:hAnsi="Gill Alt One MT Light" w:cs="Times New Roman"/>
          <w:sz w:val="24"/>
          <w:szCs w:val="24"/>
        </w:rPr>
        <w:t xml:space="preserve"> available to view </w:t>
      </w:r>
      <w:r w:rsidR="003B41CF" w:rsidRPr="00D01735">
        <w:rPr>
          <w:rFonts w:ascii="Gill Alt One MT Light" w:hAnsi="Gill Alt One MT Light"/>
          <w:color w:val="333333"/>
          <w:spacing w:val="5"/>
          <w:sz w:val="24"/>
          <w:szCs w:val="24"/>
        </w:rPr>
        <w:t xml:space="preserve">at </w:t>
      </w:r>
      <w:hyperlink r:id="rId18" w:history="1">
        <w:r w:rsidR="003B41CF" w:rsidRPr="00D01735">
          <w:rPr>
            <w:rStyle w:val="Hyperlink"/>
            <w:rFonts w:ascii="Gill Alt One MT Light" w:hAnsi="Gill Alt One MT Light"/>
            <w:sz w:val="24"/>
            <w:szCs w:val="24"/>
          </w:rPr>
          <w:t>www.rolls-roycemotorcars.com</w:t>
        </w:r>
      </w:hyperlink>
    </w:p>
    <w:p w14:paraId="1337F2BF" w14:textId="77777777" w:rsidR="00255F7D" w:rsidRPr="00D01735" w:rsidRDefault="00255F7D" w:rsidP="00255F7D">
      <w:pPr>
        <w:spacing w:after="0" w:line="360" w:lineRule="auto"/>
        <w:rPr>
          <w:rFonts w:ascii="Gill Alt One MT Light" w:eastAsia="SimSun" w:hAnsi="Gill Alt One MT Light" w:cs="Times New Roman"/>
          <w:sz w:val="24"/>
        </w:rPr>
      </w:pPr>
    </w:p>
    <w:p w14:paraId="6468324C" w14:textId="77777777" w:rsidR="00255F7D" w:rsidRPr="00D01735" w:rsidRDefault="00255F7D" w:rsidP="00255F7D">
      <w:pPr>
        <w:spacing w:after="0" w:line="360" w:lineRule="auto"/>
        <w:rPr>
          <w:rFonts w:ascii="Gill Alt One MT Light" w:eastAsia="SimSun" w:hAnsi="Gill Alt One MT Light" w:cs="Times New Roman"/>
          <w:sz w:val="24"/>
        </w:rPr>
      </w:pPr>
      <w:r w:rsidRPr="00D01735">
        <w:rPr>
          <w:rFonts w:ascii="Gill Alt One MT Light" w:eastAsia="SimSun" w:hAnsi="Gill Alt One MT Light" w:cs="Times New Roman"/>
          <w:sz w:val="24"/>
        </w:rPr>
        <w:t>-Ends-</w:t>
      </w:r>
    </w:p>
    <w:p w14:paraId="1DB62CD0" w14:textId="77777777" w:rsidR="00B314D5" w:rsidRPr="00D01735" w:rsidRDefault="00B314D5" w:rsidP="00147294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</w:pPr>
    </w:p>
    <w:p w14:paraId="70E1E753" w14:textId="77777777" w:rsidR="00B314D5" w:rsidRPr="00D01735" w:rsidRDefault="00B314D5" w:rsidP="00147294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</w:pPr>
    </w:p>
    <w:p w14:paraId="25744B19" w14:textId="77777777" w:rsidR="00147294" w:rsidRPr="00D01735" w:rsidRDefault="00147294" w:rsidP="00147294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</w:pPr>
      <w:r w:rsidRPr="00D01735"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  <w:t>Further information:</w:t>
      </w:r>
    </w:p>
    <w:p w14:paraId="7971BFF1" w14:textId="77777777" w:rsidR="00147294" w:rsidRPr="00D01735" w:rsidRDefault="00147294" w:rsidP="00147294">
      <w:pPr>
        <w:pStyle w:val="PlainText"/>
        <w:tabs>
          <w:tab w:val="left" w:pos="2694"/>
        </w:tabs>
        <w:spacing w:line="360" w:lineRule="auto"/>
        <w:rPr>
          <w:rStyle w:val="Hyperlink1"/>
          <w:color w:val="000000" w:themeColor="text1"/>
        </w:rPr>
      </w:pPr>
      <w:r w:rsidRPr="00D01735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9" w:history="1">
        <w:proofErr w:type="spellStart"/>
        <w:r w:rsidRPr="00D01735">
          <w:rPr>
            <w:rStyle w:val="Hyperlink1"/>
            <w:color w:val="000000" w:themeColor="text1"/>
          </w:rPr>
          <w:t>PressClub</w:t>
        </w:r>
        <w:proofErr w:type="spellEnd"/>
      </w:hyperlink>
      <w:r w:rsidRPr="00D01735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>.</w:t>
      </w:r>
    </w:p>
    <w:p w14:paraId="1BDD73CB" w14:textId="77777777" w:rsidR="009C219A" w:rsidRPr="00D01735" w:rsidRDefault="009C219A" w:rsidP="00147294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</w:p>
    <w:p w14:paraId="19AFF450" w14:textId="77777777" w:rsidR="00147294" w:rsidRPr="00D01735" w:rsidRDefault="00147294" w:rsidP="00147294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D01735">
        <w:rPr>
          <w:rFonts w:ascii="Gill Alt One MT Light" w:hAnsi="Gill Alt One MT Light"/>
          <w:b/>
          <w:bCs/>
          <w:color w:val="000000" w:themeColor="text1"/>
          <w:u w:val="single"/>
        </w:rPr>
        <w:t>Editors’ notes:</w:t>
      </w:r>
    </w:p>
    <w:p w14:paraId="0E3C5212" w14:textId="77777777" w:rsidR="00255F7D" w:rsidRPr="00D01735" w:rsidRDefault="00147294" w:rsidP="006C0DB1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  <w:r w:rsidRPr="00D01735">
        <w:rPr>
          <w:rFonts w:ascii="Gill Alt One MT Light" w:hAnsi="Gill Alt One MT Light"/>
          <w:b/>
          <w:color w:val="000000" w:themeColor="text1"/>
        </w:rPr>
        <w:t>Rolls-Royce Motor Cars</w:t>
      </w:r>
      <w:r w:rsidR="00B621D9" w:rsidRPr="00D01735">
        <w:rPr>
          <w:rFonts w:ascii="Gill Alt One MT Light" w:hAnsi="Gill Alt One MT Light"/>
          <w:b/>
          <w:color w:val="000000" w:themeColor="text1"/>
        </w:rPr>
        <w:br/>
      </w:r>
      <w:r w:rsidRPr="00D01735">
        <w:rPr>
          <w:rFonts w:ascii="Gill Alt One MT Light" w:hAnsi="Gill Alt One MT Light"/>
          <w:color w:val="000000" w:themeColor="text1"/>
        </w:rPr>
        <w:t xml:space="preserve">Rolls-Royce Motor Cars is a </w:t>
      </w:r>
      <w:proofErr w:type="gramStart"/>
      <w:r w:rsidRPr="00D01735">
        <w:rPr>
          <w:rFonts w:ascii="Gill Alt One MT Light" w:hAnsi="Gill Alt One MT Light"/>
          <w:color w:val="000000" w:themeColor="text1"/>
        </w:rPr>
        <w:t>wholly-owned</w:t>
      </w:r>
      <w:proofErr w:type="gramEnd"/>
      <w:r w:rsidRPr="00D01735">
        <w:rPr>
          <w:rFonts w:ascii="Gill Alt One MT Light" w:hAnsi="Gill Alt One MT Light"/>
          <w:color w:val="000000" w:themeColor="text1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1841BEB" w14:textId="77777777" w:rsidR="00255F7D" w:rsidRPr="00D01735" w:rsidRDefault="00255F7D" w:rsidP="00172FE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342FCA2F" w14:textId="77777777" w:rsidR="00255F7D" w:rsidRPr="00D01735" w:rsidRDefault="00255F7D" w:rsidP="00172FE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286C2F50" w14:textId="77777777" w:rsidR="00255F7D" w:rsidRPr="00D01735" w:rsidRDefault="00255F7D" w:rsidP="00172FE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595FD96B" w14:textId="77777777" w:rsidR="00172FEF" w:rsidRPr="00D01735" w:rsidRDefault="00172FEF" w:rsidP="00172FE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D01735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4D24B10B" w14:textId="77777777" w:rsidR="00172FEF" w:rsidRPr="00D01735" w:rsidRDefault="00172FEF" w:rsidP="00172FEF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14:paraId="13A8BE4D" w14:textId="77777777" w:rsidR="00172FEF" w:rsidRPr="00D01735" w:rsidRDefault="00172FEF" w:rsidP="00172FEF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proofErr w:type="spellStart"/>
      <w:r w:rsidRPr="00D01735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  <w:proofErr w:type="spellEnd"/>
    </w:p>
    <w:p w14:paraId="4B995881" w14:textId="77777777" w:rsidR="00172FEF" w:rsidRPr="00D01735" w:rsidRDefault="00172FEF" w:rsidP="00172FEF">
      <w:pPr>
        <w:pStyle w:val="Body"/>
        <w:spacing w:line="276" w:lineRule="auto"/>
        <w:rPr>
          <w:rStyle w:val="None"/>
        </w:rPr>
      </w:pPr>
      <w:r w:rsidRPr="00D01735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D01735">
        <w:rPr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D01735">
        <w:rPr>
          <w:rFonts w:ascii="Gill Alt One MT Light" w:eastAsia="Gill Alt One MT Light" w:hAnsi="Gill Alt One MT Light" w:cs="Gill Alt One MT Light"/>
          <w:lang w:val="en-GB"/>
        </w:rPr>
        <w:tab/>
      </w:r>
      <w:r w:rsidRPr="00D01735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D01735">
        <w:rPr>
          <w:rFonts w:ascii="Gill Alt One MT Light" w:eastAsia="Gill Alt One MT Light" w:hAnsi="Gill Alt One MT Light" w:cs="Gill Alt One MT Light"/>
          <w:lang w:val="en-GB"/>
        </w:rPr>
        <w:tab/>
      </w:r>
      <w:hyperlink r:id="rId20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richard.carter@rolls-roycemotorcars.com</w:t>
        </w:r>
      </w:hyperlink>
    </w:p>
    <w:p w14:paraId="54E5201C" w14:textId="77777777" w:rsidR="00172FEF" w:rsidRPr="00D01735" w:rsidRDefault="00172FEF" w:rsidP="00172FEF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andrew.ball@rolls-roycemotorcars.com</w:t>
        </w:r>
      </w:hyperlink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750DA471" w14:textId="77777777" w:rsidR="00172FEF" w:rsidRPr="00D01735" w:rsidRDefault="00172FEF" w:rsidP="00172FEF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  <w:lang w:val="sv-SE"/>
        </w:rPr>
        <w:t xml:space="preserve">Emma </w:t>
      </w: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  <w:lang w:val="sv-SE"/>
        </w:rPr>
        <w:t>Rickett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D01735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22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emma.rickett@rolls-roycemotorcars.com</w:t>
        </w:r>
      </w:hyperlink>
    </w:p>
    <w:p w14:paraId="276A6DD3" w14:textId="77777777" w:rsidR="00172FEF" w:rsidRPr="00D01735" w:rsidRDefault="00172FEF" w:rsidP="00172FEF">
      <w:pPr>
        <w:spacing w:line="276" w:lineRule="auto"/>
        <w:rPr>
          <w:rStyle w:val="Hyperlink3"/>
          <w:rFonts w:eastAsia="Arial Unicode MS" w:cs="Times New Roman"/>
        </w:rPr>
      </w:pPr>
      <w:r w:rsidRPr="00D01735">
        <w:rPr>
          <w:rFonts w:ascii="Gill Alt One MT Light" w:hAnsi="Gill Alt One MT Light"/>
          <w:b/>
        </w:rPr>
        <w:t xml:space="preserve">Head of Global Product Communications </w:t>
      </w:r>
      <w:r w:rsidRPr="00D01735">
        <w:rPr>
          <w:rFonts w:ascii="Gill Alt One MT Light" w:hAnsi="Gill Alt One MT Light"/>
          <w:b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matthew.jones@rolls-roycemotorcars.com</w:t>
        </w:r>
      </w:hyperlink>
    </w:p>
    <w:p w14:paraId="39040B59" w14:textId="77777777" w:rsidR="00172FEF" w:rsidRPr="00D01735" w:rsidRDefault="00172FEF" w:rsidP="00172FEF">
      <w:pPr>
        <w:pStyle w:val="Body"/>
        <w:spacing w:after="0" w:line="240" w:lineRule="auto"/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terence.church@rolls-roycemotorcars.com</w:t>
        </w:r>
      </w:hyperlink>
      <w:r w:rsidRPr="00D01735">
        <w:t xml:space="preserve"> </w:t>
      </w:r>
    </w:p>
    <w:p w14:paraId="6B342B0C" w14:textId="77777777" w:rsidR="00172FEF" w:rsidRPr="00D01735" w:rsidRDefault="00172FEF" w:rsidP="00172FEF">
      <w:pPr>
        <w:pStyle w:val="Body"/>
        <w:spacing w:after="0" w:line="240" w:lineRule="auto"/>
        <w:jc w:val="both"/>
        <w:rPr>
          <w:rStyle w:val="None"/>
          <w:b/>
          <w:bCs/>
        </w:rPr>
      </w:pPr>
    </w:p>
    <w:p w14:paraId="4B6463C5" w14:textId="77777777" w:rsidR="005B2B0B" w:rsidRPr="00D01735" w:rsidRDefault="005B2B0B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14:paraId="65545282" w14:textId="77777777" w:rsidR="005B2B0B" w:rsidRPr="00D01735" w:rsidRDefault="005B2B0B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14:paraId="6EEE2C2D" w14:textId="77777777" w:rsidR="00172FEF" w:rsidRPr="00D01735" w:rsidRDefault="00172FEF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  <w:proofErr w:type="spellEnd"/>
    </w:p>
    <w:p w14:paraId="4221AA37" w14:textId="77777777" w:rsidR="00172FEF" w:rsidRPr="00D01735" w:rsidRDefault="00172FEF" w:rsidP="00172FEF">
      <w:pPr>
        <w:pStyle w:val="Body"/>
        <w:spacing w:after="0" w:line="240" w:lineRule="auto"/>
      </w:pPr>
    </w:p>
    <w:p w14:paraId="208BE12A" w14:textId="77777777" w:rsidR="00172FEF" w:rsidRPr="00D01735" w:rsidRDefault="00172FEF" w:rsidP="00172FEF">
      <w:pPr>
        <w:pStyle w:val="Body"/>
        <w:rPr>
          <w:rStyle w:val="None"/>
        </w:rPr>
      </w:pP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Pacific – North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3149D24A" w14:textId="4EA7FF0C" w:rsidR="00172FEF" w:rsidRPr="00D01735" w:rsidRDefault="00172FEF" w:rsidP="00172FEF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="00C040EF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and Central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Hal </w:t>
      </w: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</w:rPr>
        <w:t>Serudin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7815260A" w14:textId="77777777" w:rsidR="00172FEF" w:rsidRPr="00D01735" w:rsidRDefault="00172FEF" w:rsidP="00172FEF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5E614092" w14:textId="77777777" w:rsidR="00172FEF" w:rsidRPr="00D01735" w:rsidRDefault="00172FEF" w:rsidP="00172FEF">
      <w:pPr>
        <w:pStyle w:val="Body"/>
        <w:spacing w:after="120"/>
        <w:rPr>
          <w:lang w:val="de-DE"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D01735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D01735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8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53F71374" w14:textId="36D25491" w:rsidR="00172FEF" w:rsidRPr="00D01735" w:rsidRDefault="00172FEF" w:rsidP="00172FEF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</w:t>
      </w:r>
      <w:r w:rsidR="00C040EF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and 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>Africa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  <w:lang w:val="nl-NL"/>
        </w:rPr>
        <w:t>Rami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  <w:lang w:val="nl-NL"/>
        </w:rPr>
        <w:t xml:space="preserve"> </w:t>
      </w: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  <w:lang w:val="nl-NL"/>
        </w:rPr>
        <w:t>Joudi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D01735">
        <w:rPr>
          <w:rStyle w:val="None"/>
        </w:rPr>
        <w:t> </w:t>
      </w:r>
      <w:r w:rsidRPr="00D01735">
        <w:tab/>
      </w:r>
      <w:hyperlink r:id="rId29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48B230FE" w14:textId="77777777" w:rsidR="00172FEF" w:rsidRPr="00D01735" w:rsidRDefault="00172FEF" w:rsidP="00172FEF">
      <w:pPr>
        <w:pStyle w:val="Body"/>
        <w:spacing w:after="120"/>
        <w:rPr>
          <w:rStyle w:val="Hyperlink2"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Gerry </w:t>
      </w: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</w:rPr>
        <w:t>Spahn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30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770E50AB" w14:textId="77777777" w:rsidR="00172FEF" w:rsidRPr="00D01735" w:rsidRDefault="00172FEF" w:rsidP="00172FEF">
      <w:pPr>
        <w:pStyle w:val="Body"/>
        <w:spacing w:after="120"/>
        <w:rPr>
          <w:b/>
          <w:bCs/>
        </w:rPr>
      </w:pP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Pr="00D01735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Ruth </w:t>
      </w:r>
      <w:proofErr w:type="spellStart"/>
      <w:r w:rsidRPr="00D01735">
        <w:rPr>
          <w:rStyle w:val="None"/>
          <w:rFonts w:ascii="Gill Alt One MT Light" w:eastAsia="Gill Alt One MT Light" w:hAnsi="Gill Alt One MT Light" w:cs="Gill Alt One MT Light"/>
        </w:rPr>
        <w:t>Hucklenbroich</w:t>
      </w:r>
      <w:proofErr w:type="spellEnd"/>
      <w:r w:rsidRPr="00D01735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D01735">
        <w:rPr>
          <w:rStyle w:val="None"/>
          <w:rFonts w:ascii="Gill Alt One MT Light" w:eastAsia="Gill Alt One MT Light" w:hAnsi="Gill Alt One MT Light" w:cs="Gill Alt One MT Light"/>
        </w:rPr>
        <w:tab/>
      </w:r>
      <w:hyperlink r:id="rId31" w:history="1">
        <w:r w:rsidRPr="00D01735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7B39AC80" w14:textId="20B9D940" w:rsidR="00172FEF" w:rsidRPr="007C383E" w:rsidRDefault="00172FEF" w:rsidP="00172FEF">
      <w:pPr>
        <w:pStyle w:val="Body"/>
        <w:spacing w:after="120"/>
        <w:rPr>
          <w:rFonts w:ascii="Gill Alt One MT Light" w:hAnsi="Gill Alt One MT Light"/>
          <w:b/>
          <w:bCs/>
        </w:rPr>
      </w:pPr>
      <w:r w:rsidRPr="00D01735">
        <w:rPr>
          <w:rStyle w:val="None"/>
          <w:rFonts w:ascii="Gill Alt One MT Light" w:hAnsi="Gill Alt One MT Light"/>
          <w:b/>
          <w:bCs/>
        </w:rPr>
        <w:t xml:space="preserve">Russia </w:t>
      </w:r>
      <w:r w:rsidRPr="00D01735">
        <w:rPr>
          <w:rStyle w:val="None"/>
          <w:rFonts w:ascii="Gill Alt One MT Light" w:hAnsi="Gill Alt One MT Light"/>
          <w:b/>
          <w:bCs/>
        </w:rPr>
        <w:br/>
      </w:r>
      <w:r w:rsidRPr="00D01735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D01735">
        <w:rPr>
          <w:rStyle w:val="None"/>
          <w:rFonts w:ascii="Gill Alt One MT Light" w:hAnsi="Gill Alt One MT Light"/>
        </w:rPr>
        <w:t>Abdullaeva</w:t>
      </w:r>
      <w:proofErr w:type="spellEnd"/>
      <w:r w:rsidRPr="00D01735">
        <w:rPr>
          <w:rStyle w:val="None"/>
          <w:rFonts w:ascii="Gill Alt One MT Light" w:hAnsi="Gill Alt One MT Light"/>
        </w:rPr>
        <w:t xml:space="preserve">          </w:t>
      </w:r>
      <w:r w:rsidRPr="00D01735">
        <w:rPr>
          <w:rFonts w:ascii="Gill Alt One MT Light" w:hAnsi="Gill Alt One MT Light"/>
        </w:rPr>
        <w:t>+7 916 449 86 22</w:t>
      </w:r>
      <w:r w:rsidRPr="00D01735">
        <w:rPr>
          <w:rStyle w:val="None"/>
          <w:rFonts w:ascii="Gill Alt One MT Light" w:hAnsi="Gill Alt One MT Light"/>
        </w:rPr>
        <w:t>         </w:t>
      </w:r>
      <w:r w:rsidR="006C0DB1" w:rsidRPr="00D01735">
        <w:rPr>
          <w:rStyle w:val="None"/>
          <w:rFonts w:ascii="Gill Alt One MT Light" w:hAnsi="Gill Alt One MT Light"/>
        </w:rPr>
        <w:tab/>
      </w:r>
      <w:r w:rsidRPr="00D01735">
        <w:rPr>
          <w:rStyle w:val="Hyperlink2"/>
        </w:rPr>
        <w:t>malika.abdullaeva@press.rolls-roycemotorcars.ru</w:t>
      </w:r>
    </w:p>
    <w:p w14:paraId="6E9B986B" w14:textId="77777777" w:rsidR="00172FEF" w:rsidRPr="00A85BC6" w:rsidRDefault="00172FEF" w:rsidP="00147294">
      <w:pPr>
        <w:pStyle w:val="PlainText"/>
        <w:tabs>
          <w:tab w:val="left" w:pos="2694"/>
        </w:tabs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u w:val="single" w:color="0000FF"/>
        </w:rPr>
      </w:pPr>
    </w:p>
    <w:sectPr w:rsidR="00172FEF" w:rsidRPr="00A85BC6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1ABB" w14:textId="77777777" w:rsidR="00C00E4C" w:rsidRDefault="00C00E4C">
      <w:pPr>
        <w:spacing w:after="0" w:line="240" w:lineRule="auto"/>
      </w:pPr>
      <w:r>
        <w:separator/>
      </w:r>
    </w:p>
  </w:endnote>
  <w:endnote w:type="continuationSeparator" w:id="0">
    <w:p w14:paraId="03EBEB95" w14:textId="77777777" w:rsidR="00C00E4C" w:rsidRDefault="00C0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393F" w14:textId="77777777" w:rsidR="005D7577" w:rsidRDefault="005D7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33F70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17A566CF" w14:textId="77777777" w:rsidR="00D00A88" w:rsidRPr="00A33D09" w:rsidRDefault="00C00E4C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3F65D2BD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40528586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38D93435" w14:textId="77777777" w:rsidR="00D00A88" w:rsidRPr="00A33D09" w:rsidRDefault="00C00E4C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7FB49683" w14:textId="77777777" w:rsidR="00D00A88" w:rsidRPr="007C3772" w:rsidRDefault="00C00E4C" w:rsidP="007C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E3224" w14:textId="77777777" w:rsidR="005D7577" w:rsidRDefault="005D7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2216E" w14:textId="77777777" w:rsidR="00C00E4C" w:rsidRDefault="00C00E4C">
      <w:pPr>
        <w:spacing w:after="0" w:line="240" w:lineRule="auto"/>
      </w:pPr>
      <w:r>
        <w:separator/>
      </w:r>
    </w:p>
  </w:footnote>
  <w:footnote w:type="continuationSeparator" w:id="0">
    <w:p w14:paraId="4F0BAE53" w14:textId="77777777" w:rsidR="00C00E4C" w:rsidRDefault="00C0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C9B29" w14:textId="77777777" w:rsidR="005D7577" w:rsidRDefault="005D7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3D4A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3486644E" wp14:editId="22C2CC0B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B9A8B" w14:textId="77777777" w:rsidR="005D7577" w:rsidRDefault="005D7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9688D"/>
    <w:multiLevelType w:val="hybridMultilevel"/>
    <w:tmpl w:val="65803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0D37"/>
    <w:rsid w:val="000019D0"/>
    <w:rsid w:val="00004D8B"/>
    <w:rsid w:val="00011593"/>
    <w:rsid w:val="00017071"/>
    <w:rsid w:val="0003403D"/>
    <w:rsid w:val="00050F90"/>
    <w:rsid w:val="000A0750"/>
    <w:rsid w:val="000D725C"/>
    <w:rsid w:val="000E366B"/>
    <w:rsid w:val="000E7CB3"/>
    <w:rsid w:val="000F4B11"/>
    <w:rsid w:val="00101547"/>
    <w:rsid w:val="00103BC7"/>
    <w:rsid w:val="00111271"/>
    <w:rsid w:val="001221BA"/>
    <w:rsid w:val="00125847"/>
    <w:rsid w:val="00147294"/>
    <w:rsid w:val="00150F5E"/>
    <w:rsid w:val="001545F9"/>
    <w:rsid w:val="00155FD5"/>
    <w:rsid w:val="00157E02"/>
    <w:rsid w:val="00172FEF"/>
    <w:rsid w:val="001738D7"/>
    <w:rsid w:val="00173E64"/>
    <w:rsid w:val="00177DE7"/>
    <w:rsid w:val="00186A2B"/>
    <w:rsid w:val="00190754"/>
    <w:rsid w:val="0019629D"/>
    <w:rsid w:val="001A284D"/>
    <w:rsid w:val="001B2593"/>
    <w:rsid w:val="001C03A7"/>
    <w:rsid w:val="001C2E01"/>
    <w:rsid w:val="001C7CBE"/>
    <w:rsid w:val="001D5103"/>
    <w:rsid w:val="001F6331"/>
    <w:rsid w:val="00205FDB"/>
    <w:rsid w:val="002076E7"/>
    <w:rsid w:val="00210DF4"/>
    <w:rsid w:val="00224248"/>
    <w:rsid w:val="002356C7"/>
    <w:rsid w:val="00255F7D"/>
    <w:rsid w:val="002642F8"/>
    <w:rsid w:val="00264E3C"/>
    <w:rsid w:val="00294D37"/>
    <w:rsid w:val="002A2CEC"/>
    <w:rsid w:val="002C3083"/>
    <w:rsid w:val="002C581F"/>
    <w:rsid w:val="002D02CE"/>
    <w:rsid w:val="00321466"/>
    <w:rsid w:val="00327F17"/>
    <w:rsid w:val="00350B47"/>
    <w:rsid w:val="00377A7C"/>
    <w:rsid w:val="003822B6"/>
    <w:rsid w:val="00385D6A"/>
    <w:rsid w:val="003874B9"/>
    <w:rsid w:val="00387B1F"/>
    <w:rsid w:val="00397174"/>
    <w:rsid w:val="003A5938"/>
    <w:rsid w:val="003B41CF"/>
    <w:rsid w:val="003C0021"/>
    <w:rsid w:val="003C350C"/>
    <w:rsid w:val="003D76FD"/>
    <w:rsid w:val="003E4C73"/>
    <w:rsid w:val="003E5F70"/>
    <w:rsid w:val="00401DDB"/>
    <w:rsid w:val="004031C5"/>
    <w:rsid w:val="00403433"/>
    <w:rsid w:val="00407033"/>
    <w:rsid w:val="004212B1"/>
    <w:rsid w:val="004238B5"/>
    <w:rsid w:val="004333C9"/>
    <w:rsid w:val="004477C0"/>
    <w:rsid w:val="0046676F"/>
    <w:rsid w:val="00471F6B"/>
    <w:rsid w:val="004754D2"/>
    <w:rsid w:val="0048775C"/>
    <w:rsid w:val="004B415F"/>
    <w:rsid w:val="004C22EF"/>
    <w:rsid w:val="004C7E6E"/>
    <w:rsid w:val="004D728C"/>
    <w:rsid w:val="004D7EDD"/>
    <w:rsid w:val="004E25C7"/>
    <w:rsid w:val="004F4FED"/>
    <w:rsid w:val="00505917"/>
    <w:rsid w:val="005159E9"/>
    <w:rsid w:val="005170B2"/>
    <w:rsid w:val="00522CBB"/>
    <w:rsid w:val="00531761"/>
    <w:rsid w:val="005331E4"/>
    <w:rsid w:val="00540345"/>
    <w:rsid w:val="00554749"/>
    <w:rsid w:val="0057746D"/>
    <w:rsid w:val="00580FCE"/>
    <w:rsid w:val="005931EF"/>
    <w:rsid w:val="005A04B5"/>
    <w:rsid w:val="005B2B0B"/>
    <w:rsid w:val="005B49AA"/>
    <w:rsid w:val="005B5048"/>
    <w:rsid w:val="005C0444"/>
    <w:rsid w:val="005C6BED"/>
    <w:rsid w:val="005C6C2A"/>
    <w:rsid w:val="005D0BA4"/>
    <w:rsid w:val="005D7577"/>
    <w:rsid w:val="00614111"/>
    <w:rsid w:val="00622E3E"/>
    <w:rsid w:val="006343D3"/>
    <w:rsid w:val="00674D24"/>
    <w:rsid w:val="006924AB"/>
    <w:rsid w:val="006952ED"/>
    <w:rsid w:val="006B4C33"/>
    <w:rsid w:val="006C0DB1"/>
    <w:rsid w:val="006D231B"/>
    <w:rsid w:val="006D6385"/>
    <w:rsid w:val="006D6F22"/>
    <w:rsid w:val="00700B6E"/>
    <w:rsid w:val="00707260"/>
    <w:rsid w:val="00712A9B"/>
    <w:rsid w:val="00713B61"/>
    <w:rsid w:val="00717A84"/>
    <w:rsid w:val="007334D7"/>
    <w:rsid w:val="0074679E"/>
    <w:rsid w:val="00747C82"/>
    <w:rsid w:val="007523FD"/>
    <w:rsid w:val="0076455F"/>
    <w:rsid w:val="007649B7"/>
    <w:rsid w:val="00780701"/>
    <w:rsid w:val="007A0237"/>
    <w:rsid w:val="007A3B7B"/>
    <w:rsid w:val="007A667C"/>
    <w:rsid w:val="007A6C34"/>
    <w:rsid w:val="007B39DC"/>
    <w:rsid w:val="007B39EA"/>
    <w:rsid w:val="007B5012"/>
    <w:rsid w:val="007C4B63"/>
    <w:rsid w:val="007C64F0"/>
    <w:rsid w:val="007D4507"/>
    <w:rsid w:val="007D4C67"/>
    <w:rsid w:val="007E45BD"/>
    <w:rsid w:val="007F6EE2"/>
    <w:rsid w:val="00801517"/>
    <w:rsid w:val="008043AC"/>
    <w:rsid w:val="00810A32"/>
    <w:rsid w:val="00816EA3"/>
    <w:rsid w:val="00842E54"/>
    <w:rsid w:val="008466A7"/>
    <w:rsid w:val="00851381"/>
    <w:rsid w:val="00852B6F"/>
    <w:rsid w:val="0088288B"/>
    <w:rsid w:val="008840A2"/>
    <w:rsid w:val="008A1E33"/>
    <w:rsid w:val="008A654E"/>
    <w:rsid w:val="008B4C71"/>
    <w:rsid w:val="008C5557"/>
    <w:rsid w:val="00926035"/>
    <w:rsid w:val="00937B94"/>
    <w:rsid w:val="00950627"/>
    <w:rsid w:val="0096229B"/>
    <w:rsid w:val="009675E8"/>
    <w:rsid w:val="009A3124"/>
    <w:rsid w:val="009C219A"/>
    <w:rsid w:val="009C7EEA"/>
    <w:rsid w:val="009D0958"/>
    <w:rsid w:val="009D409C"/>
    <w:rsid w:val="009E2ADA"/>
    <w:rsid w:val="009E7693"/>
    <w:rsid w:val="009F0BE2"/>
    <w:rsid w:val="00A2149D"/>
    <w:rsid w:val="00A2340B"/>
    <w:rsid w:val="00A47089"/>
    <w:rsid w:val="00A647A2"/>
    <w:rsid w:val="00A70003"/>
    <w:rsid w:val="00A719C5"/>
    <w:rsid w:val="00A73C5B"/>
    <w:rsid w:val="00A75355"/>
    <w:rsid w:val="00B10CFF"/>
    <w:rsid w:val="00B11343"/>
    <w:rsid w:val="00B12411"/>
    <w:rsid w:val="00B314D5"/>
    <w:rsid w:val="00B47647"/>
    <w:rsid w:val="00B5072A"/>
    <w:rsid w:val="00B621D9"/>
    <w:rsid w:val="00B673E9"/>
    <w:rsid w:val="00B700F4"/>
    <w:rsid w:val="00B722C1"/>
    <w:rsid w:val="00BA371F"/>
    <w:rsid w:val="00BB2EA5"/>
    <w:rsid w:val="00BD2D9B"/>
    <w:rsid w:val="00BE6426"/>
    <w:rsid w:val="00C00DD1"/>
    <w:rsid w:val="00C00E4C"/>
    <w:rsid w:val="00C040EF"/>
    <w:rsid w:val="00C06913"/>
    <w:rsid w:val="00C147CC"/>
    <w:rsid w:val="00C2064D"/>
    <w:rsid w:val="00C22478"/>
    <w:rsid w:val="00C27B4C"/>
    <w:rsid w:val="00C345ED"/>
    <w:rsid w:val="00C371AC"/>
    <w:rsid w:val="00C63CB0"/>
    <w:rsid w:val="00C81E29"/>
    <w:rsid w:val="00C85007"/>
    <w:rsid w:val="00C8621B"/>
    <w:rsid w:val="00C9109A"/>
    <w:rsid w:val="00C9376A"/>
    <w:rsid w:val="00CB50ED"/>
    <w:rsid w:val="00CC1968"/>
    <w:rsid w:val="00CE60DA"/>
    <w:rsid w:val="00D01735"/>
    <w:rsid w:val="00D12DE2"/>
    <w:rsid w:val="00D27EBC"/>
    <w:rsid w:val="00D434EF"/>
    <w:rsid w:val="00D4633C"/>
    <w:rsid w:val="00D61AD0"/>
    <w:rsid w:val="00D63B2C"/>
    <w:rsid w:val="00D647FB"/>
    <w:rsid w:val="00D6502D"/>
    <w:rsid w:val="00D77E37"/>
    <w:rsid w:val="00D843FA"/>
    <w:rsid w:val="00DB3B03"/>
    <w:rsid w:val="00DB3BD6"/>
    <w:rsid w:val="00DB46C0"/>
    <w:rsid w:val="00DB4A17"/>
    <w:rsid w:val="00DB77AD"/>
    <w:rsid w:val="00DC37E9"/>
    <w:rsid w:val="00DC4B73"/>
    <w:rsid w:val="00E006AF"/>
    <w:rsid w:val="00E03C24"/>
    <w:rsid w:val="00E1708E"/>
    <w:rsid w:val="00E176EB"/>
    <w:rsid w:val="00E21EDE"/>
    <w:rsid w:val="00E371D8"/>
    <w:rsid w:val="00E40250"/>
    <w:rsid w:val="00E44621"/>
    <w:rsid w:val="00E44DA2"/>
    <w:rsid w:val="00E55922"/>
    <w:rsid w:val="00E61AF3"/>
    <w:rsid w:val="00E6500F"/>
    <w:rsid w:val="00E658DA"/>
    <w:rsid w:val="00E7547D"/>
    <w:rsid w:val="00E85FA2"/>
    <w:rsid w:val="00E97F5F"/>
    <w:rsid w:val="00EB4738"/>
    <w:rsid w:val="00EC1E88"/>
    <w:rsid w:val="00ED3F9F"/>
    <w:rsid w:val="00EF19D9"/>
    <w:rsid w:val="00F06A3D"/>
    <w:rsid w:val="00F077F6"/>
    <w:rsid w:val="00F202DC"/>
    <w:rsid w:val="00F3218C"/>
    <w:rsid w:val="00F354FB"/>
    <w:rsid w:val="00F771FC"/>
    <w:rsid w:val="00F901DC"/>
    <w:rsid w:val="00F93DBB"/>
    <w:rsid w:val="00F97783"/>
    <w:rsid w:val="00FA7597"/>
    <w:rsid w:val="00FB1367"/>
    <w:rsid w:val="00FB26E8"/>
    <w:rsid w:val="00FB6538"/>
    <w:rsid w:val="00FC1C73"/>
    <w:rsid w:val="00FE033F"/>
    <w:rsid w:val="00FE4B1A"/>
    <w:rsid w:val="00FE5459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F1DAA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  <w:style w:type="character" w:customStyle="1" w:styleId="Hyperlink3">
    <w:name w:val="Hyperlink.3"/>
    <w:basedOn w:val="DefaultParagraphFont"/>
    <w:rsid w:val="00E176EB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E55922"/>
    <w:rPr>
      <w:color w:val="954F72" w:themeColor="followedHyperlink"/>
      <w:u w:val="single"/>
    </w:rPr>
  </w:style>
  <w:style w:type="paragraph" w:customStyle="1" w:styleId="Body">
    <w:name w:val="Body"/>
    <w:rsid w:val="001472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147294"/>
  </w:style>
  <w:style w:type="character" w:customStyle="1" w:styleId="Hyperlink1">
    <w:name w:val="Hyperlink.1"/>
    <w:basedOn w:val="DefaultParagraphFont"/>
    <w:rsid w:val="00147294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None"/>
    <w:rsid w:val="00147294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147294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1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C0DB1"/>
    <w:rPr>
      <w:b/>
      <w:bCs/>
    </w:rPr>
  </w:style>
  <w:style w:type="character" w:styleId="Emphasis">
    <w:name w:val="Emphasis"/>
    <w:basedOn w:val="DefaultParagraphFont"/>
    <w:uiPriority w:val="20"/>
    <w:qFormat/>
    <w:rsid w:val="006C0DB1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41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rolls-roycemotorcars.com/" TargetMode="External"/><Relationship Id="rId26" Type="http://schemas.openxmlformats.org/officeDocument/2006/relationships/hyperlink" Target="mailto:hal.serudi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drew.ball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press.rolls-roycemotorcars.com/rolls-royce-motor-cars-pressclub/video/detail/PF0007729/rolls-royce-presents-inspiring-greatness-film-with-award-winning-photographer-cory-richards" TargetMode="External"/><Relationship Id="rId25" Type="http://schemas.openxmlformats.org/officeDocument/2006/relationships/hyperlink" Target="mailto:rosemary.mitchell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richard.carter@rolls-roycemotorcars.com" TargetMode="External"/><Relationship Id="rId29" Type="http://schemas.openxmlformats.org/officeDocument/2006/relationships/hyperlink" Target="mailto:rami.joudi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terence.church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atthew.jones@rolls-roycemotorcars.com" TargetMode="External"/><Relationship Id="rId28" Type="http://schemas.openxmlformats.org/officeDocument/2006/relationships/hyperlink" Target="mailto:Frank.Tiemann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press.rolls-roycemotorcars.com/" TargetMode="External"/><Relationship Id="rId31" Type="http://schemas.openxmlformats.org/officeDocument/2006/relationships/hyperlink" Target="mailto:ruth.hucklenbroich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emma.rickett@rolls-roycemotorcars.com" TargetMode="External"/><Relationship Id="rId27" Type="http://schemas.openxmlformats.org/officeDocument/2006/relationships/hyperlink" Target="mailto:anna.xu@rolls-roycemotorcars.com" TargetMode="External"/><Relationship Id="rId30" Type="http://schemas.openxmlformats.org/officeDocument/2006/relationships/hyperlink" Target="mailto:gerry.spahn@rolls-roycemotorcarsna.com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1BCA1-0AEC-4E58-8234-E21C729D1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407EB-6632-49EA-93EA-F14A6E09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Simon Wade</cp:lastModifiedBy>
  <cp:revision>3</cp:revision>
  <cp:lastPrinted>2019-07-22T11:01:00Z</cp:lastPrinted>
  <dcterms:created xsi:type="dcterms:W3CDTF">2020-06-02T06:14:00Z</dcterms:created>
  <dcterms:modified xsi:type="dcterms:W3CDTF">2020-06-02T06:56:00Z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