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066E" w14:textId="77777777" w:rsidR="00540345" w:rsidRPr="0080513B" w:rsidRDefault="00540345" w:rsidP="0088288B">
      <w:pPr>
        <w:pStyle w:val="Header"/>
        <w:jc w:val="center"/>
        <w:rPr>
          <w:rFonts w:ascii="Myriad Pro" w:hAnsi="Myriad Pro"/>
          <w:b/>
          <w:bCs/>
          <w:sz w:val="40"/>
          <w:szCs w:val="40"/>
          <w:lang w:val="en-GB"/>
        </w:rPr>
      </w:pPr>
    </w:p>
    <w:p w14:paraId="204C726B" w14:textId="77777777" w:rsidR="0088288B" w:rsidRPr="0080513B" w:rsidRDefault="0088288B" w:rsidP="0088288B">
      <w:pPr>
        <w:pStyle w:val="Header"/>
        <w:jc w:val="center"/>
        <w:rPr>
          <w:rFonts w:ascii="Myriad Pro" w:hAnsi="Myriad Pro"/>
          <w:b/>
          <w:bCs/>
          <w:sz w:val="40"/>
          <w:szCs w:val="40"/>
          <w:lang w:val="en-GB"/>
        </w:rPr>
      </w:pPr>
      <w:r w:rsidRPr="0080513B">
        <w:rPr>
          <w:rFonts w:ascii="Myriad Pro" w:hAnsi="Myriad Pro"/>
          <w:b/>
          <w:bCs/>
          <w:sz w:val="40"/>
          <w:szCs w:val="40"/>
          <w:lang w:val="en-GB"/>
        </w:rPr>
        <w:t xml:space="preserve">Rolls-Royce </w:t>
      </w:r>
    </w:p>
    <w:p w14:paraId="2FCE3F26" w14:textId="488DF4C4" w:rsidR="0088288B" w:rsidRPr="0080513B" w:rsidRDefault="008A6EBD" w:rsidP="0088288B">
      <w:pPr>
        <w:pStyle w:val="Heading2"/>
        <w:rPr>
          <w:rFonts w:ascii="Myriad Pro" w:hAnsi="Myriad Pro"/>
          <w:sz w:val="40"/>
          <w:szCs w:val="40"/>
          <w:lang w:val="en-GB"/>
        </w:rPr>
      </w:pPr>
      <w:r>
        <w:rPr>
          <w:rFonts w:ascii="Myriad Pro" w:hAnsi="Myriad Pro"/>
          <w:sz w:val="40"/>
          <w:szCs w:val="40"/>
          <w:lang w:val="en-GB"/>
        </w:rPr>
        <w:t>Thông cáo báo chí</w:t>
      </w:r>
    </w:p>
    <w:p w14:paraId="16596B33" w14:textId="77777777" w:rsidR="0088008A" w:rsidRDefault="0088008A" w:rsidP="0088008A">
      <w:pPr>
        <w:rPr>
          <w:rFonts w:ascii="Myriad Pro" w:hAnsi="Myriad Pro"/>
        </w:rPr>
      </w:pPr>
    </w:p>
    <w:p w14:paraId="395B746F" w14:textId="77777777" w:rsidR="007C7375" w:rsidRDefault="007C7375" w:rsidP="0088008A">
      <w:pPr>
        <w:rPr>
          <w:rFonts w:ascii="Myriad Pro" w:hAnsi="Myriad Pro"/>
        </w:rPr>
      </w:pPr>
    </w:p>
    <w:p w14:paraId="4A7A75A4" w14:textId="77777777" w:rsidR="007C7375" w:rsidRPr="0080513B" w:rsidRDefault="007C7375" w:rsidP="0088008A">
      <w:pPr>
        <w:rPr>
          <w:rFonts w:ascii="Myriad Pro" w:hAnsi="Myriad Pro"/>
        </w:rPr>
        <w:sectPr w:rsidR="007C7375" w:rsidRPr="0080513B" w:rsidSect="008828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7F72478F" w14:textId="77777777" w:rsidR="0095546E" w:rsidRPr="0080513B" w:rsidRDefault="0095546E" w:rsidP="0095546E">
      <w:pPr>
        <w:tabs>
          <w:tab w:val="center" w:pos="4607"/>
          <w:tab w:val="right" w:pos="9214"/>
        </w:tabs>
        <w:spacing w:after="0" w:line="240" w:lineRule="auto"/>
        <w:rPr>
          <w:rFonts w:ascii="Myriad Pro" w:hAnsi="Myriad Pro"/>
          <w:sz w:val="32"/>
        </w:rPr>
      </w:pPr>
    </w:p>
    <w:p w14:paraId="4CB9DBDD" w14:textId="7E8D339A" w:rsidR="00F2571D" w:rsidRPr="007C7375" w:rsidRDefault="005E3925" w:rsidP="007D76FD">
      <w:pPr>
        <w:spacing w:after="0" w:line="240" w:lineRule="auto"/>
        <w:jc w:val="center"/>
        <w:rPr>
          <w:rFonts w:ascii="Myriad Pro" w:hAnsi="Myriad Pro"/>
          <w:sz w:val="36"/>
          <w:szCs w:val="36"/>
          <w:lang w:val="vi-VN"/>
        </w:rPr>
      </w:pPr>
      <w:r w:rsidRPr="007C7375">
        <w:rPr>
          <w:rFonts w:ascii="Myriad Pro" w:hAnsi="Myriad Pro"/>
          <w:sz w:val="36"/>
          <w:szCs w:val="36"/>
        </w:rPr>
        <w:t>POST OPULENCE</w:t>
      </w:r>
      <w:r w:rsidR="007C7375" w:rsidRPr="007C7375">
        <w:rPr>
          <w:rFonts w:ascii="Myriad Pro" w:hAnsi="Myriad Pro"/>
          <w:sz w:val="36"/>
          <w:szCs w:val="36"/>
        </w:rPr>
        <w:t xml:space="preserve"> -</w:t>
      </w:r>
      <w:r w:rsidR="00F2571D" w:rsidRPr="007C7375">
        <w:rPr>
          <w:rFonts w:ascii="Myriad Pro" w:hAnsi="Myriad Pro"/>
          <w:sz w:val="36"/>
          <w:szCs w:val="36"/>
          <w:lang w:val="vi-VN"/>
        </w:rPr>
        <w:t xml:space="preserve"> </w:t>
      </w:r>
      <w:r w:rsidR="00681E17" w:rsidRPr="007C7375">
        <w:rPr>
          <w:rFonts w:ascii="Myriad Pro" w:hAnsi="Myriad Pro"/>
          <w:sz w:val="36"/>
          <w:szCs w:val="36"/>
          <w:lang w:val="vi-VN"/>
        </w:rPr>
        <w:t xml:space="preserve">XU HƯỚNG TIÊU DÙNG </w:t>
      </w:r>
      <w:r w:rsidR="008A6EBD" w:rsidRPr="007C7375">
        <w:rPr>
          <w:rFonts w:ascii="Myriad Pro" w:hAnsi="Myriad Pro"/>
          <w:sz w:val="36"/>
          <w:szCs w:val="36"/>
          <w:lang w:val="en-US"/>
        </w:rPr>
        <w:t>ĐẲNG CẤP</w:t>
      </w:r>
      <w:r w:rsidR="00681E17" w:rsidRPr="007C7375">
        <w:rPr>
          <w:rFonts w:ascii="Myriad Pro" w:hAnsi="Myriad Pro"/>
          <w:sz w:val="36"/>
          <w:szCs w:val="36"/>
          <w:lang w:val="vi-VN"/>
        </w:rPr>
        <w:t xml:space="preserve"> ĐƯỢC NGHIÊN CỨU CHO MẪU GHOST MỚI.</w:t>
      </w:r>
    </w:p>
    <w:p w14:paraId="4918334D" w14:textId="1A9561F9" w:rsidR="0051759D" w:rsidRPr="0080513B" w:rsidRDefault="0051759D" w:rsidP="00083303">
      <w:pPr>
        <w:spacing w:after="0" w:line="240" w:lineRule="auto"/>
        <w:jc w:val="center"/>
        <w:rPr>
          <w:rFonts w:ascii="Myriad Pro" w:hAnsi="Myriad Pro"/>
          <w:sz w:val="32"/>
        </w:rPr>
      </w:pPr>
    </w:p>
    <w:p w14:paraId="6FDC5C34" w14:textId="4F51DDC0" w:rsidR="00127559" w:rsidRPr="0080513B" w:rsidRDefault="00127559" w:rsidP="00083303">
      <w:pPr>
        <w:spacing w:after="0" w:line="240" w:lineRule="auto"/>
        <w:jc w:val="center"/>
        <w:rPr>
          <w:rFonts w:ascii="Myriad Pro" w:hAnsi="Myriad Pro"/>
          <w:sz w:val="32"/>
        </w:rPr>
      </w:pPr>
      <w:r w:rsidRPr="0080513B">
        <w:rPr>
          <w:rFonts w:ascii="Myriad Pro" w:hAnsi="Myriad Pro"/>
          <w:noProof/>
          <w:sz w:val="32"/>
          <w:lang w:val="en-US"/>
        </w:rPr>
        <w:drawing>
          <wp:inline distT="0" distB="0" distL="0" distR="0" wp14:anchorId="12B4F781" wp14:editId="0F2608CB">
            <wp:extent cx="4772025" cy="268432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2X Animation 1 Post Oppulence  Scene 3 v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501" cy="268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38BE1" w14:textId="01BA01E5" w:rsidR="00127559" w:rsidRPr="0080513B" w:rsidRDefault="00127559" w:rsidP="00083303">
      <w:pPr>
        <w:spacing w:after="0" w:line="240" w:lineRule="auto"/>
        <w:jc w:val="center"/>
        <w:rPr>
          <w:rFonts w:ascii="Myriad Pro" w:hAnsi="Myriad Pro"/>
          <w:sz w:val="32"/>
        </w:rPr>
      </w:pPr>
    </w:p>
    <w:p w14:paraId="57E768C9" w14:textId="77777777" w:rsidR="00127559" w:rsidRPr="0080513B" w:rsidRDefault="00127559" w:rsidP="00083303">
      <w:pPr>
        <w:spacing w:after="0" w:line="240" w:lineRule="auto"/>
        <w:jc w:val="center"/>
        <w:rPr>
          <w:rFonts w:ascii="Myriad Pro" w:hAnsi="Myriad Pro"/>
          <w:sz w:val="32"/>
        </w:rPr>
      </w:pPr>
    </w:p>
    <w:p w14:paraId="06635E20" w14:textId="55EEE95F" w:rsidR="00236C4B" w:rsidRPr="00C440FF" w:rsidRDefault="00236C4B" w:rsidP="005E1972">
      <w:pPr>
        <w:pStyle w:val="Body"/>
        <w:spacing w:after="0" w:line="360" w:lineRule="auto"/>
        <w:jc w:val="both"/>
        <w:rPr>
          <w:rFonts w:ascii="Myriad Pro" w:eastAsiaTheme="minorHAnsi" w:hAnsi="Myriad Pro" w:cstheme="minorBidi"/>
          <w:b/>
          <w:color w:val="FF0000"/>
          <w:sz w:val="24"/>
          <w:bdr w:val="none" w:sz="0" w:space="0" w:color="auto"/>
          <w:lang w:eastAsia="en-US"/>
        </w:rPr>
      </w:pPr>
      <w:r w:rsidRPr="0080513B">
        <w:rPr>
          <w:rFonts w:ascii="Myriad Pro" w:eastAsiaTheme="minorHAnsi" w:hAnsi="Myriad Pro" w:cstheme="minorBidi"/>
          <w:b/>
          <w:color w:val="FF0000"/>
          <w:sz w:val="24"/>
          <w:bdr w:val="none" w:sz="0" w:space="0" w:color="auto"/>
          <w:lang w:val="vi-VN" w:eastAsia="en-US"/>
        </w:rPr>
        <w:t>Ngày 28 tháng 7 năm 2020</w:t>
      </w:r>
      <w:r w:rsidR="008A6EBD">
        <w:rPr>
          <w:rFonts w:ascii="Myriad Pro" w:eastAsiaTheme="minorHAnsi" w:hAnsi="Myriad Pro" w:cstheme="minorBidi"/>
          <w:b/>
          <w:color w:val="FF0000"/>
          <w:sz w:val="24"/>
          <w:bdr w:val="none" w:sz="0" w:space="0" w:color="auto"/>
          <w:lang w:eastAsia="en-US"/>
        </w:rPr>
        <w:t>, Goodwood</w:t>
      </w:r>
    </w:p>
    <w:p w14:paraId="07D6D2FF" w14:textId="77777777" w:rsidR="005E1972" w:rsidRPr="0080513B" w:rsidRDefault="005E1972" w:rsidP="005E1972">
      <w:pPr>
        <w:pStyle w:val="Body"/>
        <w:spacing w:after="0" w:line="360" w:lineRule="auto"/>
        <w:jc w:val="both"/>
        <w:rPr>
          <w:rFonts w:ascii="Myriad Pro" w:eastAsiaTheme="minorHAnsi" w:hAnsi="Myriad Pro" w:cstheme="minorBidi"/>
          <w:b/>
          <w:color w:val="FF0000"/>
          <w:sz w:val="24"/>
          <w:bdr w:val="none" w:sz="0" w:space="0" w:color="auto"/>
          <w:lang w:val="en-GB" w:eastAsia="en-US"/>
        </w:rPr>
      </w:pPr>
    </w:p>
    <w:p w14:paraId="766267A2" w14:textId="5B7BAC49" w:rsidR="00236C4B" w:rsidRPr="0080513B" w:rsidRDefault="00C440FF" w:rsidP="007D76FD">
      <w:pPr>
        <w:pStyle w:val="Body"/>
        <w:numPr>
          <w:ilvl w:val="0"/>
          <w:numId w:val="8"/>
        </w:numPr>
        <w:spacing w:after="0" w:line="360" w:lineRule="auto"/>
        <w:jc w:val="both"/>
        <w:rPr>
          <w:rFonts w:ascii="Myriad Pro" w:hAnsi="Myriad Pro"/>
          <w:color w:val="000000" w:themeColor="text1"/>
          <w:sz w:val="24"/>
        </w:rPr>
      </w:pPr>
      <w:r>
        <w:rPr>
          <w:rFonts w:ascii="Myriad Pro" w:hAnsi="Myriad Pro"/>
          <w:color w:val="000000" w:themeColor="text1"/>
          <w:sz w:val="24"/>
        </w:rPr>
        <w:t>Bộ phim đầu tiên trong loạt</w:t>
      </w:r>
      <w:r w:rsidR="00236C4B" w:rsidRPr="0080513B">
        <w:rPr>
          <w:rFonts w:ascii="Myriad Pro" w:hAnsi="Myriad Pro"/>
          <w:color w:val="000000" w:themeColor="text1"/>
          <w:sz w:val="24"/>
          <w:lang w:val="vi-VN"/>
        </w:rPr>
        <w:t xml:space="preserve">  4 bộ phim </w:t>
      </w:r>
      <w:r>
        <w:rPr>
          <w:rFonts w:ascii="Myriad Pro" w:hAnsi="Myriad Pro"/>
          <w:color w:val="000000" w:themeColor="text1"/>
          <w:sz w:val="24"/>
          <w:lang w:val="vi-VN"/>
        </w:rPr>
        <w:t>theo phong cá</w:t>
      </w:r>
      <w:r w:rsidR="007C7375">
        <w:rPr>
          <w:rFonts w:ascii="Myriad Pro" w:hAnsi="Myriad Pro"/>
          <w:color w:val="000000" w:themeColor="text1"/>
          <w:sz w:val="24"/>
          <w:lang w:val="vi-VN"/>
        </w:rPr>
        <w:t xml:space="preserve">ch hoạt hình </w:t>
      </w:r>
      <w:r>
        <w:rPr>
          <w:rFonts w:ascii="Myriad Pro" w:hAnsi="Myriad Pro"/>
          <w:color w:val="000000" w:themeColor="text1"/>
          <w:sz w:val="24"/>
          <w:lang w:val="vi-VN"/>
        </w:rPr>
        <w:t xml:space="preserve"> phân tích sâu</w:t>
      </w:r>
      <w:r w:rsidR="00236C4B" w:rsidRPr="0080513B">
        <w:rPr>
          <w:rFonts w:ascii="Myriad Pro" w:hAnsi="Myriad Pro"/>
          <w:color w:val="000000" w:themeColor="text1"/>
          <w:sz w:val="24"/>
          <w:lang w:val="vi-VN"/>
        </w:rPr>
        <w:t xml:space="preserve"> về  </w:t>
      </w:r>
      <w:r w:rsidR="00ED2A7D">
        <w:rPr>
          <w:rFonts w:ascii="Myriad Pro" w:hAnsi="Myriad Pro"/>
          <w:color w:val="000000" w:themeColor="text1"/>
          <w:sz w:val="24"/>
        </w:rPr>
        <w:t>sức bền</w:t>
      </w:r>
      <w:r w:rsidR="008A6EBD">
        <w:rPr>
          <w:rFonts w:ascii="Myriad Pro" w:hAnsi="Myriad Pro"/>
          <w:color w:val="000000" w:themeColor="text1"/>
          <w:sz w:val="24"/>
        </w:rPr>
        <w:t xml:space="preserve"> </w:t>
      </w:r>
      <w:r w:rsidR="00236C4B" w:rsidRPr="0080513B">
        <w:rPr>
          <w:rFonts w:ascii="Myriad Pro" w:hAnsi="Myriad Pro"/>
          <w:color w:val="000000" w:themeColor="text1"/>
          <w:sz w:val="24"/>
          <w:lang w:val="vi-VN"/>
        </w:rPr>
        <w:t>của mẫu xe Ghost mới sắp được ra mắt</w:t>
      </w:r>
    </w:p>
    <w:p w14:paraId="26A2E263" w14:textId="071D784B" w:rsidR="00236C4B" w:rsidRPr="0080513B" w:rsidRDefault="00396860" w:rsidP="007D76FD">
      <w:pPr>
        <w:pStyle w:val="Body"/>
        <w:numPr>
          <w:ilvl w:val="0"/>
          <w:numId w:val="8"/>
        </w:numPr>
        <w:spacing w:after="0" w:line="360" w:lineRule="auto"/>
        <w:jc w:val="both"/>
        <w:rPr>
          <w:rFonts w:ascii="Myriad Pro" w:hAnsi="Myriad Pro"/>
          <w:color w:val="000000" w:themeColor="text1"/>
          <w:sz w:val="24"/>
        </w:rPr>
      </w:pPr>
      <w:r w:rsidRPr="0080513B">
        <w:rPr>
          <w:rFonts w:ascii="Myriad Pro" w:hAnsi="Myriad Pro"/>
          <w:color w:val="000000" w:themeColor="text1"/>
          <w:sz w:val="24"/>
          <w:lang w:val="vi-VN"/>
        </w:rPr>
        <w:t>Post Opulence</w:t>
      </w:r>
      <w:r w:rsidR="005E3925" w:rsidRPr="0080513B">
        <w:rPr>
          <w:rFonts w:ascii="Myriad Pro" w:hAnsi="Myriad Pro"/>
          <w:color w:val="000000" w:themeColor="text1"/>
          <w:sz w:val="24"/>
          <w:lang w:val="vi-VN"/>
        </w:rPr>
        <w:t xml:space="preserve"> </w:t>
      </w:r>
      <w:r w:rsidR="00236C4B" w:rsidRPr="0080513B">
        <w:rPr>
          <w:rFonts w:ascii="Myriad Pro" w:hAnsi="Myriad Pro"/>
          <w:color w:val="000000" w:themeColor="text1"/>
          <w:sz w:val="24"/>
          <w:lang w:val="vi-VN"/>
        </w:rPr>
        <w:t>được</w:t>
      </w:r>
      <w:r w:rsidR="00C440FF">
        <w:rPr>
          <w:rFonts w:ascii="Myriad Pro" w:hAnsi="Myriad Pro"/>
          <w:color w:val="000000" w:themeColor="text1"/>
          <w:sz w:val="24"/>
          <w:lang w:val="vi-VN"/>
        </w:rPr>
        <w:t xml:space="preserve"> </w:t>
      </w:r>
      <w:r w:rsidR="008A6EBD">
        <w:rPr>
          <w:rFonts w:ascii="Myriad Pro" w:hAnsi="Myriad Pro"/>
          <w:color w:val="000000" w:themeColor="text1"/>
          <w:sz w:val="24"/>
        </w:rPr>
        <w:t>xem</w:t>
      </w:r>
      <w:r w:rsidRPr="0080513B">
        <w:rPr>
          <w:rFonts w:ascii="Myriad Pro" w:hAnsi="Myriad Pro"/>
          <w:color w:val="000000" w:themeColor="text1"/>
          <w:sz w:val="24"/>
          <w:lang w:val="vi-VN"/>
        </w:rPr>
        <w:t xml:space="preserve"> là xu hướng thiết kế mới nổi thông qua việc đơn giản hoá</w:t>
      </w:r>
    </w:p>
    <w:p w14:paraId="03611D0B" w14:textId="325B20F7" w:rsidR="00396860" w:rsidRPr="0080513B" w:rsidRDefault="00396860" w:rsidP="007D76FD">
      <w:pPr>
        <w:pStyle w:val="Body"/>
        <w:numPr>
          <w:ilvl w:val="0"/>
          <w:numId w:val="8"/>
        </w:numPr>
        <w:spacing w:after="0" w:line="360" w:lineRule="auto"/>
        <w:jc w:val="both"/>
        <w:rPr>
          <w:rFonts w:ascii="Myriad Pro" w:hAnsi="Myriad Pro"/>
          <w:color w:val="000000" w:themeColor="text1"/>
          <w:sz w:val="24"/>
        </w:rPr>
      </w:pPr>
      <w:r w:rsidRPr="0080513B">
        <w:rPr>
          <w:rFonts w:ascii="Myriad Pro" w:hAnsi="Myriad Pro"/>
          <w:color w:val="000000" w:themeColor="text1"/>
          <w:sz w:val="24"/>
        </w:rPr>
        <w:t>Các</w:t>
      </w:r>
      <w:r w:rsidRPr="0080513B">
        <w:rPr>
          <w:rFonts w:ascii="Myriad Pro" w:hAnsi="Myriad Pro"/>
          <w:color w:val="000000" w:themeColor="text1"/>
          <w:sz w:val="24"/>
          <w:lang w:val="vi-VN"/>
        </w:rPr>
        <w:t xml:space="preserve"> tập tin để tìm hiểu nguyên lý thiết kế và kỹ thuật của mẫu xe Ghost mới hiện đã có sẵn từ bây giờ</w:t>
      </w:r>
    </w:p>
    <w:p w14:paraId="1032647A" w14:textId="77777777" w:rsidR="005E1972" w:rsidRPr="0080513B" w:rsidRDefault="005E1972" w:rsidP="005E1972">
      <w:pPr>
        <w:pStyle w:val="Body"/>
        <w:spacing w:after="0" w:line="360" w:lineRule="auto"/>
        <w:jc w:val="both"/>
        <w:rPr>
          <w:rFonts w:ascii="Myriad Pro" w:eastAsiaTheme="minorHAnsi" w:hAnsi="Myriad Pro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28F91063" w14:textId="0A0EDD21" w:rsidR="00640EC0" w:rsidRPr="0080513B" w:rsidRDefault="00640EC0" w:rsidP="007D76FD">
      <w:pPr>
        <w:spacing w:line="360" w:lineRule="auto"/>
        <w:rPr>
          <w:rFonts w:ascii="Myriad Pro" w:hAnsi="Myriad Pro" w:cs="Calibri"/>
          <w:color w:val="000000" w:themeColor="text1"/>
          <w:sz w:val="24"/>
          <w:u w:color="000000"/>
          <w:lang w:val="vi-VN"/>
        </w:rPr>
      </w:pPr>
      <w:r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Cách đây hơn 6 năm, một nhóm các chuyên gia, nhà thiết kế, kỹ sư và nghệ nhân thủ công xuất sắc </w:t>
      </w:r>
      <w:r w:rsidR="009815B0"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của Rolls-Royce đã phối hợp cùng nhau để phát triển mẫu xe Ghost mới. Cũng giống </w:t>
      </w:r>
      <w:r w:rsidR="009815B0"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lastRenderedPageBreak/>
        <w:t xml:space="preserve">như trọng trách khi ra mắt mẫu xe Ghost Goodwood lần đầu tiên vào năm 2009, đội ngũ này đã cùng nhau làm việc với </w:t>
      </w:r>
      <w:r w:rsidR="005346D8" w:rsidRPr="00826F26">
        <w:rPr>
          <w:rFonts w:ascii="Myriad Pro" w:hAnsi="Myriad Pro"/>
          <w:color w:val="000000" w:themeColor="text1"/>
          <w:sz w:val="24"/>
          <w:u w:color="000000"/>
          <w:lang w:val="vi-VN"/>
        </w:rPr>
        <w:t>sức ép</w:t>
      </w:r>
      <w:r w:rsidR="009815B0"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 vô cùng lớn để đảm bảo rằng mẫu xe Ghost mới </w:t>
      </w:r>
      <w:r w:rsidR="005E3925"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sẽ </w:t>
      </w:r>
      <w:r w:rsidR="005346D8" w:rsidRPr="00826F26">
        <w:rPr>
          <w:rFonts w:ascii="Myriad Pro" w:hAnsi="Myriad Pro"/>
          <w:color w:val="000000" w:themeColor="text1"/>
          <w:sz w:val="24"/>
          <w:u w:color="000000"/>
          <w:lang w:val="vi-VN"/>
        </w:rPr>
        <w:t>giữ một vị trí riêng</w:t>
      </w:r>
      <w:r w:rsidR="005E3925"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 trong gia đình của Rolls-Royce và đại diện cho một tệp giá trị khách hàng độc tôn</w:t>
      </w:r>
      <w:r w:rsidR="00DB7B21"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>.</w:t>
      </w:r>
    </w:p>
    <w:p w14:paraId="63787690" w14:textId="33EA2A09" w:rsidR="00601C31" w:rsidRPr="0080513B" w:rsidRDefault="00601C31" w:rsidP="007D76FD">
      <w:pPr>
        <w:spacing w:line="360" w:lineRule="auto"/>
        <w:rPr>
          <w:rFonts w:ascii="Myriad Pro" w:hAnsi="Myriad Pro" w:cs="Calibri"/>
          <w:color w:val="000000" w:themeColor="text1"/>
          <w:sz w:val="24"/>
          <w:u w:color="000000"/>
          <w:lang w:val="vi-VN"/>
        </w:rPr>
      </w:pPr>
      <w:r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>Kể từ khi xe Ghost được giới thiệu</w:t>
      </w:r>
      <w:r w:rsidR="00C440FF" w:rsidRPr="00826F26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 và </w:t>
      </w:r>
      <w:r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trở thành </w:t>
      </w:r>
      <w:r w:rsidR="004651D1" w:rsidRPr="00826F26">
        <w:rPr>
          <w:rFonts w:ascii="Myriad Pro" w:hAnsi="Myriad Pro"/>
          <w:color w:val="000000" w:themeColor="text1"/>
          <w:sz w:val="24"/>
          <w:u w:color="000000"/>
          <w:lang w:val="vi-VN"/>
        </w:rPr>
        <w:t>mẫu</w:t>
      </w:r>
      <w:r w:rsidR="004651D1"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 </w:t>
      </w:r>
      <w:r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xe thành công nhất của Rolls-Royce trong lịch sử, mối quan hệ thân tín với khách hàng </w:t>
      </w:r>
      <w:r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giúp đội ngũ </w:t>
      </w:r>
      <w:r w:rsidR="004651D1" w:rsidRPr="00826F26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những chuyên gia này </w:t>
      </w:r>
      <w:r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tiếp cận </w:t>
      </w:r>
      <w:r w:rsidR="004651D1" w:rsidRPr="00826F26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với một lượng </w:t>
      </w:r>
      <w:r w:rsidR="007C7375" w:rsidRPr="00826F26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lớn các </w:t>
      </w:r>
      <w:r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thông tin giá trị. Qua đó, khách hàng </w:t>
      </w:r>
      <w:r w:rsidR="004651D1" w:rsidRPr="00826F26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>yêu thích</w:t>
      </w:r>
      <w:r w:rsidR="004651D1"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 </w:t>
      </w:r>
      <w:r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Ghost đã chia sẻ sở thích, quan điểm và những thay đổi về </w:t>
      </w:r>
      <w:r w:rsidR="008739D8" w:rsidRPr="00826F26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>tiêu chí</w:t>
      </w:r>
      <w:r w:rsidR="008739D8"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 </w:t>
      </w:r>
      <w:r w:rsidR="008739D8" w:rsidRPr="00826F26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lựa chọn </w:t>
      </w:r>
      <w:r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của họ đối với những hàng hoá </w:t>
      </w:r>
      <w:r w:rsidR="008739D8" w:rsidRPr="00826F26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>siêu sang</w:t>
      </w:r>
      <w:r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>. Nghiên cứu</w:t>
      </w:r>
      <w:r w:rsidR="007A56CD"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 chính</w:t>
      </w:r>
      <w:r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 </w:t>
      </w:r>
      <w:r w:rsidR="008739D8" w:rsidRPr="00826F26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này </w:t>
      </w:r>
      <w:r w:rsidR="007A56CD"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cho phép họ tạo ra một sản phẩm làm thoả mãn tuyệt đối yêu cầu của những vị khách đặc biệt này. Những thông tin </w:t>
      </w:r>
      <w:r w:rsidR="008739D8" w:rsidRPr="00826F26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>thu được</w:t>
      </w:r>
      <w:r w:rsidR="007A56CD"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 đã giúp ích rất nhiều cho các nhà thiết kế, kỹ sư và nghệ nhân thủ công của Rolls-Royce khi họ bước vào giai đoạn phát triển mẫu xe Ghost với nhiều cải tiến vượt bậc.</w:t>
      </w:r>
    </w:p>
    <w:p w14:paraId="02827582" w14:textId="61F92859" w:rsidR="007A56CD" w:rsidRPr="0080513B" w:rsidRDefault="007A56CD" w:rsidP="007D76FD">
      <w:pPr>
        <w:spacing w:line="360" w:lineRule="auto"/>
        <w:rPr>
          <w:rFonts w:ascii="Myriad Pro" w:hAnsi="Myriad Pro" w:cs="Calibri"/>
          <w:color w:val="000000" w:themeColor="text1"/>
          <w:sz w:val="24"/>
          <w:u w:color="000000"/>
          <w:lang w:val="vi-VN"/>
        </w:rPr>
      </w:pPr>
      <w:r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Các chuyên gia thực hiện nghiên cứu được yêu cầu trình bày những phát hiện của mình. Và trong thước phim ngắn này, Rolls-Royce chia sẻ một trong số những phát </w:t>
      </w:r>
      <w:r w:rsidR="00741AF4"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>kiến liên quan đến sức bền</w:t>
      </w:r>
      <w:r w:rsidR="00ED2A7D" w:rsidRPr="00826F26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 </w:t>
      </w:r>
      <w:r w:rsidR="00484817"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của mẫu Ghost mới với những </w:t>
      </w:r>
      <w:r w:rsidR="00F85768"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cải tiến vượt bậc sẽ chính thức </w:t>
      </w:r>
      <w:r w:rsidR="00FF20DE" w:rsidRPr="00826F26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được </w:t>
      </w:r>
      <w:r w:rsidR="00F85768"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>ra mắt vào mùa thu năm nay.</w:t>
      </w:r>
    </w:p>
    <w:p w14:paraId="0783FFB7" w14:textId="082AD13C" w:rsidR="00F85768" w:rsidRPr="0080513B" w:rsidRDefault="00A97491" w:rsidP="007D76FD">
      <w:pPr>
        <w:spacing w:line="360" w:lineRule="auto"/>
        <w:rPr>
          <w:rFonts w:ascii="Myriad Pro" w:hAnsi="Myriad Pro"/>
          <w:color w:val="000000" w:themeColor="text1"/>
          <w:sz w:val="24"/>
          <w:u w:color="000000"/>
          <w:lang w:val="vi-VN"/>
        </w:rPr>
      </w:pPr>
      <w:r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>L</w:t>
      </w:r>
      <w:r w:rsidR="00F85768"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oạt phim </w:t>
      </w:r>
      <w:r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>mở màn với phần trình bày của nhà</w:t>
      </w:r>
      <w:r w:rsidR="00F85768"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 thiết kế </w:t>
      </w:r>
      <w:r w:rsidR="001C4A20"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Henry Cloke, người đã </w:t>
      </w:r>
      <w:r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xác định ra xu hướng thẩm mỹ mới nổi được </w:t>
      </w:r>
      <w:r w:rsidR="00FF20DE" w:rsidRPr="00826F26">
        <w:rPr>
          <w:rFonts w:ascii="Myriad Pro" w:hAnsi="Myriad Pro"/>
          <w:color w:val="000000" w:themeColor="text1"/>
          <w:sz w:val="24"/>
          <w:u w:color="000000"/>
          <w:lang w:val="vi-VN"/>
        </w:rPr>
        <w:t>định rõ</w:t>
      </w:r>
      <w:r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 </w:t>
      </w:r>
      <w:r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bởi sự thuẩn khiết và tối giản hoá, mà  Rolls-Royce </w:t>
      </w:r>
      <w:r w:rsidR="00ED2A7D" w:rsidRPr="00826F26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>gọi là</w:t>
      </w:r>
      <w:r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 Post Opulence. </w:t>
      </w:r>
      <w:r w:rsidR="00FF20DE" w:rsidRPr="00826F26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 </w:t>
      </w:r>
      <w:r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>Clock chia sẻ rằng: “</w:t>
      </w:r>
      <w:r w:rsidR="00E04467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>Chúng tôi nhận thấy n</w:t>
      </w:r>
      <w:r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hững khách hàng sử dụng xe Ghost </w:t>
      </w:r>
      <w:r w:rsidR="00B65F16"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tìm kiếm những món hàng </w:t>
      </w:r>
      <w:r w:rsidR="00FF20DE" w:rsidRPr="00826F26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>giá trị</w:t>
      </w:r>
      <w:r w:rsidR="00B65F16"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 </w:t>
      </w:r>
      <w:r w:rsidR="00ED2A7D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lớn </w:t>
      </w:r>
      <w:r w:rsidR="00B65F16"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theo một cách rất bản năng, họ nói không với những chi tiết rườm rà, </w:t>
      </w:r>
      <w:r w:rsidR="00211A14" w:rsidRPr="00826F26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>những mánh lới quảng cáo</w:t>
      </w:r>
      <w:r w:rsidR="00B65F16"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 chỉ mang tính thương mại. Thay vào đó, họ lựa chọn những sản phẩm có chất lượng cao tuyệt đối, được thiết kế vô cùng tinh tế</w:t>
      </w:r>
      <w:r w:rsidR="00211A14" w:rsidRPr="00826F26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, </w:t>
      </w:r>
      <w:r w:rsidR="00B65F16"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đến mức có thể hấp dẫn những con mắt khắt khe nhất. </w:t>
      </w:r>
      <w:r w:rsidR="00211A14" w:rsidRPr="00826F26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>Triết lý</w:t>
      </w:r>
      <w:r w:rsidR="00B65F16"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 này được </w:t>
      </w:r>
      <w:r w:rsidR="002D7131"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sử dụng làm </w:t>
      </w:r>
      <w:r w:rsidR="00211A14" w:rsidRPr="00826F26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kim chỉ nam trong </w:t>
      </w:r>
      <w:r w:rsidR="002D7131"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>phong cách thiết kế tối giản hoá cho mẫu xe Ghost mới.”</w:t>
      </w:r>
    </w:p>
    <w:p w14:paraId="1D9BF694" w14:textId="000D0A6F" w:rsidR="002D7131" w:rsidRPr="0080513B" w:rsidRDefault="002D7131" w:rsidP="007D76FD">
      <w:pPr>
        <w:spacing w:line="360" w:lineRule="auto"/>
        <w:rPr>
          <w:rFonts w:ascii="Myriad Pro" w:hAnsi="Myriad Pro"/>
          <w:color w:val="000000" w:themeColor="text1"/>
          <w:sz w:val="24"/>
          <w:u w:color="000000"/>
          <w:lang w:val="vi-VN"/>
        </w:rPr>
      </w:pPr>
      <w:r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Rolls-Royce đã </w:t>
      </w:r>
      <w:r w:rsidR="00211A14" w:rsidRPr="00826F26">
        <w:rPr>
          <w:rFonts w:ascii="Myriad Pro" w:hAnsi="Myriad Pro"/>
          <w:color w:val="000000" w:themeColor="text1"/>
          <w:sz w:val="24"/>
          <w:u w:color="000000"/>
          <w:lang w:val="vi-VN"/>
        </w:rPr>
        <w:t>thống nhất</w:t>
      </w:r>
      <w:r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 lựa chọn cách thức minh hoạ b</w:t>
      </w:r>
      <w:r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ằng hoạt hình đang ngày càng được sử dụng phổ biến để truyển tải những nội dung này. Nhà thiết kế đồ hoạ nổi tiếng, ông </w:t>
      </w:r>
      <w:r w:rsidRPr="00826F26">
        <w:rPr>
          <w:rFonts w:ascii="Myriad Pro" w:hAnsi="Myriad Pro"/>
          <w:color w:val="000000" w:themeColor="text1"/>
          <w:sz w:val="24"/>
          <w:u w:color="000000"/>
          <w:lang w:val="vi-VN"/>
        </w:rPr>
        <w:t>Charlie Davis</w:t>
      </w:r>
      <w:r w:rsidR="00753069"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 đã được giao nhiệm vụ</w:t>
      </w:r>
      <w:r w:rsidR="008D35C7" w:rsidRPr="00826F26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 để</w:t>
      </w:r>
      <w:r w:rsidR="00753069"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 thể hiện một cách duy mỹ và mạch lạc những phát hiện này trên diện mạo được cải tiến vượt trội của mẫu xe Ghost mới.</w:t>
      </w:r>
    </w:p>
    <w:p w14:paraId="11CC2AD1" w14:textId="6646CF15" w:rsidR="007D76FD" w:rsidRPr="0080513B" w:rsidRDefault="00AA3F7B" w:rsidP="007D76FD">
      <w:pPr>
        <w:spacing w:after="0" w:line="360" w:lineRule="auto"/>
        <w:rPr>
          <w:rFonts w:ascii="Myriad Pro" w:hAnsi="Myriad Pro" w:cs="Calibri"/>
          <w:color w:val="000000" w:themeColor="text1"/>
          <w:sz w:val="24"/>
          <w:u w:color="000000"/>
          <w:lang w:val="vi-VN"/>
        </w:rPr>
      </w:pPr>
      <w:r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lastRenderedPageBreak/>
        <w:t xml:space="preserve">Bên cạnh những thông tin được trình bày trong thước phim hoạt hoạ, </w:t>
      </w:r>
      <w:r w:rsidR="00ED2A7D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chuỗi </w:t>
      </w:r>
      <w:r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5 tập tin podcast sẽ được công bố để </w:t>
      </w:r>
      <w:r w:rsidR="00C85A27"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giới thiệu những phát kiến của </w:t>
      </w:r>
      <w:r w:rsidR="008D35C7" w:rsidRPr="00826F26">
        <w:rPr>
          <w:rFonts w:ascii="Myriad Pro" w:hAnsi="Myriad Pro"/>
          <w:color w:val="000000" w:themeColor="text1"/>
          <w:sz w:val="24"/>
          <w:u w:color="000000"/>
          <w:lang w:val="vi-VN"/>
        </w:rPr>
        <w:t>Rolls-Royce</w:t>
      </w:r>
      <w:r w:rsidR="008D35C7"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 </w:t>
      </w:r>
      <w:r w:rsidR="00C85A27"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cũng như thông tin về những </w:t>
      </w:r>
      <w:r w:rsidR="008D35C7" w:rsidRPr="00826F26">
        <w:rPr>
          <w:rFonts w:ascii="Myriad Pro" w:hAnsi="Myriad Pro"/>
          <w:color w:val="000000" w:themeColor="text1"/>
          <w:sz w:val="24"/>
          <w:u w:color="000000"/>
          <w:lang w:val="vi-VN"/>
        </w:rPr>
        <w:t>chất</w:t>
      </w:r>
      <w:r w:rsidR="008D35C7"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 </w:t>
      </w:r>
      <w:r w:rsidR="00C85A27"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>liệu c</w:t>
      </w:r>
      <w:r w:rsidR="00C85A27"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ơ bản và độ bền kỹ thuật của mẫu xe Ghost </w:t>
      </w:r>
      <w:r w:rsidR="008D35C7" w:rsidRPr="00826F26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>mới</w:t>
      </w:r>
      <w:r w:rsidR="007C7375" w:rsidRPr="00826F26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 </w:t>
      </w:r>
      <w:r w:rsidR="00C85A27"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trục cơ sở dài. Các tập podcast được dẫn chương trình bởi ông </w:t>
      </w:r>
      <w:r w:rsidR="00C85A27" w:rsidRPr="00826F26">
        <w:rPr>
          <w:rFonts w:ascii="Myriad Pro" w:hAnsi="Myriad Pro"/>
          <w:color w:val="000000" w:themeColor="text1"/>
          <w:sz w:val="24"/>
          <w:u w:color="000000"/>
          <w:lang w:val="vi-VN"/>
        </w:rPr>
        <w:t>Johanna Agerman Ross</w:t>
      </w:r>
      <w:r w:rsidR="00C85A27"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>, nhà qu</w:t>
      </w:r>
      <w:r w:rsidR="00C85A27"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ản lý thiết kế sản phẩm và nội thất thế kỷ 20 và đương đại tại Bảo tàng </w:t>
      </w:r>
      <w:r w:rsidR="00C85A27" w:rsidRPr="00826F26">
        <w:rPr>
          <w:rFonts w:ascii="Myriad Pro" w:hAnsi="Myriad Pro"/>
          <w:color w:val="000000" w:themeColor="text1"/>
          <w:sz w:val="24"/>
          <w:u w:color="000000"/>
          <w:lang w:val="vi-VN"/>
        </w:rPr>
        <w:t>Victoria &amp; Albert</w:t>
      </w:r>
      <w:r w:rsidR="00C85A27"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 </w:t>
      </w:r>
      <w:r w:rsidR="00C85A27" w:rsidRPr="0080513B">
        <w:rPr>
          <w:rFonts w:ascii="Myriad Pro" w:hAnsi="Myriad Pro" w:cs="Calibri"/>
          <w:color w:val="000000" w:themeColor="text1"/>
          <w:sz w:val="24"/>
          <w:u w:color="000000"/>
          <w:lang w:val="vi-VN"/>
        </w:rPr>
        <w:t xml:space="preserve">ở London và được phát trên </w:t>
      </w:r>
      <w:hyperlink r:id="rId18" w:history="1">
        <w:r w:rsidR="00C85A27" w:rsidRPr="00826F26">
          <w:rPr>
            <w:rStyle w:val="Hyperlink"/>
            <w:rFonts w:ascii="Myriad Pro" w:hAnsi="Myriad Pro" w:cstheme="minorBidi"/>
            <w:sz w:val="24"/>
            <w:lang w:val="vi-VN"/>
          </w:rPr>
          <w:t>Apple</w:t>
        </w:r>
      </w:hyperlink>
      <w:r w:rsidR="00C85A27" w:rsidRPr="00826F26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, </w:t>
      </w:r>
      <w:hyperlink r:id="rId19" w:history="1">
        <w:r w:rsidR="00C85A27" w:rsidRPr="00826F26">
          <w:rPr>
            <w:rStyle w:val="Hyperlink"/>
            <w:rFonts w:ascii="Myriad Pro" w:hAnsi="Myriad Pro" w:cstheme="minorBidi"/>
            <w:sz w:val="24"/>
            <w:lang w:val="vi-VN"/>
          </w:rPr>
          <w:t>Google</w:t>
        </w:r>
      </w:hyperlink>
      <w:r w:rsidR="00C85A27" w:rsidRPr="00826F26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, </w:t>
      </w:r>
      <w:hyperlink r:id="rId20" w:history="1">
        <w:r w:rsidR="00C85A27" w:rsidRPr="00826F26">
          <w:rPr>
            <w:rStyle w:val="Hyperlink"/>
            <w:rFonts w:ascii="Myriad Pro" w:hAnsi="Myriad Pro" w:cstheme="minorBidi"/>
            <w:sz w:val="24"/>
            <w:lang w:val="vi-VN"/>
          </w:rPr>
          <w:t>Spotify</w:t>
        </w:r>
      </w:hyperlink>
      <w:r w:rsidR="00C85A27" w:rsidRPr="00826F26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 và</w:t>
      </w:r>
      <w:r w:rsidR="00C85A27" w:rsidRPr="0080513B">
        <w:rPr>
          <w:rFonts w:ascii="Myriad Pro" w:hAnsi="Myriad Pro"/>
          <w:color w:val="000000" w:themeColor="text1"/>
          <w:sz w:val="24"/>
          <w:u w:color="000000"/>
          <w:lang w:val="vi-VN"/>
        </w:rPr>
        <w:t xml:space="preserve"> </w:t>
      </w:r>
      <w:hyperlink r:id="rId21" w:history="1">
        <w:r w:rsidR="00C85A27" w:rsidRPr="00826F26">
          <w:rPr>
            <w:rStyle w:val="Hyperlink"/>
            <w:rFonts w:ascii="Myriad Pro" w:hAnsi="Myriad Pro" w:cstheme="minorBidi"/>
            <w:sz w:val="24"/>
            <w:lang w:val="vi-VN"/>
          </w:rPr>
          <w:t>Deezer</w:t>
        </w:r>
      </w:hyperlink>
    </w:p>
    <w:p w14:paraId="761EF277" w14:textId="721CFE4F" w:rsidR="00C85A27" w:rsidRPr="0080513B" w:rsidRDefault="00C85A27" w:rsidP="005E1972">
      <w:pPr>
        <w:pStyle w:val="Body"/>
        <w:spacing w:afterLines="160" w:after="384" w:line="360" w:lineRule="auto"/>
        <w:jc w:val="both"/>
        <w:rPr>
          <w:rFonts w:ascii="Myriad Pro" w:eastAsiaTheme="minorHAnsi" w:hAnsi="Myriad Pro" w:cstheme="minorBidi"/>
          <w:color w:val="000000" w:themeColor="text1"/>
          <w:sz w:val="24"/>
          <w:bdr w:val="none" w:sz="0" w:space="0" w:color="auto"/>
          <w:lang w:val="vi-VN" w:eastAsia="en-US"/>
        </w:rPr>
      </w:pPr>
      <w:r w:rsidRPr="0080513B">
        <w:rPr>
          <w:rFonts w:ascii="Myriad Pro" w:eastAsiaTheme="minorHAnsi" w:hAnsi="Myriad Pro" w:cstheme="minorBidi"/>
          <w:color w:val="000000" w:themeColor="text1"/>
          <w:sz w:val="24"/>
          <w:bdr w:val="none" w:sz="0" w:space="0" w:color="auto"/>
          <w:lang w:val="vi-VN" w:eastAsia="en-US"/>
        </w:rPr>
        <w:t>-Hết-</w:t>
      </w:r>
    </w:p>
    <w:p w14:paraId="38AFA344" w14:textId="77777777" w:rsidR="00DA60C5" w:rsidRDefault="00DA60C5" w:rsidP="00C85A27">
      <w:pPr>
        <w:pStyle w:val="PlainText"/>
        <w:spacing w:line="360" w:lineRule="auto"/>
        <w:jc w:val="both"/>
        <w:rPr>
          <w:rStyle w:val="Hyperlink1"/>
          <w:rFonts w:ascii="Myriad Pro" w:hAnsi="Myriad Pro"/>
          <w:b/>
          <w:color w:val="000000" w:themeColor="text1"/>
          <w:sz w:val="24"/>
        </w:rPr>
      </w:pPr>
    </w:p>
    <w:p w14:paraId="11E50E58" w14:textId="718AC896" w:rsidR="00C85A27" w:rsidRPr="0080513B" w:rsidRDefault="00C85A27" w:rsidP="00C85A27">
      <w:pPr>
        <w:pStyle w:val="PlainText"/>
        <w:spacing w:line="360" w:lineRule="auto"/>
        <w:jc w:val="both"/>
        <w:rPr>
          <w:rStyle w:val="Hyperlink1"/>
          <w:rFonts w:ascii="Myriad Pro" w:hAnsi="Myriad Pro"/>
          <w:b/>
          <w:color w:val="000000" w:themeColor="text1"/>
          <w:sz w:val="24"/>
          <w:lang w:val="vi-VN"/>
        </w:rPr>
      </w:pPr>
      <w:r w:rsidRPr="0080513B">
        <w:rPr>
          <w:rStyle w:val="Hyperlink1"/>
          <w:rFonts w:ascii="Myriad Pro" w:hAnsi="Myriad Pro"/>
          <w:b/>
          <w:color w:val="000000" w:themeColor="text1"/>
          <w:sz w:val="24"/>
        </w:rPr>
        <w:t>Thông</w:t>
      </w:r>
      <w:r w:rsidRPr="0080513B">
        <w:rPr>
          <w:rStyle w:val="Hyperlink1"/>
          <w:rFonts w:ascii="Myriad Pro" w:hAnsi="Myriad Pro"/>
          <w:b/>
          <w:color w:val="000000" w:themeColor="text1"/>
          <w:sz w:val="24"/>
          <w:lang w:val="vi-VN"/>
        </w:rPr>
        <w:t xml:space="preserve"> tin tham khảo:</w:t>
      </w:r>
    </w:p>
    <w:p w14:paraId="1B63EF68" w14:textId="7C9E8F51" w:rsidR="00C85A27" w:rsidRPr="0080513B" w:rsidRDefault="00C85A27" w:rsidP="00C85A27">
      <w:pPr>
        <w:pStyle w:val="PlainText"/>
        <w:tabs>
          <w:tab w:val="left" w:pos="2694"/>
        </w:tabs>
        <w:spacing w:line="360" w:lineRule="auto"/>
        <w:jc w:val="both"/>
        <w:rPr>
          <w:rFonts w:ascii="Myriad Pro" w:eastAsia="Gill Alt One MT Light" w:hAnsi="Myriad Pro" w:cs="Gill Alt One MT Light"/>
          <w:color w:val="000000" w:themeColor="text1"/>
          <w:sz w:val="22"/>
          <w:szCs w:val="22"/>
          <w:lang w:val="vi-VN"/>
        </w:rPr>
      </w:pPr>
      <w:r w:rsidRPr="00826F26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>B</w:t>
      </w:r>
      <w:r w:rsidRPr="00826F26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ạ</w:t>
      </w:r>
      <w:r w:rsidRPr="00826F26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>n</w:t>
      </w:r>
      <w:r w:rsidRPr="0080513B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 xml:space="preserve"> có th</w:t>
      </w:r>
      <w:r w:rsidRPr="0080513B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ể</w:t>
      </w:r>
      <w:r w:rsidRPr="0080513B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 xml:space="preserve"> đ</w:t>
      </w:r>
      <w:r w:rsidRPr="0080513B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ọ</w:t>
      </w:r>
      <w:r w:rsidRPr="0080513B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>c t</w:t>
      </w:r>
      <w:r w:rsidRPr="0080513B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ấ</w:t>
      </w:r>
      <w:r w:rsidRPr="0080513B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>t c</w:t>
      </w:r>
      <w:r w:rsidRPr="0080513B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ả</w:t>
      </w:r>
      <w:r w:rsidRPr="0080513B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 xml:space="preserve"> các bài thông cáo báo chí và b</w:t>
      </w:r>
      <w:r w:rsidRPr="0080513B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ộ</w:t>
      </w:r>
      <w:r w:rsidRPr="0080513B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 xml:space="preserve"> công c</w:t>
      </w:r>
      <w:r w:rsidRPr="0080513B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ụ</w:t>
      </w:r>
      <w:r w:rsidRPr="0080513B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 xml:space="preserve"> c</w:t>
      </w:r>
      <w:r w:rsidRPr="0080513B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ủ</w:t>
      </w:r>
      <w:r w:rsidRPr="0080513B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>a chúng tôi, c</w:t>
      </w:r>
      <w:r w:rsidRPr="0080513B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ũ</w:t>
      </w:r>
      <w:r w:rsidRPr="0080513B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>ng nh</w:t>
      </w:r>
      <w:r w:rsidRPr="0080513B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ư</w:t>
      </w:r>
      <w:r w:rsidRPr="0080513B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 xml:space="preserve"> download các b</w:t>
      </w:r>
      <w:r w:rsidRPr="0080513B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ộ</w:t>
      </w:r>
      <w:r w:rsidRPr="0080513B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 xml:space="preserve"> </w:t>
      </w:r>
      <w:r w:rsidRPr="0080513B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ảnh và video</w:t>
      </w:r>
      <w:r w:rsidRPr="0080513B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 xml:space="preserve"> v</w:t>
      </w:r>
      <w:r w:rsidRPr="0080513B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ớ</w:t>
      </w:r>
      <w:r w:rsidRPr="0080513B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>i s</w:t>
      </w:r>
      <w:r w:rsidRPr="0080513B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ự</w:t>
      </w:r>
      <w:r w:rsidRPr="0080513B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 xml:space="preserve"> l</w:t>
      </w:r>
      <w:r w:rsidRPr="0080513B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ự</w:t>
      </w:r>
      <w:r w:rsidRPr="0080513B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>a ch</w:t>
      </w:r>
      <w:r w:rsidRPr="0080513B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ọ</w:t>
      </w:r>
      <w:r w:rsidRPr="0080513B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>n phong phú v</w:t>
      </w:r>
      <w:r w:rsidRPr="0080513B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ề</w:t>
      </w:r>
      <w:r w:rsidRPr="0080513B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 xml:space="preserve"> đ</w:t>
      </w:r>
      <w:r w:rsidRPr="0080513B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ộ</w:t>
      </w:r>
      <w:r w:rsidRPr="0080513B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 xml:space="preserve"> phân gi</w:t>
      </w:r>
      <w:r w:rsidRPr="0080513B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ả</w:t>
      </w:r>
      <w:r w:rsidRPr="0080513B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>i cao trên website truy</w:t>
      </w:r>
      <w:r w:rsidRPr="0080513B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ề</w:t>
      </w:r>
      <w:r w:rsidRPr="0080513B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>n thông c</w:t>
      </w:r>
      <w:r w:rsidRPr="0080513B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ủ</w:t>
      </w:r>
      <w:r w:rsidRPr="0080513B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>a chúng tôi</w:t>
      </w:r>
      <w:r w:rsidRPr="0080513B">
        <w:rPr>
          <w:rStyle w:val="Hyperlink1"/>
          <w:rFonts w:ascii="Myriad Pro" w:hAnsi="Myriad Pro"/>
          <w:color w:val="000000" w:themeColor="text1"/>
          <w:sz w:val="24"/>
          <w:lang w:val="vi-VN"/>
        </w:rPr>
        <w:t xml:space="preserve">, </w:t>
      </w:r>
      <w:hyperlink r:id="rId22" w:history="1">
        <w:r w:rsidRPr="00826F26">
          <w:rPr>
            <w:rStyle w:val="Hyperlink"/>
            <w:rFonts w:ascii="Myriad Pro" w:eastAsia="Gill Alt One MT Light" w:hAnsi="Myriad Pro" w:cs="Gill Alt One MT Light"/>
            <w:sz w:val="24"/>
            <w:szCs w:val="22"/>
            <w:u w:color="0000FF"/>
            <w:lang w:val="vi-VN"/>
          </w:rPr>
          <w:t>PressClub</w:t>
        </w:r>
      </w:hyperlink>
      <w:r w:rsidRPr="0080513B">
        <w:rPr>
          <w:rFonts w:ascii="Myriad Pro" w:eastAsia="Gill Alt One MT Light" w:hAnsi="Myriad Pro" w:cs="Gill Alt One MT Light"/>
          <w:sz w:val="24"/>
          <w:szCs w:val="22"/>
          <w:lang w:val="vi-VN"/>
        </w:rPr>
        <w:t xml:space="preserve"> hoặc </w:t>
      </w:r>
      <w:hyperlink r:id="rId23" w:history="1">
        <w:r w:rsidRPr="0080513B">
          <w:rPr>
            <w:rStyle w:val="Hyperlink"/>
            <w:rFonts w:ascii="Myriad Pro" w:eastAsia="Gill Alt One MT Light" w:hAnsi="Myriad Pro" w:cs="Gill Alt One MT Light"/>
            <w:sz w:val="24"/>
            <w:szCs w:val="22"/>
            <w:lang w:val="vi-VN"/>
          </w:rPr>
          <w:t>đây</w:t>
        </w:r>
      </w:hyperlink>
    </w:p>
    <w:p w14:paraId="45172D29" w14:textId="77777777" w:rsidR="00DA60C5" w:rsidRPr="00826F26" w:rsidRDefault="00DA60C5" w:rsidP="007C7375">
      <w:pPr>
        <w:pStyle w:val="PlainText"/>
        <w:spacing w:line="360" w:lineRule="auto"/>
        <w:rPr>
          <w:rStyle w:val="Hyperlink1"/>
          <w:rFonts w:ascii="Myriad Pro" w:hAnsi="Myriad Pro"/>
          <w:lang w:val="vi-VN"/>
        </w:rPr>
      </w:pPr>
    </w:p>
    <w:p w14:paraId="275E80F6" w14:textId="06D9AC5E" w:rsidR="00E60360" w:rsidRPr="00826F26" w:rsidRDefault="00E60360" w:rsidP="007C7375">
      <w:pPr>
        <w:pStyle w:val="PlainText"/>
        <w:spacing w:line="360" w:lineRule="auto"/>
        <w:rPr>
          <w:rFonts w:ascii="Myriad Pro" w:hAnsi="Myriad Pro"/>
          <w:color w:val="000000" w:themeColor="text1"/>
          <w:lang w:val="vi-VN"/>
        </w:rPr>
      </w:pPr>
      <w:r w:rsidRPr="00826F26">
        <w:rPr>
          <w:rStyle w:val="Hyperlink1"/>
          <w:rFonts w:ascii="Myriad Pro" w:hAnsi="Myriad Pro"/>
          <w:lang w:val="vi-VN"/>
        </w:rPr>
        <w:br/>
      </w:r>
    </w:p>
    <w:p w14:paraId="069D55FF" w14:textId="1D0436F0" w:rsidR="0080513B" w:rsidRPr="0080513B" w:rsidRDefault="0080513B" w:rsidP="0080513B">
      <w:pPr>
        <w:spacing w:line="360" w:lineRule="auto"/>
        <w:jc w:val="both"/>
        <w:rPr>
          <w:rFonts w:ascii="Myriad Pro" w:hAnsi="Myriad Pro"/>
          <w:b/>
          <w:bCs/>
          <w:color w:val="000000" w:themeColor="text1"/>
          <w:sz w:val="24"/>
          <w:u w:val="single"/>
          <w:lang w:val="vi-VN"/>
        </w:rPr>
      </w:pPr>
      <w:r w:rsidRPr="0080513B">
        <w:rPr>
          <w:rFonts w:ascii="Myriad Pro" w:hAnsi="Myriad Pro"/>
          <w:b/>
          <w:bCs/>
          <w:color w:val="000000" w:themeColor="text1"/>
          <w:sz w:val="24"/>
          <w:u w:val="single"/>
          <w:lang w:val="vi-VN"/>
        </w:rPr>
        <w:t xml:space="preserve">Ghi chú </w:t>
      </w:r>
      <w:r w:rsidR="00E204F2" w:rsidRPr="00826F26">
        <w:rPr>
          <w:rFonts w:ascii="Myriad Pro" w:hAnsi="Myriad Pro"/>
          <w:b/>
          <w:bCs/>
          <w:color w:val="000000" w:themeColor="text1"/>
          <w:sz w:val="24"/>
          <w:u w:val="single"/>
          <w:lang w:val="vi-VN"/>
        </w:rPr>
        <w:t>dành cho</w:t>
      </w:r>
      <w:r w:rsidR="00E204F2" w:rsidRPr="0080513B">
        <w:rPr>
          <w:rFonts w:ascii="Myriad Pro" w:hAnsi="Myriad Pro"/>
          <w:b/>
          <w:bCs/>
          <w:color w:val="000000" w:themeColor="text1"/>
          <w:sz w:val="24"/>
          <w:u w:val="single"/>
          <w:lang w:val="vi-VN"/>
        </w:rPr>
        <w:t xml:space="preserve"> </w:t>
      </w:r>
      <w:r w:rsidRPr="0080513B">
        <w:rPr>
          <w:rFonts w:ascii="Myriad Pro" w:hAnsi="Myriad Pro"/>
          <w:b/>
          <w:bCs/>
          <w:color w:val="000000" w:themeColor="text1"/>
          <w:sz w:val="24"/>
          <w:u w:val="single"/>
          <w:lang w:val="vi-VN"/>
        </w:rPr>
        <w:t>Biên t</w:t>
      </w:r>
      <w:r w:rsidRPr="0080513B">
        <w:rPr>
          <w:rFonts w:ascii="Myriad Pro" w:hAnsi="Myriad Pro" w:cs="Calibri"/>
          <w:b/>
          <w:bCs/>
          <w:color w:val="000000" w:themeColor="text1"/>
          <w:sz w:val="24"/>
          <w:u w:val="single"/>
          <w:lang w:val="vi-VN"/>
        </w:rPr>
        <w:t>ậ</w:t>
      </w:r>
      <w:r w:rsidRPr="0080513B">
        <w:rPr>
          <w:rFonts w:ascii="Myriad Pro" w:hAnsi="Myriad Pro"/>
          <w:b/>
          <w:bCs/>
          <w:color w:val="000000" w:themeColor="text1"/>
          <w:sz w:val="24"/>
          <w:u w:val="single"/>
          <w:lang w:val="vi-VN"/>
        </w:rPr>
        <w:t>p viên:</w:t>
      </w:r>
    </w:p>
    <w:p w14:paraId="5CF8C305" w14:textId="77777777" w:rsidR="0080513B" w:rsidRPr="00826F26" w:rsidRDefault="0080513B" w:rsidP="0080513B">
      <w:pPr>
        <w:spacing w:after="0" w:line="360" w:lineRule="auto"/>
        <w:ind w:left="360"/>
        <w:jc w:val="both"/>
        <w:rPr>
          <w:rFonts w:ascii="Myriad Pro" w:hAnsi="Myriad Pro"/>
          <w:b/>
          <w:color w:val="000000" w:themeColor="text1"/>
          <w:sz w:val="24"/>
          <w:lang w:val="vi-VN"/>
        </w:rPr>
      </w:pPr>
      <w:r w:rsidRPr="00826F26">
        <w:rPr>
          <w:rFonts w:ascii="Myriad Pro" w:hAnsi="Myriad Pro"/>
          <w:b/>
          <w:color w:val="000000" w:themeColor="text1"/>
          <w:sz w:val="24"/>
          <w:lang w:val="vi-VN"/>
        </w:rPr>
        <w:t>Rolls-Royce Motor Cars</w:t>
      </w:r>
    </w:p>
    <w:p w14:paraId="4E5E772C" w14:textId="77777777" w:rsidR="0080513B" w:rsidRPr="0080513B" w:rsidRDefault="0080513B" w:rsidP="0080513B">
      <w:pPr>
        <w:spacing w:after="0" w:line="360" w:lineRule="auto"/>
        <w:ind w:left="360"/>
        <w:jc w:val="both"/>
        <w:rPr>
          <w:rFonts w:ascii="Myriad Pro" w:hAnsi="Myriad Pro"/>
          <w:bCs/>
          <w:color w:val="000000" w:themeColor="text1"/>
          <w:sz w:val="24"/>
          <w:lang w:val="vi-VN"/>
        </w:rPr>
      </w:pP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Rolls-Royce Motor Cars là công ty con thu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ộ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c s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ở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 xml:space="preserve"> h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ữ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u c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ủ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a T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ậ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p đoàn BMW và là m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ộ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t công ty hoàn toàn tách bi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ệ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t v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ớ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i Rolls-Royce plc, nhà s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ả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n xu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ấ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t đ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ộ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ng c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ơ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 xml:space="preserve"> máy bay và h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ệ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 xml:space="preserve"> th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ố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ng đ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ộ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ng l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ự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c. H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ơ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n 2.000</w:t>
      </w:r>
      <w:r w:rsidRPr="0080513B">
        <w:rPr>
          <w:rFonts w:ascii="Myriad Pro" w:hAnsi="Myriad Pro"/>
          <w:bCs/>
          <w:color w:val="000000" w:themeColor="text1"/>
          <w:sz w:val="24"/>
          <w:lang w:val="vi-VN"/>
        </w:rPr>
        <w:t xml:space="preserve"> k</w:t>
      </w:r>
      <w:r w:rsidRPr="0080513B">
        <w:rPr>
          <w:rFonts w:ascii="Myriad Pro" w:hAnsi="Myriad Pro" w:cs="Calibri"/>
          <w:bCs/>
          <w:color w:val="000000" w:themeColor="text1"/>
          <w:sz w:val="24"/>
          <w:lang w:val="vi-VN"/>
        </w:rPr>
        <w:t>ỹ</w:t>
      </w:r>
      <w:r w:rsidRPr="0080513B">
        <w:rPr>
          <w:rFonts w:ascii="Myriad Pro" w:hAnsi="Myriad Pro"/>
          <w:bCs/>
          <w:color w:val="000000" w:themeColor="text1"/>
          <w:sz w:val="24"/>
          <w:lang w:val="vi-VN"/>
        </w:rPr>
        <w:t xml:space="preserve"> s</w:t>
      </w:r>
      <w:r w:rsidRPr="0080513B">
        <w:rPr>
          <w:rFonts w:ascii="Myriad Pro" w:hAnsi="Myriad Pro" w:cs="Calibri"/>
          <w:bCs/>
          <w:color w:val="000000" w:themeColor="text1"/>
          <w:sz w:val="24"/>
          <w:lang w:val="vi-VN"/>
        </w:rPr>
        <w:t>ư</w:t>
      </w:r>
      <w:r w:rsidRPr="0080513B">
        <w:rPr>
          <w:rFonts w:ascii="Myriad Pro" w:hAnsi="Myriad Pro"/>
          <w:bCs/>
          <w:color w:val="000000" w:themeColor="text1"/>
          <w:sz w:val="24"/>
          <w:lang w:val="vi-VN"/>
        </w:rPr>
        <w:t xml:space="preserve"> 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lành ngh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ề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 xml:space="preserve"> đang làm vi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ệ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c t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ạ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i tr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ụ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 xml:space="preserve"> s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ở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 xml:space="preserve"> chính và nhà máy s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ả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n xu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ấ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t c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ủ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a Rolls-Royce Motor Cars t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ạ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i Goodwood, West Sussex, n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ơ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i duy nh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ấ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t trên th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ế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 xml:space="preserve"> gi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ớ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i có công ty ch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ế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 xml:space="preserve"> t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ạ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o ra</w:t>
      </w:r>
      <w:r w:rsidRPr="0080513B">
        <w:rPr>
          <w:rFonts w:ascii="Myriad Pro" w:hAnsi="Myriad Pro"/>
          <w:bCs/>
          <w:color w:val="000000" w:themeColor="text1"/>
          <w:sz w:val="24"/>
          <w:lang w:val="vi-VN"/>
        </w:rPr>
        <w:t xml:space="preserve"> 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nh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ữ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ng chi</w:t>
      </w:r>
      <w:r w:rsidRPr="00826F26">
        <w:rPr>
          <w:rFonts w:ascii="Myriad Pro" w:hAnsi="Myriad Pro" w:cs="Calibri"/>
          <w:bCs/>
          <w:color w:val="000000" w:themeColor="text1"/>
          <w:sz w:val="24"/>
          <w:lang w:val="vi-VN"/>
        </w:rPr>
        <w:t>ế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 xml:space="preserve">c xe </w:t>
      </w:r>
      <w:r w:rsidRPr="0080513B">
        <w:rPr>
          <w:rFonts w:ascii="Myriad Pro" w:hAnsi="Myriad Pro"/>
          <w:bCs/>
          <w:color w:val="000000" w:themeColor="text1"/>
          <w:sz w:val="24"/>
          <w:lang w:val="vi-VN"/>
        </w:rPr>
        <w:t xml:space="preserve">ô </w:t>
      </w:r>
      <w:r w:rsidRPr="00826F26">
        <w:rPr>
          <w:rFonts w:ascii="Myriad Pro" w:hAnsi="Myriad Pro"/>
          <w:bCs/>
          <w:color w:val="000000" w:themeColor="text1"/>
          <w:sz w:val="24"/>
          <w:lang w:val="vi-VN"/>
        </w:rPr>
        <w:t>tô siêu sang</w:t>
      </w:r>
      <w:r w:rsidRPr="0080513B">
        <w:rPr>
          <w:rFonts w:ascii="Myriad Pro" w:hAnsi="Myriad Pro"/>
          <w:bCs/>
          <w:color w:val="000000" w:themeColor="text1"/>
          <w:sz w:val="24"/>
          <w:lang w:val="vi-VN"/>
        </w:rPr>
        <w:t xml:space="preserve"> hoàn toàn th</w:t>
      </w:r>
      <w:r w:rsidRPr="0080513B">
        <w:rPr>
          <w:rFonts w:ascii="Myriad Pro" w:hAnsi="Myriad Pro" w:cs="Calibri"/>
          <w:bCs/>
          <w:color w:val="000000" w:themeColor="text1"/>
          <w:sz w:val="24"/>
          <w:lang w:val="vi-VN"/>
        </w:rPr>
        <w:t>ủ</w:t>
      </w:r>
      <w:r w:rsidRPr="0080513B">
        <w:rPr>
          <w:rFonts w:ascii="Myriad Pro" w:hAnsi="Myriad Pro"/>
          <w:bCs/>
          <w:color w:val="000000" w:themeColor="text1"/>
          <w:sz w:val="24"/>
          <w:lang w:val="vi-VN"/>
        </w:rPr>
        <w:t xml:space="preserve"> công.</w:t>
      </w:r>
    </w:p>
    <w:p w14:paraId="6FBB7C52" w14:textId="77777777" w:rsidR="0080513B" w:rsidRPr="00826F26" w:rsidRDefault="0080513B" w:rsidP="00E60360">
      <w:pPr>
        <w:spacing w:line="360" w:lineRule="auto"/>
        <w:rPr>
          <w:rFonts w:ascii="Myriad Pro" w:hAnsi="Myriad Pro"/>
          <w:b/>
          <w:color w:val="000000" w:themeColor="text1"/>
          <w:lang w:val="vi-VN"/>
        </w:rPr>
      </w:pPr>
    </w:p>
    <w:p w14:paraId="4DCC6DE6" w14:textId="77777777" w:rsidR="0080513B" w:rsidRPr="0080513B" w:rsidRDefault="0080513B" w:rsidP="007C7375">
      <w:pPr>
        <w:pStyle w:val="NormalWeb"/>
        <w:spacing w:line="276" w:lineRule="auto"/>
        <w:jc w:val="both"/>
        <w:rPr>
          <w:rFonts w:ascii="Myriad Pro" w:eastAsia="Gill Alt One MT Light" w:hAnsi="Myriad Pro" w:cs="Gill Alt One MT Light"/>
          <w:b/>
          <w:color w:val="000000" w:themeColor="text1"/>
          <w:u w:val="single" w:color="0000FF"/>
          <w:lang w:val="vi-VN"/>
        </w:rPr>
      </w:pPr>
      <w:r w:rsidRPr="0080513B">
        <w:rPr>
          <w:rFonts w:ascii="Myriad Pro" w:eastAsia="Gill Alt One MT Light" w:hAnsi="Myriad Pro" w:cs="Gill Alt One MT Light"/>
          <w:b/>
          <w:color w:val="000000" w:themeColor="text1"/>
          <w:u w:val="single" w:color="0000FF"/>
          <w:lang w:val="vi-VN"/>
        </w:rPr>
        <w:t>Thông tin liên hệ</w:t>
      </w:r>
    </w:p>
    <w:p w14:paraId="55B49D37" w14:textId="34D0740D" w:rsidR="0080513B" w:rsidRPr="0080513B" w:rsidRDefault="0080513B" w:rsidP="0080513B">
      <w:pPr>
        <w:pStyle w:val="Body"/>
        <w:spacing w:after="0" w:line="360" w:lineRule="auto"/>
        <w:ind w:left="360"/>
        <w:rPr>
          <w:rFonts w:ascii="Myriad Pro" w:eastAsia="Gill Alt One MT Light" w:hAnsi="Myriad Pro" w:cs="Gill Alt One MT Light"/>
          <w:sz w:val="24"/>
          <w:szCs w:val="24"/>
          <w:lang w:val="vi-VN"/>
        </w:rPr>
      </w:pPr>
      <w:r w:rsidRPr="0080513B">
        <w:rPr>
          <w:rFonts w:ascii="Myriad Pro" w:eastAsia="Gill Alt One MT Light" w:hAnsi="Myriad Pro" w:cs="Gill Alt One MT Light"/>
          <w:sz w:val="24"/>
          <w:szCs w:val="24"/>
          <w:lang w:val="vi-VN"/>
        </w:rPr>
        <w:t>Trụ sở chính Goodwood</w:t>
      </w:r>
    </w:p>
    <w:p w14:paraId="0D003AF9" w14:textId="076500AA" w:rsidR="0080513B" w:rsidRPr="0080513B" w:rsidRDefault="0080513B" w:rsidP="0080513B">
      <w:pPr>
        <w:pStyle w:val="Body"/>
        <w:spacing w:after="0" w:line="360" w:lineRule="auto"/>
        <w:ind w:left="360"/>
        <w:rPr>
          <w:rStyle w:val="None"/>
          <w:rFonts w:ascii="Myriad Pro" w:hAnsi="Myriad Pro"/>
          <w:sz w:val="24"/>
          <w:szCs w:val="24"/>
        </w:rPr>
      </w:pPr>
      <w:r w:rsidRPr="0080513B">
        <w:rPr>
          <w:rFonts w:ascii="Myriad Pro" w:eastAsia="Gill Alt One MT Light" w:hAnsi="Myriad Pro" w:cs="Gill Alt One MT Light"/>
          <w:sz w:val="24"/>
          <w:szCs w:val="24"/>
          <w:lang w:val="vi-VN"/>
        </w:rPr>
        <w:t>Giám đốc Truyền thông toàn cầu</w:t>
      </w:r>
      <w:r w:rsidRPr="0080513B">
        <w:rPr>
          <w:rFonts w:ascii="Myriad Pro" w:eastAsia="Gill Alt One MT Light" w:hAnsi="Myriad Pro" w:cs="Gill Alt One MT Light"/>
          <w:sz w:val="24"/>
          <w:szCs w:val="24"/>
        </w:rPr>
        <w:br/>
      </w:r>
      <w:r w:rsidRPr="0080513B">
        <w:rPr>
          <w:rFonts w:ascii="Myriad Pro" w:eastAsia="Gill Alt One MT Light" w:hAnsi="Myriad Pro" w:cs="Gill Alt One MT Light"/>
          <w:sz w:val="24"/>
          <w:szCs w:val="24"/>
          <w:lang w:val="en-GB"/>
        </w:rPr>
        <w:t xml:space="preserve">Richard Carter </w:t>
      </w:r>
      <w:r w:rsidRPr="0080513B">
        <w:rPr>
          <w:rFonts w:ascii="Myriad Pro" w:eastAsia="Gill Alt One MT Light" w:hAnsi="Myriad Pro" w:cs="Gill Alt One MT Light"/>
          <w:sz w:val="24"/>
          <w:szCs w:val="24"/>
          <w:lang w:val="en-GB"/>
        </w:rPr>
        <w:tab/>
      </w:r>
      <w:r w:rsidRPr="0080513B">
        <w:rPr>
          <w:rFonts w:ascii="Myriad Pro" w:eastAsia="Gill Alt One MT Light" w:hAnsi="Myriad Pro" w:cs="Gill Alt One MT Light"/>
          <w:sz w:val="24"/>
          <w:szCs w:val="24"/>
          <w:lang w:val="en-GB"/>
        </w:rPr>
        <w:tab/>
        <w:t>+44 (0) 1243 384060</w:t>
      </w:r>
      <w:r w:rsidRPr="0080513B">
        <w:rPr>
          <w:rFonts w:ascii="Myriad Pro" w:eastAsia="Gill Alt One MT Light" w:hAnsi="Myriad Pro" w:cs="Gill Alt One MT Light"/>
          <w:sz w:val="24"/>
          <w:szCs w:val="24"/>
          <w:lang w:val="en-GB"/>
        </w:rPr>
        <w:tab/>
      </w:r>
      <w:hyperlink r:id="rId24" w:history="1">
        <w:r w:rsidRPr="0080513B">
          <w:rPr>
            <w:rStyle w:val="Hyperlink"/>
            <w:rFonts w:ascii="Myriad Pro" w:eastAsia="Gill Alt One MT Light" w:hAnsi="Myriad Pro" w:cs="Gill Alt One MT Light"/>
            <w:sz w:val="24"/>
            <w:szCs w:val="24"/>
            <w:u w:color="0000FF"/>
          </w:rPr>
          <w:t>richard.carter@rolls-roycemotorcars.com</w:t>
        </w:r>
      </w:hyperlink>
    </w:p>
    <w:p w14:paraId="5CE31CD3" w14:textId="77777777" w:rsidR="0080513B" w:rsidRPr="0080513B" w:rsidRDefault="0080513B" w:rsidP="0080513B">
      <w:pPr>
        <w:pStyle w:val="Body"/>
        <w:spacing w:after="0" w:line="360" w:lineRule="auto"/>
        <w:ind w:left="360"/>
        <w:jc w:val="both"/>
        <w:rPr>
          <w:rStyle w:val="None"/>
          <w:rFonts w:ascii="Myriad Pro" w:eastAsia="Gill Alt One MT Light" w:hAnsi="Myriad Pro" w:cs="Gill Alt One MT Light"/>
          <w:sz w:val="24"/>
          <w:szCs w:val="24"/>
          <w:lang w:val="it-IT"/>
        </w:rPr>
      </w:pPr>
    </w:p>
    <w:p w14:paraId="0FD5B79A" w14:textId="4C8D047E" w:rsidR="0080513B" w:rsidRPr="0080513B" w:rsidRDefault="00E204F2" w:rsidP="0080513B">
      <w:pPr>
        <w:pStyle w:val="Body"/>
        <w:spacing w:after="0" w:line="360" w:lineRule="auto"/>
        <w:ind w:left="360"/>
        <w:jc w:val="both"/>
        <w:rPr>
          <w:rFonts w:ascii="Myriad Pro" w:eastAsia="Gill Alt One MT Light" w:hAnsi="Myriad Pro" w:cs="Gill Alt One MT Light"/>
          <w:sz w:val="24"/>
          <w:szCs w:val="24"/>
          <w:lang w:val="vi-VN"/>
        </w:rPr>
      </w:pPr>
      <w:r>
        <w:rPr>
          <w:rStyle w:val="None"/>
          <w:rFonts w:ascii="Myriad Pro" w:eastAsia="Gill Alt One MT Light" w:hAnsi="Myriad Pro" w:cs="Gill Alt One MT Light"/>
          <w:sz w:val="24"/>
          <w:szCs w:val="24"/>
          <w:lang w:val="it-IT"/>
        </w:rPr>
        <w:t>Văn phòng</w:t>
      </w:r>
      <w:r w:rsidR="0080513B" w:rsidRPr="0080513B">
        <w:rPr>
          <w:rStyle w:val="None"/>
          <w:rFonts w:ascii="Myriad Pro" w:eastAsia="Gill Alt One MT Light" w:hAnsi="Myriad Pro" w:cs="Gill Alt One MT Light"/>
          <w:sz w:val="24"/>
          <w:szCs w:val="24"/>
          <w:lang w:val="vi-VN"/>
        </w:rPr>
        <w:t xml:space="preserve"> </w:t>
      </w:r>
      <w:r w:rsidRPr="00826F26">
        <w:rPr>
          <w:rStyle w:val="None"/>
          <w:rFonts w:ascii="Myriad Pro" w:eastAsia="Gill Alt One MT Light" w:hAnsi="Myriad Pro" w:cs="Gill Alt One MT Light"/>
          <w:sz w:val="24"/>
          <w:szCs w:val="24"/>
          <w:lang w:val="it-IT"/>
        </w:rPr>
        <w:t>k</w:t>
      </w:r>
      <w:r w:rsidR="0080513B" w:rsidRPr="0080513B">
        <w:rPr>
          <w:rStyle w:val="None"/>
          <w:rFonts w:ascii="Myriad Pro" w:eastAsia="Gill Alt One MT Light" w:hAnsi="Myriad Pro" w:cs="Gill Alt One MT Light"/>
          <w:sz w:val="24"/>
          <w:szCs w:val="24"/>
          <w:lang w:val="vi-VN"/>
        </w:rPr>
        <w:t>hu vực</w:t>
      </w:r>
    </w:p>
    <w:p w14:paraId="14F14678" w14:textId="252C6659" w:rsidR="0080513B" w:rsidRPr="00826F26" w:rsidRDefault="0080513B" w:rsidP="0080513B">
      <w:pPr>
        <w:pStyle w:val="Body"/>
        <w:spacing w:after="0" w:line="360" w:lineRule="auto"/>
        <w:ind w:left="360"/>
        <w:rPr>
          <w:rStyle w:val="Hyperlink"/>
          <w:rFonts w:ascii="Myriad Pro" w:eastAsia="Gill Alt One MT Light" w:hAnsi="Myriad Pro" w:cs="Gill Alt One MT Light"/>
          <w:sz w:val="24"/>
          <w:szCs w:val="24"/>
          <w:u w:color="0000FF"/>
          <w:lang w:val="it-IT"/>
        </w:rPr>
      </w:pPr>
      <w:r w:rsidRPr="0080513B">
        <w:rPr>
          <w:rStyle w:val="None"/>
          <w:rFonts w:ascii="Myriad Pro" w:eastAsia="Gill Alt One MT Light" w:hAnsi="Myriad Pro" w:cs="Gill Alt One MT Light"/>
          <w:sz w:val="24"/>
          <w:szCs w:val="24"/>
          <w:lang w:val="vi-VN"/>
        </w:rPr>
        <w:lastRenderedPageBreak/>
        <w:t>Khu vực Châu Á Thái Bình Dương – Phía Nam</w:t>
      </w:r>
      <w:r w:rsidRPr="00826F26">
        <w:rPr>
          <w:rStyle w:val="None"/>
          <w:rFonts w:ascii="Myriad Pro" w:eastAsia="Gill Alt One MT Light" w:hAnsi="Myriad Pro" w:cs="Gill Alt One MT Light"/>
          <w:sz w:val="24"/>
          <w:szCs w:val="24"/>
          <w:lang w:val="it-IT"/>
        </w:rPr>
        <w:br/>
        <w:t>Hal Serudin</w:t>
      </w:r>
      <w:r w:rsidRPr="00826F26">
        <w:rPr>
          <w:rStyle w:val="None"/>
          <w:rFonts w:ascii="Myriad Pro" w:eastAsia="Gill Alt One MT Light" w:hAnsi="Myriad Pro" w:cs="Gill Alt One MT Light"/>
          <w:sz w:val="24"/>
          <w:szCs w:val="24"/>
          <w:lang w:val="it-IT"/>
        </w:rPr>
        <w:tab/>
      </w:r>
      <w:r w:rsidRPr="00826F26">
        <w:rPr>
          <w:rStyle w:val="None"/>
          <w:rFonts w:ascii="Myriad Pro" w:eastAsia="Gill Alt One MT Light" w:hAnsi="Myriad Pro" w:cs="Gill Alt One MT Light"/>
          <w:sz w:val="24"/>
          <w:szCs w:val="24"/>
          <w:lang w:val="it-IT"/>
        </w:rPr>
        <w:tab/>
        <w:t>+65 6838 9675</w:t>
      </w:r>
      <w:r w:rsidRPr="00826F26">
        <w:rPr>
          <w:rStyle w:val="None"/>
          <w:rFonts w:ascii="Myriad Pro" w:eastAsia="Gill Alt One MT Light" w:hAnsi="Myriad Pro" w:cs="Gill Alt One MT Light"/>
          <w:sz w:val="24"/>
          <w:szCs w:val="24"/>
          <w:lang w:val="it-IT"/>
        </w:rPr>
        <w:tab/>
      </w:r>
      <w:hyperlink r:id="rId25" w:history="1">
        <w:r w:rsidRPr="00826F26">
          <w:rPr>
            <w:rStyle w:val="Hyperlink"/>
            <w:rFonts w:ascii="Myriad Pro" w:eastAsia="Gill Alt One MT Light" w:hAnsi="Myriad Pro" w:cs="Gill Alt One MT Light"/>
            <w:sz w:val="24"/>
            <w:szCs w:val="24"/>
            <w:u w:color="0000FF"/>
            <w:lang w:val="it-IT"/>
          </w:rPr>
          <w:t>hal.serudin@rolls-roycemotorcars.com</w:t>
        </w:r>
      </w:hyperlink>
    </w:p>
    <w:p w14:paraId="4477DFF0" w14:textId="77777777" w:rsidR="0080513B" w:rsidRPr="00826F26" w:rsidRDefault="0080513B" w:rsidP="00826F26">
      <w:pPr>
        <w:pStyle w:val="Body"/>
        <w:spacing w:after="0" w:line="360" w:lineRule="auto"/>
        <w:rPr>
          <w:rStyle w:val="None"/>
          <w:rFonts w:ascii="Myriad Pro" w:eastAsia="Gill Alt One MT Light" w:hAnsi="Myriad Pro" w:cs="Gill Alt One MT Light"/>
          <w:b/>
          <w:bCs/>
          <w:sz w:val="24"/>
          <w:szCs w:val="24"/>
          <w:lang w:val="it-IT"/>
        </w:rPr>
      </w:pPr>
    </w:p>
    <w:p w14:paraId="02BFD923" w14:textId="58AD03EB" w:rsidR="00E60360" w:rsidRPr="00826F26" w:rsidRDefault="00E60360" w:rsidP="00D96E1F">
      <w:pPr>
        <w:pStyle w:val="Body"/>
        <w:rPr>
          <w:rFonts w:ascii="Myriad Pro" w:eastAsia="Gill Alt One MT Light" w:hAnsi="Myriad Pro" w:cs="Gill Alt One MT Light"/>
          <w:b/>
          <w:bCs/>
          <w:u w:val="single"/>
          <w:lang w:val="it-IT"/>
        </w:rPr>
      </w:pPr>
      <w:bookmarkStart w:id="0" w:name="_GoBack"/>
      <w:bookmarkEnd w:id="0"/>
    </w:p>
    <w:sectPr w:rsidR="00E60360" w:rsidRPr="00826F26" w:rsidSect="00D96E1F">
      <w:type w:val="continuous"/>
      <w:pgSz w:w="11906" w:h="16838" w:code="9"/>
      <w:pgMar w:top="2070" w:right="1274" w:bottom="162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A3B21" w14:textId="77777777" w:rsidR="005456F5" w:rsidRDefault="005456F5">
      <w:pPr>
        <w:spacing w:after="0" w:line="240" w:lineRule="auto"/>
      </w:pPr>
      <w:r>
        <w:separator/>
      </w:r>
    </w:p>
  </w:endnote>
  <w:endnote w:type="continuationSeparator" w:id="0">
    <w:p w14:paraId="7FACE4BF" w14:textId="77777777" w:rsidR="005456F5" w:rsidRDefault="0054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Alt One 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A21F3" w14:textId="77777777" w:rsidR="008C6588" w:rsidRDefault="008C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2376" w14:textId="77777777"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6ACB33A4" w14:textId="77777777" w:rsidR="00D00A88" w:rsidRPr="00A33D09" w:rsidRDefault="005456F5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10890940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14:paraId="74349AAA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211E515D" w14:textId="77777777" w:rsidR="00D00A88" w:rsidRPr="00A33D09" w:rsidRDefault="005456F5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23241BF4" w14:textId="77777777" w:rsidR="00D00A88" w:rsidRPr="007C3772" w:rsidRDefault="005456F5" w:rsidP="007C3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7A90E" w14:textId="77777777" w:rsidR="008C6588" w:rsidRDefault="008C6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AD9FB" w14:textId="77777777" w:rsidR="005456F5" w:rsidRDefault="005456F5">
      <w:pPr>
        <w:spacing w:after="0" w:line="240" w:lineRule="auto"/>
      </w:pPr>
      <w:r>
        <w:separator/>
      </w:r>
    </w:p>
  </w:footnote>
  <w:footnote w:type="continuationSeparator" w:id="0">
    <w:p w14:paraId="58410616" w14:textId="77777777" w:rsidR="005456F5" w:rsidRDefault="0054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EDE9C" w14:textId="77777777" w:rsidR="008C6588" w:rsidRDefault="008C6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67F57" w14:textId="77777777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</w:rPr>
      <w:drawing>
        <wp:inline distT="0" distB="0" distL="0" distR="0" wp14:anchorId="404FC48A" wp14:editId="4F33C7F6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9DCF7" w14:textId="77777777" w:rsidR="008C6588" w:rsidRDefault="008C6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483"/>
    <w:multiLevelType w:val="hybridMultilevel"/>
    <w:tmpl w:val="ED98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2E42"/>
    <w:multiLevelType w:val="hybridMultilevel"/>
    <w:tmpl w:val="B55AB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80ECC"/>
    <w:multiLevelType w:val="hybridMultilevel"/>
    <w:tmpl w:val="C0086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3E07"/>
    <w:multiLevelType w:val="hybridMultilevel"/>
    <w:tmpl w:val="C81C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53856"/>
    <w:multiLevelType w:val="hybridMultilevel"/>
    <w:tmpl w:val="D284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835A3"/>
    <w:multiLevelType w:val="hybridMultilevel"/>
    <w:tmpl w:val="C64E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1A1AA9"/>
    <w:multiLevelType w:val="hybridMultilevel"/>
    <w:tmpl w:val="0B9E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8B"/>
    <w:rsid w:val="00000A54"/>
    <w:rsid w:val="000010F3"/>
    <w:rsid w:val="0000425E"/>
    <w:rsid w:val="000076BC"/>
    <w:rsid w:val="00011593"/>
    <w:rsid w:val="00013766"/>
    <w:rsid w:val="00017071"/>
    <w:rsid w:val="000220E5"/>
    <w:rsid w:val="000305F2"/>
    <w:rsid w:val="0007405C"/>
    <w:rsid w:val="000804C7"/>
    <w:rsid w:val="00083303"/>
    <w:rsid w:val="000A0750"/>
    <w:rsid w:val="000A3714"/>
    <w:rsid w:val="000A75DB"/>
    <w:rsid w:val="000B1ACA"/>
    <w:rsid w:val="000B44A1"/>
    <w:rsid w:val="000C0510"/>
    <w:rsid w:val="000E7CB3"/>
    <w:rsid w:val="000F645C"/>
    <w:rsid w:val="0010510C"/>
    <w:rsid w:val="001058B2"/>
    <w:rsid w:val="00107D5B"/>
    <w:rsid w:val="00111271"/>
    <w:rsid w:val="00116EF8"/>
    <w:rsid w:val="00127559"/>
    <w:rsid w:val="00151245"/>
    <w:rsid w:val="001536AA"/>
    <w:rsid w:val="00155FD5"/>
    <w:rsid w:val="00157E02"/>
    <w:rsid w:val="00163EFB"/>
    <w:rsid w:val="0017196F"/>
    <w:rsid w:val="00177DE7"/>
    <w:rsid w:val="00193EF6"/>
    <w:rsid w:val="001B2593"/>
    <w:rsid w:val="001B32AD"/>
    <w:rsid w:val="001C03A7"/>
    <w:rsid w:val="001C2CBD"/>
    <w:rsid w:val="001C31B8"/>
    <w:rsid w:val="001C3E89"/>
    <w:rsid w:val="001C4A20"/>
    <w:rsid w:val="001C571D"/>
    <w:rsid w:val="001C7390"/>
    <w:rsid w:val="001D2BCE"/>
    <w:rsid w:val="001E39E8"/>
    <w:rsid w:val="001F277C"/>
    <w:rsid w:val="001F3583"/>
    <w:rsid w:val="00206556"/>
    <w:rsid w:val="00210855"/>
    <w:rsid w:val="00211A14"/>
    <w:rsid w:val="00224248"/>
    <w:rsid w:val="0022484B"/>
    <w:rsid w:val="002356C7"/>
    <w:rsid w:val="002362AE"/>
    <w:rsid w:val="00236C4B"/>
    <w:rsid w:val="00237002"/>
    <w:rsid w:val="0024325C"/>
    <w:rsid w:val="002642F8"/>
    <w:rsid w:val="00264866"/>
    <w:rsid w:val="00284B6D"/>
    <w:rsid w:val="00294D37"/>
    <w:rsid w:val="002B27B9"/>
    <w:rsid w:val="002C66E1"/>
    <w:rsid w:val="002D6090"/>
    <w:rsid w:val="002D7131"/>
    <w:rsid w:val="002F220E"/>
    <w:rsid w:val="00300558"/>
    <w:rsid w:val="00306603"/>
    <w:rsid w:val="00312AE7"/>
    <w:rsid w:val="00336AE1"/>
    <w:rsid w:val="00341184"/>
    <w:rsid w:val="00350B47"/>
    <w:rsid w:val="00354E36"/>
    <w:rsid w:val="0036709F"/>
    <w:rsid w:val="00370294"/>
    <w:rsid w:val="0037273F"/>
    <w:rsid w:val="003832B4"/>
    <w:rsid w:val="00384B26"/>
    <w:rsid w:val="0039165D"/>
    <w:rsid w:val="00396860"/>
    <w:rsid w:val="003A516B"/>
    <w:rsid w:val="003C7470"/>
    <w:rsid w:val="003D44B8"/>
    <w:rsid w:val="003D5840"/>
    <w:rsid w:val="003E60FB"/>
    <w:rsid w:val="00407033"/>
    <w:rsid w:val="0041652E"/>
    <w:rsid w:val="00432C22"/>
    <w:rsid w:val="004333C9"/>
    <w:rsid w:val="004477C0"/>
    <w:rsid w:val="00455396"/>
    <w:rsid w:val="004615DE"/>
    <w:rsid w:val="004651D1"/>
    <w:rsid w:val="00471F6B"/>
    <w:rsid w:val="00484817"/>
    <w:rsid w:val="004B0BC0"/>
    <w:rsid w:val="004B415F"/>
    <w:rsid w:val="004C088A"/>
    <w:rsid w:val="004C7E6E"/>
    <w:rsid w:val="004D7EDD"/>
    <w:rsid w:val="004E3D7F"/>
    <w:rsid w:val="004F5C7F"/>
    <w:rsid w:val="005159E9"/>
    <w:rsid w:val="0051634D"/>
    <w:rsid w:val="0051759D"/>
    <w:rsid w:val="005179E6"/>
    <w:rsid w:val="005208AB"/>
    <w:rsid w:val="00531D94"/>
    <w:rsid w:val="0053253B"/>
    <w:rsid w:val="005346D8"/>
    <w:rsid w:val="00540345"/>
    <w:rsid w:val="00541324"/>
    <w:rsid w:val="005456F5"/>
    <w:rsid w:val="00550362"/>
    <w:rsid w:val="00550937"/>
    <w:rsid w:val="00554749"/>
    <w:rsid w:val="0056059E"/>
    <w:rsid w:val="00566A23"/>
    <w:rsid w:val="0057746D"/>
    <w:rsid w:val="005841CA"/>
    <w:rsid w:val="005940BB"/>
    <w:rsid w:val="0059623E"/>
    <w:rsid w:val="005A07CA"/>
    <w:rsid w:val="005C0444"/>
    <w:rsid w:val="005D0BA4"/>
    <w:rsid w:val="005D5833"/>
    <w:rsid w:val="005E1972"/>
    <w:rsid w:val="005E3925"/>
    <w:rsid w:val="005E7B8D"/>
    <w:rsid w:val="00601C31"/>
    <w:rsid w:val="006343D3"/>
    <w:rsid w:val="0063565F"/>
    <w:rsid w:val="00640EC0"/>
    <w:rsid w:val="00656C7E"/>
    <w:rsid w:val="00657F52"/>
    <w:rsid w:val="00662169"/>
    <w:rsid w:val="00665C92"/>
    <w:rsid w:val="00674D24"/>
    <w:rsid w:val="00677F09"/>
    <w:rsid w:val="00681E17"/>
    <w:rsid w:val="00692F40"/>
    <w:rsid w:val="006952ED"/>
    <w:rsid w:val="006A1459"/>
    <w:rsid w:val="006A2027"/>
    <w:rsid w:val="006B1BA1"/>
    <w:rsid w:val="006B4C33"/>
    <w:rsid w:val="006C5DE5"/>
    <w:rsid w:val="006D6385"/>
    <w:rsid w:val="006E16DF"/>
    <w:rsid w:val="00700E7A"/>
    <w:rsid w:val="00707260"/>
    <w:rsid w:val="00734874"/>
    <w:rsid w:val="0073785B"/>
    <w:rsid w:val="00741AF4"/>
    <w:rsid w:val="0074679E"/>
    <w:rsid w:val="00753069"/>
    <w:rsid w:val="00756D20"/>
    <w:rsid w:val="00770A66"/>
    <w:rsid w:val="00774A8A"/>
    <w:rsid w:val="007A3B7B"/>
    <w:rsid w:val="007A56CD"/>
    <w:rsid w:val="007B2AF3"/>
    <w:rsid w:val="007C61CA"/>
    <w:rsid w:val="007C7375"/>
    <w:rsid w:val="007D2F1D"/>
    <w:rsid w:val="007D76FD"/>
    <w:rsid w:val="007E45BD"/>
    <w:rsid w:val="007F766E"/>
    <w:rsid w:val="008043AC"/>
    <w:rsid w:val="0080513B"/>
    <w:rsid w:val="008058B4"/>
    <w:rsid w:val="00826F26"/>
    <w:rsid w:val="00833725"/>
    <w:rsid w:val="008430EF"/>
    <w:rsid w:val="00846F0C"/>
    <w:rsid w:val="00851381"/>
    <w:rsid w:val="008739D8"/>
    <w:rsid w:val="00876275"/>
    <w:rsid w:val="0088008A"/>
    <w:rsid w:val="0088288B"/>
    <w:rsid w:val="008A6EBD"/>
    <w:rsid w:val="008C6588"/>
    <w:rsid w:val="008D3048"/>
    <w:rsid w:val="008D35C7"/>
    <w:rsid w:val="008E7A4C"/>
    <w:rsid w:val="0091374D"/>
    <w:rsid w:val="0092170C"/>
    <w:rsid w:val="00923045"/>
    <w:rsid w:val="00923A87"/>
    <w:rsid w:val="00926035"/>
    <w:rsid w:val="009267AA"/>
    <w:rsid w:val="00941C89"/>
    <w:rsid w:val="0095546E"/>
    <w:rsid w:val="00971D3A"/>
    <w:rsid w:val="009815B0"/>
    <w:rsid w:val="009828FF"/>
    <w:rsid w:val="00984151"/>
    <w:rsid w:val="00990729"/>
    <w:rsid w:val="009A3124"/>
    <w:rsid w:val="009B7324"/>
    <w:rsid w:val="009B7748"/>
    <w:rsid w:val="009D0958"/>
    <w:rsid w:val="009D6C1E"/>
    <w:rsid w:val="009E7693"/>
    <w:rsid w:val="00A03B73"/>
    <w:rsid w:val="00A10BD9"/>
    <w:rsid w:val="00A44E93"/>
    <w:rsid w:val="00A5454C"/>
    <w:rsid w:val="00A647A2"/>
    <w:rsid w:val="00A75355"/>
    <w:rsid w:val="00A758EE"/>
    <w:rsid w:val="00A83426"/>
    <w:rsid w:val="00A92E4F"/>
    <w:rsid w:val="00A97491"/>
    <w:rsid w:val="00AA027D"/>
    <w:rsid w:val="00AA3F7B"/>
    <w:rsid w:val="00AB325E"/>
    <w:rsid w:val="00AE204F"/>
    <w:rsid w:val="00AF1C79"/>
    <w:rsid w:val="00AF7BB8"/>
    <w:rsid w:val="00B07B4F"/>
    <w:rsid w:val="00B174A2"/>
    <w:rsid w:val="00B47647"/>
    <w:rsid w:val="00B51D79"/>
    <w:rsid w:val="00B65F16"/>
    <w:rsid w:val="00B700F4"/>
    <w:rsid w:val="00B73BAD"/>
    <w:rsid w:val="00B92E28"/>
    <w:rsid w:val="00BA5926"/>
    <w:rsid w:val="00BB1DE6"/>
    <w:rsid w:val="00BB2EA5"/>
    <w:rsid w:val="00BB3921"/>
    <w:rsid w:val="00BE6426"/>
    <w:rsid w:val="00C21342"/>
    <w:rsid w:val="00C22478"/>
    <w:rsid w:val="00C34F14"/>
    <w:rsid w:val="00C371AC"/>
    <w:rsid w:val="00C440FF"/>
    <w:rsid w:val="00C63B92"/>
    <w:rsid w:val="00C66D48"/>
    <w:rsid w:val="00C85A27"/>
    <w:rsid w:val="00C9376A"/>
    <w:rsid w:val="00C96A90"/>
    <w:rsid w:val="00CB1222"/>
    <w:rsid w:val="00CB197A"/>
    <w:rsid w:val="00CC3CD1"/>
    <w:rsid w:val="00CC5929"/>
    <w:rsid w:val="00CD2C07"/>
    <w:rsid w:val="00CE391B"/>
    <w:rsid w:val="00CF2BE3"/>
    <w:rsid w:val="00D13E2D"/>
    <w:rsid w:val="00D26A17"/>
    <w:rsid w:val="00D271C1"/>
    <w:rsid w:val="00D27EBC"/>
    <w:rsid w:val="00D33A80"/>
    <w:rsid w:val="00D44177"/>
    <w:rsid w:val="00D528C1"/>
    <w:rsid w:val="00D6502D"/>
    <w:rsid w:val="00D82B47"/>
    <w:rsid w:val="00D920EE"/>
    <w:rsid w:val="00D96E1F"/>
    <w:rsid w:val="00D97359"/>
    <w:rsid w:val="00DA5409"/>
    <w:rsid w:val="00DA60C5"/>
    <w:rsid w:val="00DB381C"/>
    <w:rsid w:val="00DB77AD"/>
    <w:rsid w:val="00DB7B21"/>
    <w:rsid w:val="00E006AF"/>
    <w:rsid w:val="00E03C24"/>
    <w:rsid w:val="00E04467"/>
    <w:rsid w:val="00E1708E"/>
    <w:rsid w:val="00E204F2"/>
    <w:rsid w:val="00E24F65"/>
    <w:rsid w:val="00E33C93"/>
    <w:rsid w:val="00E434F9"/>
    <w:rsid w:val="00E43587"/>
    <w:rsid w:val="00E44621"/>
    <w:rsid w:val="00E60360"/>
    <w:rsid w:val="00E61AF3"/>
    <w:rsid w:val="00E62029"/>
    <w:rsid w:val="00E6500F"/>
    <w:rsid w:val="00E658DA"/>
    <w:rsid w:val="00E7547D"/>
    <w:rsid w:val="00E846EA"/>
    <w:rsid w:val="00E85FA2"/>
    <w:rsid w:val="00E97481"/>
    <w:rsid w:val="00E97F5F"/>
    <w:rsid w:val="00EB3968"/>
    <w:rsid w:val="00EB539B"/>
    <w:rsid w:val="00EB5916"/>
    <w:rsid w:val="00EC057A"/>
    <w:rsid w:val="00ED2A7D"/>
    <w:rsid w:val="00EE158D"/>
    <w:rsid w:val="00EF15E9"/>
    <w:rsid w:val="00EF4850"/>
    <w:rsid w:val="00EF7CC3"/>
    <w:rsid w:val="00F077F6"/>
    <w:rsid w:val="00F155A4"/>
    <w:rsid w:val="00F2571D"/>
    <w:rsid w:val="00F37651"/>
    <w:rsid w:val="00F42C5D"/>
    <w:rsid w:val="00F46992"/>
    <w:rsid w:val="00F54F0E"/>
    <w:rsid w:val="00F558BE"/>
    <w:rsid w:val="00F55E9D"/>
    <w:rsid w:val="00F56377"/>
    <w:rsid w:val="00F62FC6"/>
    <w:rsid w:val="00F66644"/>
    <w:rsid w:val="00F771FC"/>
    <w:rsid w:val="00F77D6A"/>
    <w:rsid w:val="00F85768"/>
    <w:rsid w:val="00F901DC"/>
    <w:rsid w:val="00F90C11"/>
    <w:rsid w:val="00FA7497"/>
    <w:rsid w:val="00FC1C73"/>
    <w:rsid w:val="00FE033F"/>
    <w:rsid w:val="00FE4B1A"/>
    <w:rsid w:val="00FE7448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326E2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customStyle="1" w:styleId="Body">
    <w:name w:val="Body"/>
    <w:rsid w:val="004B0B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4B0BC0"/>
  </w:style>
  <w:style w:type="character" w:customStyle="1" w:styleId="Hyperlink2">
    <w:name w:val="Hyperlink.2"/>
    <w:basedOn w:val="None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NormalWeb">
    <w:name w:val="Normal (Web)"/>
    <w:basedOn w:val="Normal"/>
    <w:uiPriority w:val="99"/>
    <w:unhideWhenUsed/>
    <w:rsid w:val="003A51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029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6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76F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6E1F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D9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podcasts.apple.com/gb/podcast/ghost-stories-a-rolls-royce-podcast/id1501910881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eezer.com/en/show/1477092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yperlink" Target="mailto:hal.serudin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open.spotify.com/show/1jFTTaQS6OnOd6RVIr8Xqp?si=RUn69qHcS7mobJMbh1Da6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richard.carter@rolls-roycemotorcar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bit.ly/335xk0y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ogle.com/podcasts?feed=aHR0cHM6Ly9mZWVkLnBvZGJlYW4uY29tL3JybWMvZmVlZC54bWw%3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ress.rolls-roycemotorcars.com/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69626E-2C30-534B-9F57-CF2B001B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BMW Group</Company>
  <LinksUpToDate>false</LinksUpToDate>
  <CharactersWithSpaces>4934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cheryl</cp:lastModifiedBy>
  <cp:revision>3</cp:revision>
  <cp:lastPrinted>2018-02-19T11:12:00Z</cp:lastPrinted>
  <dcterms:created xsi:type="dcterms:W3CDTF">2020-08-03T02:25:00Z</dcterms:created>
  <dcterms:modified xsi:type="dcterms:W3CDTF">2020-08-03T02:25:00Z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