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7FD5" w14:textId="507603B7" w:rsidR="009C4265" w:rsidRPr="0009367C" w:rsidRDefault="009C4265" w:rsidP="0018071F">
      <w:pPr>
        <w:jc w:val="center"/>
        <w:rPr>
          <w:rFonts w:ascii="Raleway" w:hAnsi="Raleway"/>
          <w:lang w:val="vi-VN"/>
        </w:rPr>
      </w:pPr>
    </w:p>
    <w:tbl>
      <w:tblPr>
        <w:tblStyle w:val="TableGrid"/>
        <w:tblpPr w:leftFromText="195" w:rightFromText="195" w:bottomFromText="750" w:vertAnchor="page" w:tblpY="2506"/>
        <w:tblOverlap w:val="never"/>
        <w:tblW w:w="51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1"/>
      </w:tblGrid>
      <w:tr w:rsidR="009C4265" w:rsidRPr="005C5370" w14:paraId="0CEC5EA3" w14:textId="77777777" w:rsidTr="00191F57">
        <w:trPr>
          <w:cantSplit/>
          <w:trHeight w:val="2694"/>
        </w:trPr>
        <w:tc>
          <w:tcPr>
            <w:tcW w:w="9270" w:type="dxa"/>
          </w:tcPr>
          <w:p w14:paraId="5D2B5A88" w14:textId="4136C93C" w:rsidR="009C4265" w:rsidRPr="005C5370" w:rsidRDefault="009C4265" w:rsidP="0018071F">
            <w:pPr>
              <w:jc w:val="center"/>
              <w:rPr>
                <w:rFonts w:ascii="Raleway" w:hAnsi="Raleway"/>
              </w:rPr>
            </w:pPr>
            <w:r w:rsidRPr="005C5370">
              <w:rPr>
                <w:rFonts w:ascii="Raleway" w:hAnsi="Raleway"/>
              </w:rPr>
              <w:t xml:space="preserve">Rolls-Royce | </w:t>
            </w:r>
            <w:proofErr w:type="spellStart"/>
            <w:r w:rsidR="005C5370" w:rsidRPr="005C5370">
              <w:rPr>
                <w:rFonts w:ascii="Raleway" w:hAnsi="Raleway"/>
              </w:rPr>
              <w:t>Thông</w:t>
            </w:r>
            <w:proofErr w:type="spellEnd"/>
            <w:r w:rsidR="005C5370" w:rsidRPr="005C5370">
              <w:rPr>
                <w:rFonts w:ascii="Raleway" w:hAnsi="Raleway"/>
              </w:rPr>
              <w:t xml:space="preserve"> </w:t>
            </w:r>
            <w:proofErr w:type="spellStart"/>
            <w:r w:rsidR="005C5370" w:rsidRPr="005C5370">
              <w:rPr>
                <w:rFonts w:ascii="Raleway" w:hAnsi="Raleway"/>
              </w:rPr>
              <w:t>cáo</w:t>
            </w:r>
            <w:proofErr w:type="spellEnd"/>
            <w:r w:rsidR="005C5370" w:rsidRPr="005C5370">
              <w:rPr>
                <w:rFonts w:ascii="Raleway" w:hAnsi="Raleway"/>
              </w:rPr>
              <w:t xml:space="preserve"> </w:t>
            </w:r>
            <w:proofErr w:type="spellStart"/>
            <w:r w:rsidR="005C5370" w:rsidRPr="005C5370">
              <w:rPr>
                <w:rFonts w:ascii="Raleway" w:hAnsi="Raleway"/>
              </w:rPr>
              <w:t>báo</w:t>
            </w:r>
            <w:proofErr w:type="spellEnd"/>
            <w:r w:rsidR="005C5370" w:rsidRPr="005C5370">
              <w:rPr>
                <w:rFonts w:ascii="Raleway" w:hAnsi="Raleway"/>
              </w:rPr>
              <w:t xml:space="preserve"> </w:t>
            </w:r>
            <w:proofErr w:type="spellStart"/>
            <w:r w:rsidR="005C5370" w:rsidRPr="005C5370">
              <w:rPr>
                <w:rFonts w:ascii="Raleway" w:hAnsi="Raleway"/>
              </w:rPr>
              <w:t>chí</w:t>
            </w:r>
            <w:proofErr w:type="spellEnd"/>
          </w:p>
          <w:p w14:paraId="6DA7E5E4" w14:textId="77777777" w:rsidR="009C4265" w:rsidRPr="005C5370" w:rsidRDefault="009C4265" w:rsidP="0018071F">
            <w:pPr>
              <w:pStyle w:val="Heading1"/>
              <w:outlineLvl w:val="0"/>
              <w:rPr>
                <w:rFonts w:ascii="Raleway" w:hAnsi="Raleway"/>
              </w:rPr>
            </w:pPr>
          </w:p>
          <w:p w14:paraId="21B121FC" w14:textId="44F9BFF8" w:rsidR="009C4265" w:rsidRPr="005C5370" w:rsidRDefault="007811F0" w:rsidP="0018071F">
            <w:pPr>
              <w:pStyle w:val="Heading1"/>
              <w:outlineLvl w:val="0"/>
              <w:rPr>
                <w:rFonts w:ascii="Raleway" w:hAnsi="Raleway"/>
              </w:rPr>
            </w:pPr>
            <w:r w:rsidRPr="005C5370">
              <w:rPr>
                <w:rFonts w:ascii="Raleway" w:hAnsi="Raleway"/>
              </w:rPr>
              <w:t>ROLLS-ROYCE CULLINAN</w:t>
            </w:r>
            <w:r w:rsidR="00B923D5" w:rsidRPr="005C5370">
              <w:rPr>
                <w:rFonts w:ascii="Raleway" w:hAnsi="Raleway"/>
              </w:rPr>
              <w:t>:</w:t>
            </w:r>
          </w:p>
          <w:p w14:paraId="56F7C840" w14:textId="303D1F0E" w:rsidR="009C4265" w:rsidRPr="00DC0D2C" w:rsidRDefault="005C5370" w:rsidP="0018071F">
            <w:pPr>
              <w:pStyle w:val="Heading1"/>
              <w:outlineLvl w:val="0"/>
              <w:rPr>
                <w:rFonts w:ascii="Raleway" w:hAnsi="Raleway"/>
                <w:lang w:val="vi-VN"/>
              </w:rPr>
            </w:pPr>
            <w:r w:rsidRPr="005C5370">
              <w:rPr>
                <w:rFonts w:ascii="Raleway" w:hAnsi="Raleway"/>
              </w:rPr>
              <w:t>chuyến</w:t>
            </w:r>
            <w:r w:rsidRPr="005C5370">
              <w:rPr>
                <w:rFonts w:ascii="Raleway" w:hAnsi="Raleway"/>
              </w:rPr>
              <w:tab/>
              <w:t>phiêu</w:t>
            </w:r>
            <w:r w:rsidRPr="005C5370">
              <w:rPr>
                <w:rFonts w:ascii="Raleway" w:hAnsi="Raleway"/>
                <w:lang w:val="vi-VN"/>
              </w:rPr>
              <w:t xml:space="preserve"> lưu sa mạc</w:t>
            </w:r>
            <w:r w:rsidR="00B923D5" w:rsidRPr="005C5370">
              <w:rPr>
                <w:rFonts w:ascii="Raleway" w:hAnsi="Raleway"/>
              </w:rPr>
              <w:t xml:space="preserve"> </w:t>
            </w:r>
            <w:r w:rsidR="00DC0D2C">
              <w:rPr>
                <w:rFonts w:ascii="Raleway" w:hAnsi="Raleway"/>
              </w:rPr>
              <w:t>CHỜ</w:t>
            </w:r>
            <w:r w:rsidR="00DC0D2C">
              <w:rPr>
                <w:rFonts w:ascii="Raleway" w:hAnsi="Raleway"/>
                <w:lang w:val="vi-VN"/>
              </w:rPr>
              <w:t xml:space="preserve"> ĐÓN</w:t>
            </w:r>
          </w:p>
          <w:p w14:paraId="21516F99" w14:textId="77777777" w:rsidR="007811F0" w:rsidRPr="005C5370" w:rsidRDefault="007811F0" w:rsidP="0018071F">
            <w:pPr>
              <w:jc w:val="center"/>
              <w:rPr>
                <w:rFonts w:ascii="Raleway" w:hAnsi="Raleway"/>
              </w:rPr>
            </w:pPr>
          </w:p>
          <w:p w14:paraId="3BCACAE9" w14:textId="55904AC8" w:rsidR="00E853E2" w:rsidRPr="005C5370" w:rsidRDefault="00225DAE" w:rsidP="0018071F">
            <w:pPr>
              <w:jc w:val="center"/>
              <w:rPr>
                <w:rFonts w:ascii="Raleway" w:hAnsi="Raleway"/>
              </w:rPr>
            </w:pPr>
            <w:r w:rsidRPr="005C5370">
              <w:rPr>
                <w:rFonts w:ascii="Raleway" w:hAnsi="Raleway"/>
                <w:noProof/>
              </w:rPr>
              <w:drawing>
                <wp:inline distT="0" distB="0" distL="0" distR="0" wp14:anchorId="44CAE715" wp14:editId="1F7E2846">
                  <wp:extent cx="3124755" cy="1760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52" cy="176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71F" w:rsidRPr="005C5370">
              <w:rPr>
                <w:rFonts w:ascii="Raleway" w:hAnsi="Raleway"/>
                <w:noProof/>
              </w:rPr>
              <w:t xml:space="preserve"> </w:t>
            </w:r>
            <w:r w:rsidR="0018071F" w:rsidRPr="005C5370">
              <w:rPr>
                <w:rFonts w:ascii="Raleway" w:hAnsi="Raleway"/>
                <w:noProof/>
              </w:rPr>
              <w:drawing>
                <wp:inline distT="0" distB="0" distL="0" distR="0" wp14:anchorId="1B91B8B2" wp14:editId="40673691">
                  <wp:extent cx="2616200" cy="174413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765" cy="174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1046A" w14:textId="77777777" w:rsidR="00E66DA6" w:rsidRPr="005C5370" w:rsidRDefault="00E66DA6" w:rsidP="0018071F">
            <w:pPr>
              <w:jc w:val="center"/>
              <w:rPr>
                <w:rFonts w:ascii="Raleway" w:hAnsi="Raleway"/>
                <w:sz w:val="24"/>
                <w:szCs w:val="24"/>
                <w:highlight w:val="yellow"/>
              </w:rPr>
            </w:pPr>
          </w:p>
          <w:p w14:paraId="37B4AFD6" w14:textId="4D9AE007" w:rsidR="009C4265" w:rsidRPr="005C5370" w:rsidRDefault="005C5370" w:rsidP="0018071F">
            <w:pPr>
              <w:rPr>
                <w:rFonts w:ascii="Raleway" w:hAnsi="Raleway"/>
                <w:sz w:val="24"/>
                <w:szCs w:val="24"/>
              </w:rPr>
            </w:pPr>
            <w:proofErr w:type="spellStart"/>
            <w:r>
              <w:rPr>
                <w:rFonts w:ascii="Raleway" w:hAnsi="Raleway"/>
                <w:sz w:val="24"/>
                <w:szCs w:val="24"/>
              </w:rPr>
              <w:t>Ngày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r w:rsidR="00A376B9" w:rsidRPr="005C5370">
              <w:rPr>
                <w:rFonts w:ascii="Raleway" w:hAnsi="Raleway"/>
                <w:sz w:val="24"/>
                <w:szCs w:val="24"/>
              </w:rPr>
              <w:t>1</w:t>
            </w:r>
            <w:r w:rsidR="00225DAE" w:rsidRPr="005C5370">
              <w:rPr>
                <w:rFonts w:ascii="Raleway" w:hAnsi="Raleway"/>
                <w:sz w:val="24"/>
                <w:szCs w:val="24"/>
              </w:rPr>
              <w:t>5</w:t>
            </w:r>
            <w:r w:rsidR="000571A0" w:rsidRPr="005C5370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thá</w:t>
            </w:r>
            <w:bookmarkStart w:id="0" w:name="_GoBack"/>
            <w:bookmarkEnd w:id="0"/>
            <w:r>
              <w:rPr>
                <w:rFonts w:ascii="Raleway" w:hAnsi="Raleway"/>
                <w:sz w:val="24"/>
                <w:szCs w:val="24"/>
              </w:rPr>
              <w:t>ng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>10 năm</w:t>
            </w:r>
            <w:r w:rsidR="000571A0" w:rsidRPr="005C5370">
              <w:rPr>
                <w:rFonts w:ascii="Raleway" w:hAnsi="Raleway"/>
                <w:sz w:val="24"/>
                <w:szCs w:val="24"/>
              </w:rPr>
              <w:t xml:space="preserve"> 2020</w:t>
            </w:r>
            <w:r w:rsidR="009C4265" w:rsidRPr="005C5370">
              <w:rPr>
                <w:rFonts w:ascii="Raleway" w:hAnsi="Raleway"/>
                <w:sz w:val="24"/>
                <w:szCs w:val="24"/>
              </w:rPr>
              <w:t xml:space="preserve">, </w:t>
            </w:r>
            <w:r w:rsidR="006B16D3" w:rsidRPr="005C5370">
              <w:rPr>
                <w:rFonts w:ascii="Raleway" w:hAnsi="Raleway"/>
                <w:sz w:val="24"/>
                <w:szCs w:val="24"/>
              </w:rPr>
              <w:t>Dubai</w:t>
            </w:r>
            <w:r w:rsidR="009C4265" w:rsidRPr="005C5370">
              <w:rPr>
                <w:rFonts w:ascii="Raleway" w:hAnsi="Raleway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Các</w:t>
            </w:r>
            <w:proofErr w:type="spellEnd"/>
            <w:r w:rsidRPr="005C5370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tiểu</w:t>
            </w:r>
            <w:proofErr w:type="spellEnd"/>
            <w:r w:rsidRPr="005C5370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Vương</w:t>
            </w:r>
            <w:proofErr w:type="spellEnd"/>
            <w:r w:rsidRPr="005C5370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quốc</w:t>
            </w:r>
            <w:proofErr w:type="spellEnd"/>
            <w:r w:rsidRPr="005C5370">
              <w:rPr>
                <w:rFonts w:ascii="Raleway" w:hAnsi="Raleway"/>
                <w:sz w:val="24"/>
                <w:szCs w:val="24"/>
              </w:rPr>
              <w:t xml:space="preserve"> Ả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rập</w:t>
            </w:r>
            <w:proofErr w:type="spellEnd"/>
            <w:r w:rsidRPr="005C5370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Thống</w:t>
            </w:r>
            <w:proofErr w:type="spellEnd"/>
            <w:r w:rsidRPr="005C5370"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nhất</w:t>
            </w:r>
            <w:proofErr w:type="spellEnd"/>
          </w:p>
          <w:p w14:paraId="693E3178" w14:textId="77777777" w:rsidR="00387155" w:rsidRPr="005C5370" w:rsidRDefault="00387155" w:rsidP="0018071F">
            <w:pPr>
              <w:rPr>
                <w:rFonts w:ascii="Raleway" w:hAnsi="Raleway"/>
                <w:sz w:val="24"/>
                <w:szCs w:val="24"/>
              </w:rPr>
            </w:pPr>
          </w:p>
          <w:p w14:paraId="58726B48" w14:textId="77777777" w:rsidR="00B9639D" w:rsidRPr="005C5370" w:rsidRDefault="00B9639D" w:rsidP="0018071F">
            <w:pPr>
              <w:rPr>
                <w:rFonts w:ascii="Raleway" w:hAnsi="Raleway"/>
                <w:sz w:val="24"/>
                <w:szCs w:val="24"/>
              </w:rPr>
            </w:pPr>
          </w:p>
          <w:p w14:paraId="4CC074EB" w14:textId="076D3BCC" w:rsidR="00E23184" w:rsidRPr="005C5370" w:rsidRDefault="00C56F39" w:rsidP="0018071F">
            <w:pPr>
              <w:rPr>
                <w:rFonts w:ascii="Raleway" w:hAnsi="Raleway"/>
                <w:sz w:val="24"/>
                <w:szCs w:val="24"/>
              </w:rPr>
            </w:pPr>
            <w:r w:rsidRPr="005C5370">
              <w:rPr>
                <w:rFonts w:ascii="Raleway" w:hAnsi="Raleway"/>
                <w:sz w:val="24"/>
                <w:szCs w:val="24"/>
              </w:rPr>
              <w:t>#</w:t>
            </w:r>
            <w:proofErr w:type="spellStart"/>
            <w:r w:rsidRPr="005C5370">
              <w:rPr>
                <w:rFonts w:ascii="Raleway" w:hAnsi="Raleway"/>
                <w:sz w:val="24"/>
                <w:szCs w:val="24"/>
              </w:rPr>
              <w:t>RollsRoyce</w:t>
            </w:r>
            <w:r w:rsidR="000C339F" w:rsidRPr="005C5370">
              <w:rPr>
                <w:rFonts w:ascii="Raleway" w:hAnsi="Raleway"/>
                <w:sz w:val="24"/>
                <w:szCs w:val="24"/>
              </w:rPr>
              <w:t>Cullinan</w:t>
            </w:r>
            <w:proofErr w:type="spellEnd"/>
            <w:r w:rsidR="00D96E03" w:rsidRPr="005C5370">
              <w:rPr>
                <w:rFonts w:ascii="Raleway" w:hAnsi="Raleway"/>
                <w:sz w:val="24"/>
                <w:szCs w:val="24"/>
              </w:rPr>
              <w:t xml:space="preserve"> #</w:t>
            </w:r>
            <w:proofErr w:type="spellStart"/>
            <w:r w:rsidR="00D96E03" w:rsidRPr="005C5370">
              <w:rPr>
                <w:rFonts w:ascii="Raleway" w:hAnsi="Raleway"/>
                <w:sz w:val="24"/>
                <w:szCs w:val="24"/>
              </w:rPr>
              <w:t>EffortlessEverywhere</w:t>
            </w:r>
            <w:proofErr w:type="spellEnd"/>
          </w:p>
          <w:p w14:paraId="5948FF7B" w14:textId="251C3782" w:rsidR="001A602D" w:rsidRPr="005C5370" w:rsidRDefault="001A602D" w:rsidP="0018071F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</w:p>
          <w:p w14:paraId="5DB31021" w14:textId="7E59D51A" w:rsidR="00553F77" w:rsidRPr="009C46DB" w:rsidRDefault="009C46DB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Raleway" w:hAnsi="Raleway"/>
                <w:sz w:val="24"/>
                <w:szCs w:val="24"/>
              </w:rPr>
              <w:t>Phương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tiện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vận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chuyển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sang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trọng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không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còn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bị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giới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hạn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trong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môi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trường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lái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xe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đô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thị</w:t>
            </w:r>
            <w:proofErr w:type="spellEnd"/>
            <w:r>
              <w:rPr>
                <w:rFonts w:ascii="Raleway" w:hAnsi="Raleway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aleway" w:hAnsi="Raleway"/>
                <w:sz w:val="24"/>
                <w:szCs w:val="24"/>
              </w:rPr>
              <w:t>nữa</w:t>
            </w:r>
            <w:proofErr w:type="spellEnd"/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. Khi các khách hàng của </w:t>
            </w: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t>Rolls-Royce trên toàn cầu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t>tìm cách chinh phục những địa hình thử thách nhất</w:t>
            </w:r>
            <w:r w:rsidR="00721DD3"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t>và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tận hưởng những trải nghiệm phong phú nhất trong cuộc sống</w:t>
            </w:r>
            <w:r w:rsidR="000C339F"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khát vọng mãnh liệt của họ là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đạt được sự không giới hạn về điểm đến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theo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phong cách sang trọng nhất</w:t>
            </w:r>
            <w:r w:rsidR="007811F0" w:rsidRPr="009C46DB">
              <w:rPr>
                <w:rFonts w:ascii="Raleway" w:hAnsi="Raleway"/>
                <w:sz w:val="24"/>
                <w:szCs w:val="24"/>
                <w:lang w:val="vi-VN"/>
              </w:rPr>
              <w:t>.</w:t>
            </w:r>
          </w:p>
          <w:p w14:paraId="490A673D" w14:textId="77777777" w:rsidR="00553F77" w:rsidRPr="009C46DB" w:rsidRDefault="00553F77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</w:p>
          <w:p w14:paraId="468A37CA" w14:textId="47A9FAB0" w:rsidR="000C339F" w:rsidRPr="009C46DB" w:rsidRDefault="009C46DB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  <w:r>
              <w:rPr>
                <w:rFonts w:ascii="Raleway" w:hAnsi="Raleway"/>
                <w:sz w:val="24"/>
                <w:szCs w:val="24"/>
                <w:lang w:val="vi-VN"/>
              </w:rPr>
              <w:t>Chiếc</w:t>
            </w:r>
            <w:r w:rsidR="000C339F"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 Rolls-Royce Cullinan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đã thoả mãn được mong ước đó</w:t>
            </w:r>
            <w:r w:rsidR="007811F0"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, </w:t>
            </w: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t>đưa những khách hàng quen thuộc của thương hiệu đến bến bờ của cuộc phiêu lưu</w:t>
            </w:r>
            <w:r w:rsidR="007811F0"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mà không làm giảm đi yếu tố sang trọng</w:t>
            </w:r>
            <w:r w:rsidR="007811F0" w:rsidRPr="009C46DB">
              <w:rPr>
                <w:rFonts w:ascii="Raleway" w:hAnsi="Raleway"/>
                <w:sz w:val="24"/>
                <w:szCs w:val="24"/>
                <w:lang w:val="vi-VN"/>
              </w:rPr>
              <w:t>.</w:t>
            </w:r>
          </w:p>
          <w:p w14:paraId="6DE1B52A" w14:textId="06F0080B" w:rsidR="007811F0" w:rsidRPr="009C46DB" w:rsidRDefault="007811F0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</w:p>
          <w:p w14:paraId="158AC043" w14:textId="77777777" w:rsidR="0018071F" w:rsidRPr="009C46DB" w:rsidRDefault="0018071F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</w:p>
          <w:p w14:paraId="6DD139B7" w14:textId="77777777" w:rsidR="0018071F" w:rsidRPr="009C46DB" w:rsidRDefault="0018071F" w:rsidP="0018071F">
            <w:pPr>
              <w:spacing w:line="360" w:lineRule="auto"/>
              <w:rPr>
                <w:rFonts w:ascii="Raleway" w:hAnsi="Raleway"/>
                <w:lang w:val="vi-VN"/>
              </w:rPr>
            </w:pPr>
          </w:p>
          <w:p w14:paraId="2C39B65D" w14:textId="77777777" w:rsidR="0018071F" w:rsidRPr="009C46DB" w:rsidRDefault="0018071F" w:rsidP="0018071F">
            <w:pPr>
              <w:spacing w:line="360" w:lineRule="auto"/>
              <w:rPr>
                <w:rFonts w:ascii="Raleway" w:hAnsi="Raleway"/>
                <w:lang w:val="vi-VN"/>
              </w:rPr>
            </w:pPr>
          </w:p>
          <w:p w14:paraId="09027DBA" w14:textId="77777777" w:rsidR="0018071F" w:rsidRPr="009C46DB" w:rsidRDefault="0018071F" w:rsidP="0018071F">
            <w:pPr>
              <w:spacing w:line="360" w:lineRule="auto"/>
              <w:rPr>
                <w:rFonts w:ascii="Raleway" w:hAnsi="Raleway"/>
                <w:lang w:val="vi-VN"/>
              </w:rPr>
            </w:pPr>
          </w:p>
          <w:p w14:paraId="0C37653D" w14:textId="300DEC7E" w:rsidR="008D66D0" w:rsidRPr="00530342" w:rsidRDefault="007811F0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lastRenderedPageBreak/>
              <w:t xml:space="preserve">Cullinan </w:t>
            </w:r>
            <w:r w:rsidR="009C46DB" w:rsidRPr="009C46DB">
              <w:rPr>
                <w:rFonts w:ascii="Raleway" w:hAnsi="Raleway"/>
                <w:sz w:val="24"/>
                <w:szCs w:val="24"/>
                <w:lang w:val="vi-VN"/>
              </w:rPr>
              <w:t>là hiện thân của</w:t>
            </w: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 Rolls-Royce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mà chưa từng được nhìn thấy trước đó</w:t>
            </w:r>
            <w:r w:rsidRPr="009C46DB">
              <w:rPr>
                <w:rFonts w:ascii="Raleway" w:hAnsi="Raleway"/>
                <w:sz w:val="24"/>
                <w:szCs w:val="24"/>
                <w:lang w:val="vi-VN"/>
              </w:rPr>
              <w:t xml:space="preserve">.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Không cần quá sức</w:t>
            </w:r>
            <w:r w:rsidR="0009367C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, ở bất cứ nơi nào, Cullinan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đối mặt với</w:t>
            </w:r>
            <w:r w:rsidR="0009367C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thế giới một cách </w:t>
            </w:r>
            <w:r w:rsidR="0009367C">
              <w:rPr>
                <w:rFonts w:ascii="Raleway" w:hAnsi="Raleway"/>
                <w:sz w:val="24"/>
                <w:szCs w:val="24"/>
                <w:lang w:val="vi-VN"/>
              </w:rPr>
              <w:t>bình tĩnh,</w:t>
            </w:r>
            <w:r w:rsidR="0009367C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và đưa những người có tầm nhìn và các nhà thám hiểm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trên những cuộc phiêu lưu hoành tráng mà họ dám thử thách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.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Giờ đây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,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chuyến phiêu lưu chờ đón bạn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khi mà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553F77" w:rsidRPr="00530342">
              <w:rPr>
                <w:rFonts w:ascii="Raleway" w:hAnsi="Raleway"/>
                <w:sz w:val="24"/>
                <w:szCs w:val="24"/>
                <w:lang w:val="vi-VN"/>
              </w:rPr>
              <w:t>“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Rolls-Royce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của những chiếc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xe 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>SUV</w:t>
            </w:r>
            <w:r w:rsidR="00553F77" w:rsidRPr="00530342">
              <w:rPr>
                <w:rFonts w:ascii="Raleway" w:hAnsi="Raleway"/>
                <w:sz w:val="24"/>
                <w:szCs w:val="24"/>
                <w:lang w:val="vi-VN"/>
              </w:rPr>
              <w:t>”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bắt đầu một chuyến thám hiểm hoàn toàn ngoài đường đua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và</w:t>
            </w:r>
            <w:r w:rsidR="008D66D0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đến</w:t>
            </w:r>
            <w:r w:rsidR="008D66D0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9C46DB" w:rsidRPr="00530342">
              <w:rPr>
                <w:rFonts w:ascii="Raleway" w:hAnsi="Raleway"/>
                <w:sz w:val="24"/>
                <w:szCs w:val="24"/>
                <w:lang w:val="vi-VN"/>
              </w:rPr>
              <w:t>với vẻ đẹp cùng với những bí ẩn của sa mạc Ả Rập</w:t>
            </w:r>
            <w:r w:rsidR="00721DD3" w:rsidRPr="00530342">
              <w:rPr>
                <w:rFonts w:ascii="Raleway" w:hAnsi="Raleway"/>
                <w:sz w:val="24"/>
                <w:szCs w:val="24"/>
                <w:lang w:val="vi-VN"/>
              </w:rPr>
              <w:t>.</w:t>
            </w:r>
          </w:p>
          <w:p w14:paraId="14F057FC" w14:textId="77777777" w:rsidR="00B923D5" w:rsidRPr="00530342" w:rsidRDefault="00B923D5" w:rsidP="0018071F">
            <w:pPr>
              <w:spacing w:line="360" w:lineRule="auto"/>
              <w:jc w:val="center"/>
              <w:rPr>
                <w:rFonts w:ascii="Raleway" w:hAnsi="Raleway"/>
                <w:sz w:val="24"/>
                <w:szCs w:val="24"/>
                <w:lang w:val="vi-VN"/>
              </w:rPr>
            </w:pPr>
          </w:p>
          <w:p w14:paraId="454DC283" w14:textId="24300181" w:rsidR="00086FC2" w:rsidRPr="009C46DB" w:rsidRDefault="009C46DB" w:rsidP="0018071F">
            <w:pPr>
              <w:spacing w:line="360" w:lineRule="auto"/>
              <w:rPr>
                <w:rFonts w:ascii="Raleway" w:hAnsi="Raleway"/>
                <w:sz w:val="24"/>
                <w:szCs w:val="24"/>
                <w:lang w:val="vi-VN"/>
              </w:rPr>
            </w:pP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Một khách hàng đẳng cấp ở vùng này đã lái chiếc</w:t>
            </w:r>
            <w:r w:rsidR="00B928F6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>Cullinan</w:t>
            </w:r>
            <w:r w:rsidR="00207567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màu Sapphire Black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của mình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và đem lại 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>'sự tự do tối cao</w:t>
            </w:r>
            <w:r w:rsidR="0018071F" w:rsidRPr="00530342">
              <w:rPr>
                <w:rFonts w:ascii="Raleway" w:hAnsi="Raleway"/>
                <w:sz w:val="24"/>
                <w:szCs w:val="24"/>
                <w:lang w:val="vi-VN"/>
              </w:rPr>
              <w:t>’</w:t>
            </w:r>
            <w:r w:rsidR="004E05D4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của cuộc sống</w:t>
            </w:r>
            <w:r w:rsidR="004E05D4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khi mà anh ấy lái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'chuyến đi thảm bay kì diệu'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Rolls-Royce nổi tiếng thế giới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ra khỏi đường lớn và đi lên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những cồn cát duyên dáng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>, hùng vĩ</w:t>
            </w:r>
            <w:r w:rsidR="00B923D5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.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Khám phá những chân trời mới trên những bãi cát vàng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>, những mỏm đá và vách đá dựng đứng</w:t>
            </w:r>
            <w:r w:rsidR="00893BE4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, Cullinan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đã trở thành một thế lực của tự nhiên</w:t>
            </w:r>
            <w:r w:rsidR="004E05D4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,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và được dẫn dắt bởi biểu tượng </w:t>
            </w:r>
            <w:r w:rsidR="004E05D4" w:rsidRPr="00530342">
              <w:rPr>
                <w:rFonts w:ascii="Raleway" w:hAnsi="Raleway"/>
                <w:sz w:val="24"/>
                <w:szCs w:val="24"/>
                <w:lang w:val="vi-VN"/>
              </w:rPr>
              <w:t>Spirit of Ecstasy,</w:t>
            </w:r>
            <w:r w:rsidR="00893BE4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lướt qua những địa hình nhấp nhô</w:t>
            </w:r>
            <w:r w:rsidR="00893BE4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với quyền lực tuyệt đối</w:t>
            </w:r>
            <w:r w:rsidR="00893BE4" w:rsidRPr="00530342">
              <w:rPr>
                <w:rFonts w:ascii="Raleway" w:hAnsi="Raleway"/>
                <w:sz w:val="24"/>
                <w:szCs w:val="24"/>
                <w:lang w:val="vi-VN"/>
              </w:rPr>
              <w:t>.</w:t>
            </w:r>
            <w:r w:rsidR="00DE4A33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Lượn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 sóng một cách nhẹ nhàng và êm đềm</w:t>
            </w:r>
            <w:r w:rsidR="00A9108C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, </w:t>
            </w:r>
            <w:r w:rsidR="00086FC2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Cullinan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như bay qua phong cảnh đầy khắc nghiệt này</w:t>
            </w:r>
            <w:r w:rsidR="00086FC2" w:rsidRPr="00530342">
              <w:rPr>
                <w:rFonts w:ascii="Raleway" w:hAnsi="Raleway"/>
                <w:sz w:val="24"/>
                <w:szCs w:val="24"/>
                <w:lang w:val="vi-VN"/>
              </w:rPr>
              <w:t xml:space="preserve">, </w:t>
            </w:r>
            <w:r w:rsidRPr="00530342">
              <w:rPr>
                <w:rFonts w:ascii="Raleway" w:hAnsi="Raleway"/>
                <w:sz w:val="24"/>
                <w:szCs w:val="24"/>
                <w:lang w:val="vi-VN"/>
              </w:rPr>
              <w:t>làm cho cuộc hành trình trở nên liền mạch và kì diệu</w:t>
            </w:r>
            <w:r>
              <w:rPr>
                <w:rFonts w:ascii="Raleway" w:hAnsi="Raleway"/>
                <w:sz w:val="24"/>
                <w:szCs w:val="24"/>
                <w:lang w:val="vi-VN"/>
              </w:rPr>
              <w:t xml:space="preserve">. </w:t>
            </w:r>
          </w:p>
          <w:p w14:paraId="1FBCE38F" w14:textId="4F539FC1" w:rsidR="00893BE4" w:rsidRPr="00530342" w:rsidRDefault="00893BE4" w:rsidP="0018071F">
            <w:pPr>
              <w:rPr>
                <w:rStyle w:val="Emphasis"/>
                <w:rFonts w:ascii="Raleway" w:hAnsi="Raleway"/>
                <w:color w:val="333333"/>
                <w:lang w:val="vi-VN"/>
              </w:rPr>
            </w:pPr>
          </w:p>
          <w:p w14:paraId="34A05849" w14:textId="77777777" w:rsidR="00086FC2" w:rsidRPr="00530342" w:rsidRDefault="00086FC2" w:rsidP="0018071F">
            <w:pPr>
              <w:spacing w:line="360" w:lineRule="auto"/>
              <w:rPr>
                <w:rStyle w:val="Emphasis"/>
                <w:rFonts w:ascii="Raleway" w:hAnsi="Raleway"/>
                <w:color w:val="333333"/>
                <w:lang w:val="vi-VN"/>
              </w:rPr>
            </w:pPr>
          </w:p>
          <w:p w14:paraId="64D8EB3F" w14:textId="77777777" w:rsidR="000C339F" w:rsidRPr="005C5370" w:rsidRDefault="00721DD3" w:rsidP="0018071F">
            <w:pPr>
              <w:spacing w:line="360" w:lineRule="auto"/>
              <w:rPr>
                <w:rFonts w:ascii="Raleway" w:hAnsi="Raleway"/>
                <w:sz w:val="24"/>
                <w:szCs w:val="24"/>
              </w:rPr>
            </w:pPr>
            <w:r w:rsidRPr="005C5370">
              <w:rPr>
                <w:rFonts w:ascii="Raleway" w:hAnsi="Raleway"/>
                <w:sz w:val="24"/>
                <w:szCs w:val="24"/>
              </w:rPr>
              <w:t>-ENDS-</w:t>
            </w:r>
          </w:p>
          <w:p w14:paraId="2640543D" w14:textId="0CEE635C" w:rsidR="00D96E03" w:rsidRPr="005C5370" w:rsidRDefault="00D96E03" w:rsidP="0018071F">
            <w:pPr>
              <w:spacing w:line="360" w:lineRule="auto"/>
              <w:jc w:val="center"/>
              <w:rPr>
                <w:rFonts w:ascii="Raleway" w:hAnsi="Raleway"/>
              </w:rPr>
            </w:pPr>
          </w:p>
        </w:tc>
      </w:tr>
    </w:tbl>
    <w:p w14:paraId="16529C4D" w14:textId="77777777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76A3542F" w14:textId="77777777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5239086B" w14:textId="77777777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5EFB8422" w14:textId="77777777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6CE2C982" w14:textId="5A8A89AE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0FD0BBA5" w14:textId="77777777" w:rsidR="0018071F" w:rsidRPr="005C5370" w:rsidRDefault="0018071F" w:rsidP="0018071F">
      <w:pPr>
        <w:rPr>
          <w:rFonts w:ascii="Raleway" w:hAnsi="Raleway"/>
          <w:lang w:eastAsia="en-US"/>
        </w:rPr>
      </w:pPr>
    </w:p>
    <w:p w14:paraId="28A9EFDA" w14:textId="77777777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12E0F102" w14:textId="77777777" w:rsidR="0018071F" w:rsidRPr="005C5370" w:rsidRDefault="0018071F" w:rsidP="0018071F">
      <w:pPr>
        <w:pStyle w:val="Heading2"/>
        <w:spacing w:line="276" w:lineRule="auto"/>
        <w:rPr>
          <w:rFonts w:ascii="Raleway" w:hAnsi="Raleway"/>
          <w:bCs/>
          <w:color w:val="000000" w:themeColor="text1"/>
        </w:rPr>
      </w:pPr>
    </w:p>
    <w:p w14:paraId="70331EFA" w14:textId="77777777" w:rsidR="009C46DB" w:rsidRPr="00293736" w:rsidRDefault="009C46DB" w:rsidP="009C46DB">
      <w:pPr>
        <w:pStyle w:val="Heading2"/>
        <w:spacing w:before="0" w:after="165" w:line="360" w:lineRule="exact"/>
        <w:rPr>
          <w:rFonts w:ascii="Raleway" w:hAnsi="Raleway"/>
          <w:color w:val="000000" w:themeColor="text1"/>
        </w:rPr>
      </w:pPr>
      <w:r w:rsidRPr="00293736">
        <w:rPr>
          <w:rFonts w:ascii="Raleway" w:hAnsi="Raleway"/>
          <w:color w:val="000000" w:themeColor="text1"/>
        </w:rPr>
        <w:t>THÔNG TIN THAM KHẢO</w:t>
      </w:r>
    </w:p>
    <w:p w14:paraId="02070562" w14:textId="7A06B458" w:rsidR="00553F77" w:rsidRPr="005C5370" w:rsidRDefault="009C46DB" w:rsidP="0018071F">
      <w:pPr>
        <w:spacing w:line="276" w:lineRule="auto"/>
        <w:rPr>
          <w:rFonts w:ascii="Raleway" w:hAnsi="Raleway"/>
          <w:color w:val="000000" w:themeColor="text1"/>
        </w:rPr>
      </w:pPr>
      <w:proofErr w:type="spellStart"/>
      <w:r w:rsidRPr="00293736">
        <w:rPr>
          <w:rFonts w:ascii="Raleway" w:hAnsi="Raleway"/>
          <w:color w:val="000000" w:themeColor="text1"/>
        </w:rPr>
        <w:t>Bạn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có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thể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tìm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tải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về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tất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cả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thông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cáo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</w:t>
      </w:r>
      <w:r w:rsidRPr="00293736">
        <w:rPr>
          <w:rFonts w:ascii="Raleway" w:hAnsi="Raleway" w:hint="cs"/>
          <w:color w:val="000000" w:themeColor="text1"/>
        </w:rPr>
        <w:t>ư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liệu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báo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chí</w:t>
      </w:r>
      <w:proofErr w:type="spellEnd"/>
      <w:r w:rsidRPr="00293736">
        <w:rPr>
          <w:rFonts w:ascii="Raleway" w:hAnsi="Raleway"/>
          <w:color w:val="000000" w:themeColor="text1"/>
        </w:rPr>
        <w:t xml:space="preserve">, </w:t>
      </w:r>
      <w:proofErr w:type="spellStart"/>
      <w:r w:rsidRPr="00293736">
        <w:rPr>
          <w:rFonts w:ascii="Raleway" w:hAnsi="Raleway"/>
          <w:color w:val="000000" w:themeColor="text1"/>
        </w:rPr>
        <w:t>cũng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nh</w:t>
      </w:r>
      <w:r w:rsidRPr="00293736">
        <w:rPr>
          <w:rFonts w:ascii="Raleway" w:hAnsi="Raleway" w:hint="cs"/>
          <w:color w:val="000000" w:themeColor="text1"/>
        </w:rPr>
        <w:t>ư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bộ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</w:t>
      </w:r>
      <w:r w:rsidRPr="00293736">
        <w:rPr>
          <w:rFonts w:ascii="Raleway" w:hAnsi="Raleway" w:hint="cs"/>
          <w:color w:val="000000" w:themeColor="text1"/>
        </w:rPr>
        <w:t>ư</w:t>
      </w:r>
      <w:r w:rsidRPr="00293736">
        <w:rPr>
          <w:rFonts w:ascii="Raleway" w:hAnsi="Raleway"/>
          <w:color w:val="000000" w:themeColor="text1"/>
        </w:rPr>
        <w:t>u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tập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phong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phú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các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hình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ảnh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và</w:t>
      </w:r>
      <w:proofErr w:type="spellEnd"/>
      <w:r w:rsidRPr="00293736">
        <w:rPr>
          <w:rFonts w:ascii="Raleway" w:hAnsi="Raleway"/>
          <w:color w:val="000000" w:themeColor="text1"/>
        </w:rPr>
        <w:t xml:space="preserve"> video </w:t>
      </w:r>
      <w:proofErr w:type="spellStart"/>
      <w:r w:rsidRPr="00293736">
        <w:rPr>
          <w:rFonts w:ascii="Raleway" w:hAnsi="Raleway"/>
          <w:color w:val="000000" w:themeColor="text1"/>
        </w:rPr>
        <w:t>có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 w:hint="cs"/>
          <w:color w:val="000000" w:themeColor="text1"/>
        </w:rPr>
        <w:t>đ</w:t>
      </w:r>
      <w:r w:rsidRPr="00293736">
        <w:rPr>
          <w:rFonts w:ascii="Raleway" w:hAnsi="Raleway"/>
          <w:color w:val="000000" w:themeColor="text1"/>
        </w:rPr>
        <w:t>ộ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phân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giải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cao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tại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trang</w:t>
      </w:r>
      <w:proofErr w:type="spellEnd"/>
      <w:r w:rsidRPr="00293736">
        <w:rPr>
          <w:rFonts w:ascii="Raleway" w:hAnsi="Raleway"/>
          <w:color w:val="000000" w:themeColor="text1"/>
        </w:rPr>
        <w:t xml:space="preserve"> web </w:t>
      </w:r>
      <w:proofErr w:type="spellStart"/>
      <w:r w:rsidRPr="00293736">
        <w:rPr>
          <w:rFonts w:ascii="Raleway" w:hAnsi="Raleway"/>
          <w:color w:val="000000" w:themeColor="text1"/>
        </w:rPr>
        <w:t>truyền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thông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của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chúng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tôi</w:t>
      </w:r>
      <w:proofErr w:type="spellEnd"/>
      <w:r w:rsidRPr="00293736">
        <w:rPr>
          <w:rFonts w:ascii="Raleway" w:hAnsi="Raleway"/>
          <w:color w:val="000000" w:themeColor="text1"/>
        </w:rPr>
        <w:t>,</w:t>
      </w:r>
      <w:r w:rsidR="00553F77" w:rsidRPr="005C5370">
        <w:rPr>
          <w:rFonts w:ascii="Raleway" w:hAnsi="Raleway"/>
          <w:color w:val="000000" w:themeColor="text1"/>
        </w:rPr>
        <w:t xml:space="preserve"> </w:t>
      </w:r>
      <w:hyperlink r:id="rId10" w:history="1">
        <w:r w:rsidR="00553F77" w:rsidRPr="005C5370">
          <w:rPr>
            <w:rStyle w:val="Hyperlink"/>
            <w:rFonts w:ascii="Raleway" w:hAnsi="Raleway"/>
            <w:color w:val="ED7D31" w:themeColor="accent2"/>
          </w:rPr>
          <w:t>PressClub</w:t>
        </w:r>
      </w:hyperlink>
      <w:r w:rsidR="00191F57" w:rsidRPr="005C5370">
        <w:rPr>
          <w:rFonts w:ascii="Raleway" w:hAnsi="Raleway"/>
          <w:color w:val="000000" w:themeColor="text1"/>
        </w:rPr>
        <w:t xml:space="preserve"> </w:t>
      </w:r>
      <w:proofErr w:type="spellStart"/>
      <w:r>
        <w:rPr>
          <w:rFonts w:ascii="Raleway" w:hAnsi="Raleway"/>
          <w:color w:val="000000" w:themeColor="text1"/>
        </w:rPr>
        <w:t>hoặc</w:t>
      </w:r>
      <w:proofErr w:type="spellEnd"/>
      <w:r>
        <w:rPr>
          <w:rFonts w:ascii="Raleway" w:hAnsi="Raleway"/>
          <w:color w:val="000000" w:themeColor="text1"/>
        </w:rPr>
        <w:t xml:space="preserve"> </w:t>
      </w:r>
      <w:proofErr w:type="spellStart"/>
      <w:r>
        <w:rPr>
          <w:rFonts w:ascii="Raleway" w:hAnsi="Raleway"/>
          <w:color w:val="000000" w:themeColor="text1"/>
        </w:rPr>
        <w:t>tại</w:t>
      </w:r>
      <w:proofErr w:type="spellEnd"/>
      <w:r>
        <w:rPr>
          <w:rFonts w:ascii="Raleway" w:hAnsi="Raleway"/>
          <w:color w:val="000000" w:themeColor="text1"/>
        </w:rPr>
        <w:t xml:space="preserve"> </w:t>
      </w:r>
      <w:proofErr w:type="spellStart"/>
      <w:r>
        <w:rPr>
          <w:rFonts w:ascii="Raleway" w:hAnsi="Raleway"/>
          <w:color w:val="000000" w:themeColor="text1"/>
        </w:rPr>
        <w:t>đây</w:t>
      </w:r>
      <w:proofErr w:type="spellEnd"/>
      <w:r w:rsidR="00191F57" w:rsidRPr="005C5370">
        <w:rPr>
          <w:rFonts w:ascii="Raleway" w:hAnsi="Raleway"/>
          <w:color w:val="000000" w:themeColor="text1"/>
        </w:rPr>
        <w:t xml:space="preserve">: </w:t>
      </w:r>
      <w:hyperlink r:id="rId11" w:history="1">
        <w:r w:rsidR="00191F57" w:rsidRPr="005C5370">
          <w:rPr>
            <w:rStyle w:val="Hyperlink"/>
            <w:rFonts w:ascii="Raleway" w:hAnsi="Raleway"/>
          </w:rPr>
          <w:t>https://bit.ly/33TcB0e</w:t>
        </w:r>
      </w:hyperlink>
    </w:p>
    <w:p w14:paraId="0C32F501" w14:textId="77777777" w:rsidR="00553F77" w:rsidRPr="005C5370" w:rsidRDefault="00553F77" w:rsidP="0018071F">
      <w:pPr>
        <w:spacing w:line="276" w:lineRule="auto"/>
        <w:rPr>
          <w:rFonts w:ascii="Raleway" w:hAnsi="Raleway"/>
          <w:color w:val="000000" w:themeColor="text1"/>
        </w:rPr>
      </w:pPr>
    </w:p>
    <w:p w14:paraId="154F6C53" w14:textId="77777777" w:rsidR="009C46DB" w:rsidRPr="00293736" w:rsidRDefault="009C46DB" w:rsidP="009C46DB">
      <w:pPr>
        <w:pStyle w:val="Heading2"/>
        <w:spacing w:before="0" w:after="165" w:line="360" w:lineRule="exact"/>
        <w:rPr>
          <w:rFonts w:ascii="Raleway" w:hAnsi="Raleway"/>
          <w:color w:val="000000" w:themeColor="text1"/>
        </w:rPr>
      </w:pPr>
      <w:r w:rsidRPr="00293736">
        <w:rPr>
          <w:rFonts w:ascii="Raleway" w:hAnsi="Raleway"/>
          <w:color w:val="000000" w:themeColor="text1"/>
        </w:rPr>
        <w:t>GHI CHÚ DÀNH CHO BIÊN TẬP VIÊN</w:t>
      </w:r>
    </w:p>
    <w:p w14:paraId="3A721922" w14:textId="22FB5C42" w:rsidR="0018071F" w:rsidRPr="005C5370" w:rsidRDefault="009C46DB" w:rsidP="009C46DB">
      <w:pPr>
        <w:rPr>
          <w:rFonts w:ascii="Raleway" w:hAnsi="Raleway"/>
          <w:color w:val="000000" w:themeColor="text1"/>
          <w:sz w:val="22"/>
          <w:szCs w:val="22"/>
        </w:rPr>
      </w:pPr>
      <w:r w:rsidRPr="00293736">
        <w:rPr>
          <w:rFonts w:ascii="Raleway" w:hAnsi="Raleway"/>
          <w:color w:val="000000" w:themeColor="text1"/>
        </w:rPr>
        <w:t xml:space="preserve">Rolls-Royce Motor Cars </w:t>
      </w:r>
      <w:proofErr w:type="spellStart"/>
      <w:r w:rsidRPr="00293736">
        <w:rPr>
          <w:rFonts w:ascii="Raleway" w:hAnsi="Raleway"/>
          <w:color w:val="000000" w:themeColor="text1"/>
        </w:rPr>
        <w:t>là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công</w:t>
      </w:r>
      <w:proofErr w:type="spellEnd"/>
      <w:r w:rsidRPr="00293736">
        <w:rPr>
          <w:rFonts w:ascii="Raleway" w:hAnsi="Raleway"/>
          <w:color w:val="000000" w:themeColor="text1"/>
        </w:rPr>
        <w:t xml:space="preserve"> ty con </w:t>
      </w:r>
      <w:proofErr w:type="spellStart"/>
      <w:r w:rsidRPr="00293736">
        <w:rPr>
          <w:rFonts w:ascii="Raleway" w:hAnsi="Raleway"/>
          <w:color w:val="000000" w:themeColor="text1"/>
        </w:rPr>
        <w:t>thuộc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sở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hữu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của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Tập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đoàn</w:t>
      </w:r>
      <w:proofErr w:type="spellEnd"/>
      <w:r w:rsidRPr="00293736">
        <w:rPr>
          <w:rFonts w:ascii="Raleway" w:hAnsi="Raleway"/>
          <w:color w:val="000000" w:themeColor="text1"/>
        </w:rPr>
        <w:t xml:space="preserve"> BMW </w:t>
      </w:r>
      <w:proofErr w:type="spellStart"/>
      <w:r w:rsidRPr="00293736">
        <w:rPr>
          <w:rFonts w:ascii="Raleway" w:hAnsi="Raleway"/>
          <w:color w:val="000000" w:themeColor="text1"/>
        </w:rPr>
        <w:t>và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là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một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công</w:t>
      </w:r>
      <w:proofErr w:type="spellEnd"/>
      <w:r w:rsidRPr="00293736">
        <w:rPr>
          <w:rFonts w:ascii="Raleway" w:hAnsi="Raleway"/>
          <w:color w:val="000000" w:themeColor="text1"/>
        </w:rPr>
        <w:t xml:space="preserve"> ty </w:t>
      </w:r>
      <w:proofErr w:type="spellStart"/>
      <w:r w:rsidRPr="00293736">
        <w:rPr>
          <w:rFonts w:ascii="Raleway" w:hAnsi="Raleway"/>
          <w:color w:val="000000" w:themeColor="text1"/>
        </w:rPr>
        <w:t>hoàn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toàn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tách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biệt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với</w:t>
      </w:r>
      <w:proofErr w:type="spellEnd"/>
      <w:r w:rsidRPr="00293736">
        <w:rPr>
          <w:rFonts w:ascii="Raleway" w:hAnsi="Raleway"/>
          <w:color w:val="000000" w:themeColor="text1"/>
        </w:rPr>
        <w:t xml:space="preserve"> Rolls-Royce plc, </w:t>
      </w:r>
      <w:proofErr w:type="spellStart"/>
      <w:r w:rsidRPr="00293736">
        <w:rPr>
          <w:rFonts w:ascii="Raleway" w:hAnsi="Raleway"/>
          <w:color w:val="000000" w:themeColor="text1"/>
        </w:rPr>
        <w:t>nhà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sản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xuất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động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cơ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máy</w:t>
      </w:r>
      <w:proofErr w:type="spellEnd"/>
      <w:r w:rsidRPr="00293736">
        <w:rPr>
          <w:rFonts w:ascii="Raleway" w:hAnsi="Raleway"/>
          <w:color w:val="000000" w:themeColor="text1"/>
        </w:rPr>
        <w:t xml:space="preserve"> bay </w:t>
      </w:r>
      <w:proofErr w:type="spellStart"/>
      <w:r w:rsidRPr="00293736">
        <w:rPr>
          <w:rFonts w:ascii="Raleway" w:hAnsi="Raleway"/>
          <w:color w:val="000000" w:themeColor="text1"/>
        </w:rPr>
        <w:t>và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hệ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thống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động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lực</w:t>
      </w:r>
      <w:proofErr w:type="spellEnd"/>
      <w:r w:rsidRPr="00293736">
        <w:rPr>
          <w:rFonts w:ascii="Raleway" w:hAnsi="Raleway"/>
          <w:color w:val="000000" w:themeColor="text1"/>
        </w:rPr>
        <w:t xml:space="preserve">. </w:t>
      </w:r>
      <w:proofErr w:type="spellStart"/>
      <w:r w:rsidRPr="00293736">
        <w:rPr>
          <w:rFonts w:ascii="Raleway" w:hAnsi="Raleway"/>
          <w:color w:val="000000" w:themeColor="text1"/>
        </w:rPr>
        <w:t>Hơn</w:t>
      </w:r>
      <w:proofErr w:type="spellEnd"/>
      <w:r w:rsidRPr="00293736">
        <w:rPr>
          <w:rFonts w:ascii="Raleway" w:hAnsi="Raleway"/>
          <w:color w:val="000000" w:themeColor="text1"/>
        </w:rPr>
        <w:t xml:space="preserve"> 2.000 </w:t>
      </w:r>
      <w:proofErr w:type="spellStart"/>
      <w:r w:rsidRPr="00293736">
        <w:rPr>
          <w:rFonts w:ascii="Raleway" w:hAnsi="Raleway"/>
          <w:color w:val="000000" w:themeColor="text1"/>
        </w:rPr>
        <w:t>kỹ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sư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lành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nghề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đang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làm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việc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tại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trụ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sở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chính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và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nhà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máy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sản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xuất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của</w:t>
      </w:r>
      <w:proofErr w:type="spellEnd"/>
      <w:r w:rsidRPr="00293736">
        <w:rPr>
          <w:rFonts w:ascii="Raleway" w:hAnsi="Raleway"/>
          <w:color w:val="000000" w:themeColor="text1"/>
        </w:rPr>
        <w:t xml:space="preserve"> Rolls-Royce Motor Cars </w:t>
      </w:r>
      <w:proofErr w:type="spellStart"/>
      <w:r w:rsidRPr="00293736">
        <w:rPr>
          <w:rFonts w:ascii="Raleway" w:hAnsi="Raleway"/>
          <w:color w:val="000000" w:themeColor="text1"/>
        </w:rPr>
        <w:t>tại</w:t>
      </w:r>
      <w:proofErr w:type="spellEnd"/>
      <w:r w:rsidRPr="00293736">
        <w:rPr>
          <w:rFonts w:ascii="Raleway" w:hAnsi="Raleway"/>
          <w:color w:val="000000" w:themeColor="text1"/>
        </w:rPr>
        <w:t xml:space="preserve"> Goodwood, West Sussex, </w:t>
      </w:r>
      <w:proofErr w:type="spellStart"/>
      <w:r w:rsidRPr="00293736">
        <w:rPr>
          <w:rFonts w:ascii="Raleway" w:hAnsi="Raleway"/>
          <w:color w:val="000000" w:themeColor="text1"/>
        </w:rPr>
        <w:t>nơi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duy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nhất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trên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thế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giới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có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công</w:t>
      </w:r>
      <w:proofErr w:type="spellEnd"/>
      <w:r w:rsidRPr="00293736">
        <w:rPr>
          <w:rFonts w:ascii="Raleway" w:hAnsi="Raleway"/>
          <w:color w:val="000000" w:themeColor="text1"/>
        </w:rPr>
        <w:t xml:space="preserve"> ty </w:t>
      </w:r>
      <w:proofErr w:type="spellStart"/>
      <w:r w:rsidRPr="00293736">
        <w:rPr>
          <w:rFonts w:ascii="Raleway" w:hAnsi="Raleway"/>
          <w:color w:val="000000" w:themeColor="text1"/>
        </w:rPr>
        <w:t>chế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tạo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ra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những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chiếc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xe</w:t>
      </w:r>
      <w:proofErr w:type="spellEnd"/>
      <w:r w:rsidRPr="00293736">
        <w:rPr>
          <w:rFonts w:ascii="Raleway" w:hAnsi="Raleway"/>
          <w:color w:val="000000" w:themeColor="text1"/>
        </w:rPr>
        <w:t xml:space="preserve"> ô </w:t>
      </w:r>
      <w:proofErr w:type="spellStart"/>
      <w:r w:rsidRPr="00293736">
        <w:rPr>
          <w:rFonts w:ascii="Raleway" w:hAnsi="Raleway"/>
          <w:color w:val="000000" w:themeColor="text1"/>
        </w:rPr>
        <w:t>tô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siêu</w:t>
      </w:r>
      <w:proofErr w:type="spellEnd"/>
      <w:r w:rsidRPr="00293736">
        <w:rPr>
          <w:rFonts w:ascii="Raleway" w:hAnsi="Raleway"/>
          <w:color w:val="000000" w:themeColor="text1"/>
        </w:rPr>
        <w:t xml:space="preserve"> sang </w:t>
      </w:r>
      <w:proofErr w:type="spellStart"/>
      <w:r w:rsidRPr="00293736">
        <w:rPr>
          <w:rFonts w:ascii="Raleway" w:hAnsi="Raleway"/>
          <w:color w:val="000000" w:themeColor="text1"/>
        </w:rPr>
        <w:t>hoàn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toàn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thủ</w:t>
      </w:r>
      <w:proofErr w:type="spellEnd"/>
      <w:r w:rsidRPr="00293736">
        <w:rPr>
          <w:rFonts w:ascii="Raleway" w:hAnsi="Raleway"/>
          <w:color w:val="000000" w:themeColor="text1"/>
        </w:rPr>
        <w:t xml:space="preserve"> </w:t>
      </w:r>
      <w:proofErr w:type="spellStart"/>
      <w:r w:rsidRPr="00293736">
        <w:rPr>
          <w:rFonts w:ascii="Raleway" w:hAnsi="Raleway"/>
          <w:color w:val="000000" w:themeColor="text1"/>
        </w:rPr>
        <w:t>công</w:t>
      </w:r>
      <w:proofErr w:type="spellEnd"/>
      <w:r w:rsidRPr="00293736">
        <w:rPr>
          <w:rFonts w:ascii="Raleway" w:hAnsi="Raleway"/>
          <w:color w:val="000000" w:themeColor="text1"/>
        </w:rPr>
        <w:t>.</w:t>
      </w:r>
    </w:p>
    <w:p w14:paraId="7140A14A" w14:textId="77777777" w:rsidR="0018071F" w:rsidRPr="005C5370" w:rsidRDefault="0018071F">
      <w:pPr>
        <w:rPr>
          <w:rFonts w:ascii="Raleway" w:hAnsi="Raleway"/>
          <w:color w:val="000000" w:themeColor="text1"/>
          <w:sz w:val="22"/>
          <w:szCs w:val="22"/>
        </w:rPr>
      </w:pPr>
    </w:p>
    <w:p w14:paraId="400B5AE5" w14:textId="77777777" w:rsidR="009C46DB" w:rsidRDefault="009C46DB" w:rsidP="009C46DB">
      <w:pPr>
        <w:jc w:val="both"/>
        <w:rPr>
          <w:rFonts w:ascii="Raleway" w:hAnsi="Raleway"/>
          <w:bCs/>
        </w:rPr>
      </w:pPr>
    </w:p>
    <w:p w14:paraId="011F4B80" w14:textId="27FD6B55" w:rsidR="009C46DB" w:rsidRPr="007550E2" w:rsidRDefault="009C46DB" w:rsidP="009C46DB">
      <w:pPr>
        <w:jc w:val="both"/>
        <w:rPr>
          <w:rFonts w:ascii="Raleway" w:hAnsi="Raleway"/>
          <w:bCs/>
        </w:rPr>
      </w:pPr>
      <w:r w:rsidRPr="007550E2">
        <w:rPr>
          <w:rFonts w:ascii="Raleway" w:hAnsi="Raleway"/>
          <w:bCs/>
        </w:rPr>
        <w:t>THÔNG TIN LIÊN HỆ</w:t>
      </w:r>
    </w:p>
    <w:p w14:paraId="28A02240" w14:textId="77777777" w:rsidR="009C46DB" w:rsidRPr="00621CB1" w:rsidRDefault="009C46DB" w:rsidP="009C46DB">
      <w:pPr>
        <w:jc w:val="both"/>
        <w:rPr>
          <w:rFonts w:ascii="Raleway" w:hAnsi="Raleway"/>
          <w:b/>
        </w:rPr>
      </w:pPr>
    </w:p>
    <w:p w14:paraId="224EC64C" w14:textId="77777777" w:rsidR="009C46DB" w:rsidRPr="00C417B7" w:rsidRDefault="009C46DB" w:rsidP="009C46DB">
      <w:pPr>
        <w:pStyle w:val="Body"/>
        <w:spacing w:after="0" w:line="360" w:lineRule="auto"/>
        <w:rPr>
          <w:rStyle w:val="Hyperlink"/>
          <w:rFonts w:ascii="Raleway" w:eastAsia="Gill Alt One MT Light" w:hAnsi="Raleway" w:cs="Gill Alt One MT Light"/>
        </w:rPr>
      </w:pPr>
      <w:r w:rsidRPr="000F6875">
        <w:rPr>
          <w:rStyle w:val="None"/>
          <w:rFonts w:ascii="Raleway" w:hAnsi="Raleway"/>
          <w:sz w:val="20"/>
          <w:szCs w:val="20"/>
          <w:lang w:val="vi-VN"/>
        </w:rPr>
        <w:br/>
      </w:r>
      <w:r w:rsidRPr="00C417B7">
        <w:rPr>
          <w:rStyle w:val="None"/>
          <w:rFonts w:ascii="Raleway" w:eastAsia="Gill Alt One MT Light" w:hAnsi="Raleway" w:cs="Gill Alt One MT Light"/>
        </w:rPr>
        <w:t>Chloe Bui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>+84 38 7717442 ^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2" w:history="1">
        <w:r w:rsidRPr="00C417B7">
          <w:rPr>
            <w:rStyle w:val="Hyperlink"/>
            <w:rFonts w:ascii="Raleway" w:eastAsia="Gill Alt One MT Light" w:hAnsi="Raleway" w:cs="Gill Alt One MT Light"/>
          </w:rPr>
          <w:t>chloe@rrmcapac.com</w:t>
        </w:r>
      </w:hyperlink>
    </w:p>
    <w:p w14:paraId="431A16CE" w14:textId="77777777" w:rsidR="009C46DB" w:rsidRPr="00C417B7" w:rsidRDefault="009C46DB" w:rsidP="009C46DB">
      <w:pPr>
        <w:pStyle w:val="Body"/>
        <w:spacing w:after="0" w:line="360" w:lineRule="auto"/>
        <w:rPr>
          <w:rStyle w:val="Hyperlink"/>
          <w:rFonts w:ascii="Raleway" w:hAnsi="Raleway"/>
          <w:color w:val="0432FF"/>
        </w:rPr>
      </w:pPr>
      <w:r w:rsidRPr="00C417B7">
        <w:rPr>
          <w:rFonts w:ascii="Raleway" w:hAnsi="Raleway"/>
        </w:rPr>
        <w:t>Cheryl Lim</w:t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Fonts w:ascii="Raleway" w:hAnsi="Raleway"/>
        </w:rPr>
        <w:t>+65 9833 7321</w:t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hyperlink r:id="rId13" w:history="1">
        <w:r w:rsidRPr="00C417B7">
          <w:rPr>
            <w:rStyle w:val="Hyperlink"/>
            <w:rFonts w:ascii="Raleway" w:hAnsi="Raleway"/>
            <w:color w:val="0432FF"/>
          </w:rPr>
          <w:t>cheryl.lim@rrmcapac.com</w:t>
        </w:r>
      </w:hyperlink>
    </w:p>
    <w:p w14:paraId="5AE9C014" w14:textId="77777777" w:rsidR="009C46DB" w:rsidRPr="00C417B7" w:rsidRDefault="009C46DB" w:rsidP="009C46DB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</w:rPr>
      </w:pPr>
      <w:r w:rsidRPr="00C417B7">
        <w:rPr>
          <w:rStyle w:val="None"/>
          <w:rFonts w:ascii="Raleway" w:eastAsia="Gill Alt One MT Light" w:hAnsi="Raleway" w:cs="Gill Alt One MT Light"/>
        </w:rPr>
        <w:t xml:space="preserve">Hal </w:t>
      </w:r>
      <w:proofErr w:type="spellStart"/>
      <w:r w:rsidRPr="00C417B7">
        <w:rPr>
          <w:rStyle w:val="None"/>
          <w:rFonts w:ascii="Raleway" w:eastAsia="Gill Alt One MT Light" w:hAnsi="Raleway" w:cs="Gill Alt One MT Light"/>
        </w:rPr>
        <w:t>Serudin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 xml:space="preserve">+65 6838 9675 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4" w:history="1">
        <w:r w:rsidRPr="00C417B7">
          <w:rPr>
            <w:rStyle w:val="Hyperlink"/>
            <w:rFonts w:ascii="Raleway" w:eastAsia="Gill Alt One MT Light" w:hAnsi="Raleway" w:cs="Gill Alt One MT Light"/>
          </w:rPr>
          <w:t>hal.serudin@rolls-roycemotorcars.com</w:t>
        </w:r>
      </w:hyperlink>
    </w:p>
    <w:p w14:paraId="547A9C53" w14:textId="77777777" w:rsidR="009C46DB" w:rsidRPr="00C417B7" w:rsidRDefault="009C46DB" w:rsidP="009C46DB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</w:rPr>
      </w:pPr>
      <w:r w:rsidRPr="00C417B7">
        <w:rPr>
          <w:rStyle w:val="None"/>
          <w:rFonts w:ascii="Raleway" w:eastAsia="Gill Alt One MT Light" w:hAnsi="Raleway" w:cs="Gill Alt One MT Light"/>
        </w:rPr>
        <w:t>Joyce Lua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 xml:space="preserve">+60 16 200 6142 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5" w:history="1">
        <w:r w:rsidRPr="00C417B7">
          <w:rPr>
            <w:rStyle w:val="Hyperlink"/>
            <w:rFonts w:ascii="Raleway" w:eastAsia="Gill Alt One MT Light" w:hAnsi="Raleway" w:cs="Gill Alt One MT Light"/>
          </w:rPr>
          <w:t>joyce.lua@rrmcapac.com</w:t>
        </w:r>
      </w:hyperlink>
    </w:p>
    <w:p w14:paraId="7ECC0CEA" w14:textId="77777777" w:rsidR="009C46DB" w:rsidRPr="00C417B7" w:rsidRDefault="009C46DB" w:rsidP="009C46DB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  <w:color w:val="0000FF"/>
          <w:u w:color="0000FF"/>
        </w:rPr>
      </w:pPr>
      <w:proofErr w:type="spellStart"/>
      <w:r w:rsidRPr="00C417B7">
        <w:rPr>
          <w:rStyle w:val="None"/>
          <w:rFonts w:ascii="Raleway" w:eastAsia="Gill Alt One MT Light" w:hAnsi="Raleway" w:cs="Gill Alt One MT Light"/>
        </w:rPr>
        <w:t>Bussaraporn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 xml:space="preserve"> </w:t>
      </w:r>
      <w:proofErr w:type="spellStart"/>
      <w:r w:rsidRPr="00C417B7">
        <w:rPr>
          <w:rStyle w:val="None"/>
          <w:rFonts w:ascii="Raleway" w:eastAsia="Gill Alt One MT Light" w:hAnsi="Raleway" w:cs="Gill Alt One MT Light"/>
        </w:rPr>
        <w:t>Charoenkulsak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 xml:space="preserve"> (</w:t>
      </w:r>
      <w:proofErr w:type="spellStart"/>
      <w:r w:rsidRPr="00C417B7">
        <w:rPr>
          <w:rStyle w:val="None"/>
          <w:rFonts w:ascii="Raleway" w:eastAsia="Gill Alt One MT Light" w:hAnsi="Raleway" w:cs="Gill Alt One MT Light"/>
        </w:rPr>
        <w:t>Gaem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>) +66 8166 51995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6" w:history="1">
        <w:r w:rsidRPr="00C417B7">
          <w:rPr>
            <w:rStyle w:val="Hyperlink"/>
            <w:rFonts w:ascii="Raleway" w:eastAsia="Gill Alt One MT Light" w:hAnsi="Raleway" w:cs="Gill Alt One MT Light"/>
          </w:rPr>
          <w:t>bussaraporn.c@rrmcapac.com</w:t>
        </w:r>
      </w:hyperlink>
    </w:p>
    <w:p w14:paraId="75187B5E" w14:textId="77777777" w:rsidR="009C46DB" w:rsidRPr="00C417B7" w:rsidRDefault="009C46DB" w:rsidP="009C46DB">
      <w:pPr>
        <w:pStyle w:val="Body"/>
        <w:spacing w:after="0" w:line="360" w:lineRule="auto"/>
        <w:rPr>
          <w:rFonts w:ascii="Raleway" w:eastAsia="Gill Alt One MT Light" w:hAnsi="Raleway" w:cs="Gill Alt One MT Light"/>
          <w:color w:val="0000FF"/>
          <w:u w:val="single" w:color="0000FF"/>
        </w:rPr>
      </w:pPr>
    </w:p>
    <w:p w14:paraId="4741C9D9" w14:textId="77777777" w:rsidR="009C46DB" w:rsidRPr="00C417B7" w:rsidRDefault="009C46DB" w:rsidP="009C46DB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Helpdesk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  <w:t>+65 9017 6272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 xml:space="preserve"> *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ab/>
      </w:r>
      <w:hyperlink r:id="rId17" w:history="1">
        <w:r w:rsidRPr="00C417B7">
          <w:rPr>
            <w:rStyle w:val="Hyperlink"/>
            <w:rFonts w:ascii="Raleway" w:hAnsi="Raleway"/>
            <w:sz w:val="22"/>
            <w:szCs w:val="22"/>
          </w:rPr>
          <w:t>info@rrmcapac.com</w:t>
        </w:r>
      </w:hyperlink>
    </w:p>
    <w:p w14:paraId="41E957AF" w14:textId="77777777" w:rsidR="009C46DB" w:rsidRPr="00C417B7" w:rsidRDefault="009C46DB" w:rsidP="009C46DB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  <w:t>+66 830766196</w:t>
      </w:r>
    </w:p>
    <w:p w14:paraId="2FD5A3DA" w14:textId="77777777" w:rsidR="009C46DB" w:rsidRPr="00C417B7" w:rsidRDefault="009C46DB" w:rsidP="009C46DB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</w:p>
    <w:p w14:paraId="31FB9C6A" w14:textId="77777777" w:rsidR="009C46DB" w:rsidRPr="00C417B7" w:rsidRDefault="009C46DB" w:rsidP="009C46DB">
      <w:pPr>
        <w:pStyle w:val="NormalWeb"/>
        <w:spacing w:line="360" w:lineRule="auto"/>
        <w:jc w:val="both"/>
        <w:rPr>
          <w:rStyle w:val="apple-tab-span"/>
          <w:rFonts w:ascii="Raleway" w:hAnsi="Raleway"/>
          <w:color w:val="000000"/>
          <w:sz w:val="22"/>
          <w:szCs w:val="22"/>
          <w:lang w:val="en-US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*WhatsApp</w:t>
      </w:r>
    </w:p>
    <w:p w14:paraId="1CAC6D85" w14:textId="70CECED2" w:rsidR="00DC0D2C" w:rsidRDefault="009C46DB" w:rsidP="009C46DB">
      <w:pPr>
        <w:rPr>
          <w:rStyle w:val="apple-tab-span"/>
          <w:rFonts w:ascii="Raleway" w:hAnsi="Raleway"/>
          <w:color w:val="000000"/>
          <w:lang w:val="en-US"/>
        </w:rPr>
      </w:pPr>
      <w:r w:rsidRPr="00C417B7">
        <w:rPr>
          <w:rStyle w:val="apple-tab-span"/>
          <w:rFonts w:ascii="Raleway" w:hAnsi="Raleway"/>
          <w:color w:val="000000"/>
          <w:lang w:val="en-US"/>
        </w:rPr>
        <w:t>^</w:t>
      </w:r>
      <w:proofErr w:type="spellStart"/>
      <w:r w:rsidRPr="00C417B7">
        <w:rPr>
          <w:rStyle w:val="apple-tab-span"/>
          <w:rFonts w:ascii="Raleway" w:hAnsi="Raleway"/>
          <w:color w:val="000000"/>
          <w:lang w:val="en-US"/>
        </w:rPr>
        <w:t>Zalo</w:t>
      </w:r>
      <w:proofErr w:type="spellEnd"/>
    </w:p>
    <w:p w14:paraId="669DC583" w14:textId="3AFDDD97" w:rsidR="009C4265" w:rsidRPr="00CA6CDA" w:rsidRDefault="009C4265" w:rsidP="00CA6CDA">
      <w:pPr>
        <w:rPr>
          <w:rFonts w:ascii="Raleway" w:hAnsi="Raleway"/>
          <w:color w:val="000000"/>
          <w:lang w:val="en-US"/>
        </w:rPr>
      </w:pPr>
    </w:p>
    <w:sectPr w:rsidR="009C4265" w:rsidRPr="00CA6CDA" w:rsidSect="0018071F">
      <w:headerReference w:type="default" r:id="rId18"/>
      <w:footerReference w:type="default" r:id="rId19"/>
      <w:pgSz w:w="11900" w:h="16840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B22E" w14:textId="77777777" w:rsidR="00A02D36" w:rsidRDefault="00A02D36" w:rsidP="009C4265">
      <w:r>
        <w:separator/>
      </w:r>
    </w:p>
  </w:endnote>
  <w:endnote w:type="continuationSeparator" w:id="0">
    <w:p w14:paraId="41E1FC22" w14:textId="77777777" w:rsidR="00A02D36" w:rsidRDefault="00A02D36" w:rsidP="009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iviera Nights Light">
    <w:altName w:val="Times New Roman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27C0" w14:textId="4B51DDAE" w:rsidR="00207567" w:rsidRPr="00207567" w:rsidRDefault="00207567" w:rsidP="000571A0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207567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207567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207567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16E80446" w14:textId="10980F09" w:rsidR="000B45AD" w:rsidRPr="00207567" w:rsidRDefault="00207567" w:rsidP="00207567">
    <w:pPr>
      <w:pStyle w:val="Footer"/>
      <w:jc w:val="center"/>
      <w:rPr>
        <w:rFonts w:ascii="Riviera Nights Light" w:hAnsi="Riviera Nights Light"/>
        <w:sz w:val="10"/>
        <w:szCs w:val="10"/>
      </w:rPr>
    </w:pPr>
    <w:r w:rsidRPr="00207567">
      <w:rPr>
        <w:rFonts w:ascii="Riviera Nights Light" w:hAnsi="Riviera Nights Light"/>
        <w:sz w:val="10"/>
        <w:szCs w:val="10"/>
      </w:rPr>
      <w:t xml:space="preserve">Rolls-Royce Motor Cars </w:t>
    </w:r>
    <w:r w:rsidRPr="00207567">
      <w:rPr>
        <w:rFonts w:ascii="Riviera Nights Light" w:hAnsi="Riviera Nights Light"/>
        <w:spacing w:val="1"/>
        <w:sz w:val="10"/>
        <w:szCs w:val="10"/>
      </w:rPr>
      <w:t>Limited</w:t>
    </w:r>
    <w:r w:rsidRPr="00207567">
      <w:rPr>
        <w:rFonts w:ascii="Riviera Nights Light" w:hAnsi="Riviera Nights Light"/>
        <w:sz w:val="10"/>
        <w:szCs w:val="10"/>
      </w:rPr>
      <w:t xml:space="preserve">. Registered in England and Wales. Company number 3522604. Registered address: Summit ONE, Summit Avenue, Farnborough, Hampshire, GU14 0FB. </w:t>
    </w:r>
    <w:r w:rsidRPr="00207567">
      <w:rPr>
        <w:rFonts w:ascii="Riviera Nights Light" w:hAnsi="Riviera Nights Light"/>
        <w:sz w:val="10"/>
        <w:szCs w:val="10"/>
      </w:rPr>
      <w:br/>
      <w:t>Rolls-Royce Motor Cars Ltd is authorised and regulated by the Financial Conduct Authority in relation to its credit broking activities in the UK</w:t>
    </w:r>
    <w:r w:rsidRPr="00207567">
      <w:rPr>
        <w:rFonts w:ascii="Riviera Nights Light" w:hAnsi="Riviera Nights Light"/>
        <w:noProof/>
        <w:sz w:val="10"/>
        <w:szCs w:val="10"/>
        <w:lang w:eastAsia="en-GB"/>
      </w:rPr>
      <w:drawing>
        <wp:anchor distT="0" distB="0" distL="114300" distR="114300" simplePos="0" relativeHeight="251661312" behindDoc="1" locked="1" layoutInCell="1" allowOverlap="1" wp14:anchorId="2DD1CB5F" wp14:editId="7D4F772E">
          <wp:simplePos x="0" y="0"/>
          <wp:positionH relativeFrom="page">
            <wp:posOffset>2898140</wp:posOffset>
          </wp:positionH>
          <wp:positionV relativeFrom="page">
            <wp:posOffset>9335135</wp:posOffset>
          </wp:positionV>
          <wp:extent cx="1769110" cy="438785"/>
          <wp:effectExtent l="0" t="0" r="0" b="5715"/>
          <wp:wrapNone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911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7E20" w14:textId="77777777" w:rsidR="00A02D36" w:rsidRDefault="00A02D36" w:rsidP="009C4265">
      <w:r>
        <w:separator/>
      </w:r>
    </w:p>
  </w:footnote>
  <w:footnote w:type="continuationSeparator" w:id="0">
    <w:p w14:paraId="64402CC1" w14:textId="77777777" w:rsidR="00A02D36" w:rsidRDefault="00A02D36" w:rsidP="009C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C532" w14:textId="77777777" w:rsidR="00865593" w:rsidRDefault="00865593">
    <w:pPr>
      <w:pStyle w:val="Header"/>
    </w:pPr>
  </w:p>
  <w:p w14:paraId="7FD0AE9F" w14:textId="77777777" w:rsidR="00865593" w:rsidRDefault="00865593">
    <w:pPr>
      <w:pStyle w:val="Header"/>
    </w:pPr>
  </w:p>
  <w:p w14:paraId="29E2F51F" w14:textId="77777777" w:rsidR="00865593" w:rsidRDefault="00865593">
    <w:pPr>
      <w:pStyle w:val="Header"/>
    </w:pPr>
  </w:p>
  <w:p w14:paraId="4251458C" w14:textId="77777777" w:rsidR="00865593" w:rsidRDefault="00865593">
    <w:pPr>
      <w:pStyle w:val="Header"/>
    </w:pPr>
  </w:p>
  <w:p w14:paraId="387ECE3D" w14:textId="02E26535" w:rsidR="009C4265" w:rsidRDefault="009C42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F355B8F" wp14:editId="1DDF3BBF">
          <wp:simplePos x="0" y="0"/>
          <wp:positionH relativeFrom="page">
            <wp:posOffset>3506470</wp:posOffset>
          </wp:positionH>
          <wp:positionV relativeFrom="page">
            <wp:posOffset>448945</wp:posOffset>
          </wp:positionV>
          <wp:extent cx="410210" cy="539750"/>
          <wp:effectExtent l="0" t="0" r="0" b="6350"/>
          <wp:wrapNone/>
          <wp:docPr id="9" name="Picture 9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0E9"/>
    <w:multiLevelType w:val="hybridMultilevel"/>
    <w:tmpl w:val="BB52B7D6"/>
    <w:lvl w:ilvl="0" w:tplc="6658A0B4">
      <w:start w:val="21"/>
      <w:numFmt w:val="bullet"/>
      <w:lvlText w:val="-"/>
      <w:lvlJc w:val="left"/>
      <w:pPr>
        <w:ind w:left="720" w:hanging="360"/>
      </w:pPr>
      <w:rPr>
        <w:rFonts w:ascii="Riviera Nights Light" w:eastAsia="Times New Roman" w:hAnsi="Riviera Night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07D"/>
    <w:multiLevelType w:val="multilevel"/>
    <w:tmpl w:val="81F2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F1D06"/>
    <w:multiLevelType w:val="multilevel"/>
    <w:tmpl w:val="53F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62673"/>
    <w:multiLevelType w:val="multilevel"/>
    <w:tmpl w:val="968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65"/>
    <w:rsid w:val="00026034"/>
    <w:rsid w:val="000571A0"/>
    <w:rsid w:val="000771A3"/>
    <w:rsid w:val="00086FC2"/>
    <w:rsid w:val="0009367C"/>
    <w:rsid w:val="000A040C"/>
    <w:rsid w:val="000B45AD"/>
    <w:rsid w:val="000C339F"/>
    <w:rsid w:val="000E111A"/>
    <w:rsid w:val="000F52D6"/>
    <w:rsid w:val="001070A2"/>
    <w:rsid w:val="0013674D"/>
    <w:rsid w:val="00163D7D"/>
    <w:rsid w:val="0018071F"/>
    <w:rsid w:val="00191F57"/>
    <w:rsid w:val="001A602D"/>
    <w:rsid w:val="001B429A"/>
    <w:rsid w:val="00207567"/>
    <w:rsid w:val="00225DAE"/>
    <w:rsid w:val="00250074"/>
    <w:rsid w:val="00255983"/>
    <w:rsid w:val="00275C65"/>
    <w:rsid w:val="00281149"/>
    <w:rsid w:val="002F07BF"/>
    <w:rsid w:val="003240FC"/>
    <w:rsid w:val="0032458E"/>
    <w:rsid w:val="00362210"/>
    <w:rsid w:val="00363D93"/>
    <w:rsid w:val="00387155"/>
    <w:rsid w:val="004019CF"/>
    <w:rsid w:val="00435290"/>
    <w:rsid w:val="004503C8"/>
    <w:rsid w:val="004823BD"/>
    <w:rsid w:val="004A08AC"/>
    <w:rsid w:val="004B47D4"/>
    <w:rsid w:val="004D66B7"/>
    <w:rsid w:val="004E05D4"/>
    <w:rsid w:val="00530342"/>
    <w:rsid w:val="00553F77"/>
    <w:rsid w:val="0055745A"/>
    <w:rsid w:val="005754E5"/>
    <w:rsid w:val="005B7A9D"/>
    <w:rsid w:val="005C5370"/>
    <w:rsid w:val="00614CC0"/>
    <w:rsid w:val="0061580A"/>
    <w:rsid w:val="00697BEC"/>
    <w:rsid w:val="006B16D3"/>
    <w:rsid w:val="006B7126"/>
    <w:rsid w:val="006D38E0"/>
    <w:rsid w:val="006E4A3F"/>
    <w:rsid w:val="00721DD3"/>
    <w:rsid w:val="00770196"/>
    <w:rsid w:val="007811F0"/>
    <w:rsid w:val="007A05A6"/>
    <w:rsid w:val="00803955"/>
    <w:rsid w:val="00804724"/>
    <w:rsid w:val="00806C68"/>
    <w:rsid w:val="0081704E"/>
    <w:rsid w:val="00835E21"/>
    <w:rsid w:val="00845658"/>
    <w:rsid w:val="00865593"/>
    <w:rsid w:val="00893BE4"/>
    <w:rsid w:val="008A4258"/>
    <w:rsid w:val="008D66D0"/>
    <w:rsid w:val="008F0E67"/>
    <w:rsid w:val="00937CD8"/>
    <w:rsid w:val="009801B8"/>
    <w:rsid w:val="009C4265"/>
    <w:rsid w:val="009C46DB"/>
    <w:rsid w:val="00A02D36"/>
    <w:rsid w:val="00A22956"/>
    <w:rsid w:val="00A376B9"/>
    <w:rsid w:val="00A41790"/>
    <w:rsid w:val="00A55089"/>
    <w:rsid w:val="00A9108C"/>
    <w:rsid w:val="00AD35D5"/>
    <w:rsid w:val="00AD4349"/>
    <w:rsid w:val="00B540E9"/>
    <w:rsid w:val="00B60929"/>
    <w:rsid w:val="00B62914"/>
    <w:rsid w:val="00B923D5"/>
    <w:rsid w:val="00B928F6"/>
    <w:rsid w:val="00B9639D"/>
    <w:rsid w:val="00BC3F10"/>
    <w:rsid w:val="00BD3E8F"/>
    <w:rsid w:val="00C04497"/>
    <w:rsid w:val="00C200C3"/>
    <w:rsid w:val="00C53B6C"/>
    <w:rsid w:val="00C56F39"/>
    <w:rsid w:val="00CA6CDA"/>
    <w:rsid w:val="00CE7B85"/>
    <w:rsid w:val="00D257D8"/>
    <w:rsid w:val="00D442A8"/>
    <w:rsid w:val="00D70176"/>
    <w:rsid w:val="00D96E03"/>
    <w:rsid w:val="00DB2C5B"/>
    <w:rsid w:val="00DB6D33"/>
    <w:rsid w:val="00DC0D2C"/>
    <w:rsid w:val="00DD6D76"/>
    <w:rsid w:val="00DE0D1F"/>
    <w:rsid w:val="00DE4A33"/>
    <w:rsid w:val="00DF7762"/>
    <w:rsid w:val="00E23184"/>
    <w:rsid w:val="00E4159A"/>
    <w:rsid w:val="00E47F9C"/>
    <w:rsid w:val="00E66DA6"/>
    <w:rsid w:val="00E763DF"/>
    <w:rsid w:val="00E853E2"/>
    <w:rsid w:val="00E9214B"/>
    <w:rsid w:val="00E93E8E"/>
    <w:rsid w:val="00EC4DC7"/>
    <w:rsid w:val="00F35E79"/>
    <w:rsid w:val="00F91379"/>
    <w:rsid w:val="00FC342A"/>
    <w:rsid w:val="00FC55F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25494"/>
  <w15:chartTrackingRefBased/>
  <w15:docId w15:val="{E891604F-FC7D-C84B-9DAC-461504E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CDA"/>
    <w:rPr>
      <w:rFonts w:ascii="Times New Roman" w:eastAsia="Times New Roman" w:hAnsi="Times New Roman" w:cs="Times New Roman"/>
      <w:lang w:val="en-SG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C4265"/>
    <w:pPr>
      <w:jc w:val="center"/>
      <w:outlineLvl w:val="0"/>
    </w:pPr>
    <w:rPr>
      <w:rFonts w:asciiTheme="minorHAnsi" w:eastAsiaTheme="minorHAnsi" w:hAnsiTheme="minorHAnsi" w:cs="Times New Roman (Body CS)"/>
      <w:caps/>
      <w:kern w:val="22"/>
      <w:sz w:val="32"/>
      <w:szCs w:val="32"/>
      <w:lang w:val="en-GB" w:eastAsia="en-US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65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9C4265"/>
  </w:style>
  <w:style w:type="character" w:styleId="Hyperlink">
    <w:name w:val="Hyperlink"/>
    <w:basedOn w:val="DefaultParagraphFont"/>
    <w:uiPriority w:val="99"/>
    <w:unhideWhenUsed/>
    <w:rsid w:val="009C42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2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4265"/>
  </w:style>
  <w:style w:type="paragraph" w:styleId="Footer">
    <w:name w:val="footer"/>
    <w:basedOn w:val="Normal"/>
    <w:link w:val="FooterChar"/>
    <w:uiPriority w:val="99"/>
    <w:unhideWhenUsed/>
    <w:rsid w:val="009C42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4265"/>
  </w:style>
  <w:style w:type="character" w:customStyle="1" w:styleId="Heading1Char">
    <w:name w:val="Heading 1 Char"/>
    <w:basedOn w:val="DefaultParagraphFont"/>
    <w:link w:val="Heading1"/>
    <w:uiPriority w:val="1"/>
    <w:rsid w:val="009C4265"/>
    <w:rPr>
      <w:rFonts w:cs="Times New Roman (Body CS)"/>
      <w:caps/>
      <w:kern w:val="22"/>
      <w:sz w:val="32"/>
      <w:szCs w:val="32"/>
      <w14:ligatures w14:val="standard"/>
    </w:rPr>
  </w:style>
  <w:style w:type="table" w:styleId="TableGrid">
    <w:name w:val="Table Grid"/>
    <w:basedOn w:val="TableNormal"/>
    <w:uiPriority w:val="39"/>
    <w:rsid w:val="009C42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3E2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E2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B45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0B45AD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0B45AD"/>
    <w:rPr>
      <w:i/>
      <w:iCs/>
    </w:rPr>
  </w:style>
  <w:style w:type="paragraph" w:styleId="NoSpacing">
    <w:name w:val="No Spacing"/>
    <w:uiPriority w:val="3"/>
    <w:qFormat/>
    <w:rsid w:val="000B45AD"/>
    <w:rPr>
      <w:rFonts w:cs="Times New Roman (Body CS)"/>
      <w:kern w:val="22"/>
      <w:sz w:val="22"/>
      <w:szCs w:val="2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0B4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0B45AD"/>
    <w:rPr>
      <w:rFonts w:ascii="Courier New" w:eastAsia="SimSu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45AD"/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Body">
    <w:name w:val="Body"/>
    <w:rsid w:val="000B45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0B45AD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60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9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93"/>
    <w:rPr>
      <w:b/>
      <w:bCs/>
      <w:sz w:val="20"/>
      <w:szCs w:val="20"/>
    </w:rPr>
  </w:style>
  <w:style w:type="character" w:customStyle="1" w:styleId="None">
    <w:name w:val="None"/>
    <w:rsid w:val="0018071F"/>
  </w:style>
  <w:style w:type="character" w:customStyle="1" w:styleId="apple-tab-span">
    <w:name w:val="apple-tab-span"/>
    <w:basedOn w:val="DefaultParagraphFont"/>
    <w:rsid w:val="0018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ryl.lim@rrmcapac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@rrmcapac.com" TargetMode="External"/><Relationship Id="rId17" Type="http://schemas.openxmlformats.org/officeDocument/2006/relationships/hyperlink" Target="mailto:info@rrmcapa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ssaraporn.c@rrmcapa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3TcB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yce.lua@rrmcapac.com" TargetMode="External"/><Relationship Id="rId10" Type="http://schemas.openxmlformats.org/officeDocument/2006/relationships/hyperlink" Target="https://www.press.rolls-roycemotorcars.com/rolls-royce-motor-cars-pressclu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al.serudin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F3E5-4C35-A943-86AC-754E16BF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Neave</dc:creator>
  <cp:keywords/>
  <dc:description/>
  <cp:lastModifiedBy>cheryl</cp:lastModifiedBy>
  <cp:revision>2</cp:revision>
  <cp:lastPrinted>2020-10-15T00:40:00Z</cp:lastPrinted>
  <dcterms:created xsi:type="dcterms:W3CDTF">2020-10-16T03:53:00Z</dcterms:created>
  <dcterms:modified xsi:type="dcterms:W3CDTF">2020-10-16T03:53:00Z</dcterms:modified>
</cp:coreProperties>
</file>