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D88A" w14:textId="77777777" w:rsidR="00496740" w:rsidRPr="00496740" w:rsidRDefault="00496740" w:rsidP="00496740">
      <w:pPr>
        <w:spacing w:before="100" w:beforeAutospacing="1" w:after="100" w:afterAutospacing="1" w:line="240" w:lineRule="auto"/>
        <w:contextualSpacing/>
        <w:jc w:val="center"/>
        <w:rPr>
          <w:rFonts w:ascii="Noto Sans Thai Light" w:hAnsi="Noto Sans Thai Light" w:cs="Noto Sans Thai Light"/>
          <w:caps/>
          <w:noProof/>
          <w14:ligatures w14:val="none"/>
        </w:rPr>
      </w:pPr>
      <w:r w:rsidRPr="00496740">
        <w:rPr>
          <w:rFonts w:ascii="Noto Sans Thai Light" w:hAnsi="Noto Sans Thai Light" w:cs="Noto Sans Thai Light"/>
          <w:caps/>
          <w:cs/>
          <w:lang w:bidi="th-TH"/>
        </w:rPr>
        <w:t>โรลส์-รอยซ์</w:t>
      </w:r>
      <w:r w:rsidRPr="00496740">
        <w:rPr>
          <w:rFonts w:ascii="Noto Sans Thai Light" w:hAnsi="Noto Sans Thai Light" w:cs="Noto Sans Thai Light"/>
          <w:caps/>
        </w:rPr>
        <w:t xml:space="preserve">  |  </w:t>
      </w:r>
      <w:r w:rsidRPr="00496740">
        <w:rPr>
          <w:rFonts w:ascii="Noto Sans Thai Light" w:hAnsi="Noto Sans Thai Light" w:cs="Noto Sans Thai Light"/>
          <w:caps/>
          <w:cs/>
          <w:lang w:bidi="th-TH"/>
        </w:rPr>
        <w:t>ข้อมูลสำหรับสื่อมวลชน</w:t>
      </w:r>
      <w:r w:rsidRPr="00496740">
        <w:rPr>
          <w:rFonts w:ascii="Noto Sans Thai Light" w:hAnsi="Noto Sans Thai Light" w:cs="Noto Sans Thai Light"/>
          <w:caps/>
          <w:noProof/>
          <w14:ligatures w14:val="none"/>
        </w:rPr>
        <w:t xml:space="preserve"> </w:t>
      </w:r>
    </w:p>
    <w:p w14:paraId="24851148" w14:textId="77777777" w:rsidR="00496740" w:rsidRPr="00F40B98" w:rsidRDefault="00496740" w:rsidP="00FE7F93">
      <w:pPr>
        <w:spacing w:after="227"/>
        <w:jc w:val="center"/>
        <w:rPr>
          <w:rFonts w:ascii="Noto Sans Thai Light" w:hAnsi="Noto Sans Thai Light" w:cs="Noto Sans Thai Light"/>
          <w:caps/>
        </w:rPr>
      </w:pPr>
    </w:p>
    <w:p w14:paraId="0AB3F43C" w14:textId="7B33F300" w:rsidR="00F40B98" w:rsidRDefault="00496740" w:rsidP="00F40B98">
      <w:pPr>
        <w:spacing w:after="0" w:line="240" w:lineRule="auto"/>
        <w:jc w:val="center"/>
        <w:rPr>
          <w:rFonts w:ascii="Noto Sans Thai Light" w:hAnsi="Noto Sans Thai Light" w:cs="Noto Sans Thai Light"/>
          <w:b/>
          <w:bCs/>
          <w:caps/>
          <w:sz w:val="32"/>
          <w:szCs w:val="32"/>
          <w:lang w:bidi="th-TH"/>
        </w:rPr>
      </w:pPr>
      <w:r w:rsidRPr="00F40B98">
        <w:rPr>
          <w:rFonts w:ascii="Noto Sans Thai Light" w:hAnsi="Noto Sans Thai Light" w:cs="Noto Sans Thai Light"/>
          <w:b/>
          <w:bCs/>
          <w:caps/>
          <w:sz w:val="32"/>
          <w:szCs w:val="32"/>
          <w:cs/>
          <w:lang w:bidi="th-TH"/>
        </w:rPr>
        <w:t>โรลส์-รอยซ์ มอเตอร์ คาร์ส</w:t>
      </w:r>
    </w:p>
    <w:p w14:paraId="6FE559D8" w14:textId="12FE403D" w:rsidR="00496740" w:rsidRPr="00F40B98" w:rsidRDefault="00F5111D" w:rsidP="00F40B98">
      <w:pPr>
        <w:spacing w:after="0" w:line="240" w:lineRule="auto"/>
        <w:jc w:val="center"/>
        <w:rPr>
          <w:rFonts w:ascii="Noto Sans Thai Light" w:hAnsi="Noto Sans Thai Light" w:cs="Noto Sans Thai Light"/>
          <w:b/>
          <w:bCs/>
          <w:caps/>
          <w:sz w:val="32"/>
          <w:szCs w:val="32"/>
          <w:lang w:bidi="th-TH"/>
        </w:rPr>
      </w:pPr>
      <w:r w:rsidRPr="00F40B98">
        <w:rPr>
          <w:rFonts w:ascii="Noto Sans Thai Light" w:hAnsi="Noto Sans Thai Light" w:cs="Noto Sans Thai Light"/>
          <w:b/>
          <w:bCs/>
          <w:caps/>
          <w:sz w:val="32"/>
          <w:szCs w:val="32"/>
          <w:cs/>
          <w:lang w:bidi="th-TH"/>
        </w:rPr>
        <w:t>ปลื้ม</w:t>
      </w:r>
      <w:r w:rsidR="00EB6D1C" w:rsidRPr="00F40B98">
        <w:rPr>
          <w:rFonts w:ascii="Noto Sans Thai Light" w:hAnsi="Noto Sans Thai Light" w:cs="Noto Sans Thai Light"/>
          <w:b/>
          <w:bCs/>
          <w:caps/>
          <w:sz w:val="32"/>
          <w:szCs w:val="32"/>
          <w:cs/>
          <w:lang w:bidi="th-TH"/>
        </w:rPr>
        <w:t>ยอด</w:t>
      </w:r>
      <w:r w:rsidRPr="00F40B98">
        <w:rPr>
          <w:rFonts w:ascii="Noto Sans Thai Light" w:hAnsi="Noto Sans Thai Light" w:cs="Noto Sans Thai Light"/>
          <w:b/>
          <w:bCs/>
          <w:caps/>
          <w:sz w:val="32"/>
          <w:szCs w:val="32"/>
          <w:cs/>
          <w:lang w:bidi="th-TH"/>
        </w:rPr>
        <w:t>ขาย</w:t>
      </w:r>
      <w:r w:rsidR="00496740" w:rsidRPr="00F40B98">
        <w:rPr>
          <w:rFonts w:ascii="Noto Sans Thai Light" w:hAnsi="Noto Sans Thai Light" w:cs="Noto Sans Thai Light"/>
          <w:b/>
          <w:bCs/>
          <w:caps/>
          <w:sz w:val="32"/>
          <w:szCs w:val="32"/>
          <w:cs/>
          <w:lang w:bidi="th-TH"/>
        </w:rPr>
        <w:t>ไตรมาสแรก</w:t>
      </w:r>
      <w:r w:rsidRPr="00F40B98">
        <w:rPr>
          <w:rFonts w:ascii="Noto Sans Thai Light" w:hAnsi="Noto Sans Thai Light" w:cs="Noto Sans Thai Light"/>
          <w:b/>
          <w:bCs/>
          <w:caps/>
          <w:sz w:val="32"/>
          <w:szCs w:val="32"/>
          <w:cs/>
          <w:lang w:bidi="th-TH"/>
        </w:rPr>
        <w:t>สูงสุดเป็นประวัติการณ์</w:t>
      </w:r>
    </w:p>
    <w:p w14:paraId="2375CDF6" w14:textId="77777777" w:rsidR="003C3B11" w:rsidRPr="00F40B98" w:rsidRDefault="003C3B11" w:rsidP="0038242B">
      <w:pPr>
        <w:spacing w:after="227"/>
        <w:jc w:val="thaiDistribute"/>
        <w:rPr>
          <w:rFonts w:ascii="Noto Sans Thai Light" w:hAnsi="Noto Sans Thai Light" w:cs="Noto Sans Thai Light"/>
          <w:sz w:val="32"/>
          <w:szCs w:val="32"/>
          <w:lang w:bidi="th-TH"/>
        </w:rPr>
      </w:pPr>
    </w:p>
    <w:p w14:paraId="2D6C8C13" w14:textId="7DDC1CAD" w:rsidR="001F6D78" w:rsidRPr="00F40B98" w:rsidRDefault="00F40B98" w:rsidP="0014233A">
      <w:pPr>
        <w:spacing w:after="0" w:line="240" w:lineRule="auto"/>
        <w:jc w:val="thaiDistribute"/>
        <w:rPr>
          <w:rFonts w:ascii="Noto Sans Thai Light" w:hAnsi="Noto Sans Thai Light" w:cs="Noto Sans Thai Light"/>
          <w:lang w:bidi="th-TH"/>
        </w:rPr>
      </w:pPr>
      <w:r w:rsidRPr="000E291D">
        <w:rPr>
          <w:rFonts w:cs="Noto Sans Thai Light"/>
          <w:lang w:bidi="th-TH"/>
        </w:rPr>
        <w:t>8</w:t>
      </w:r>
      <w:r w:rsidR="00D85BD6" w:rsidRPr="000E291D">
        <w:rPr>
          <w:rFonts w:cs="Noto Sans Thai Light"/>
        </w:rPr>
        <w:t xml:space="preserve"> </w:t>
      </w:r>
      <w:r w:rsidR="00496740" w:rsidRPr="00F40B98">
        <w:rPr>
          <w:rFonts w:ascii="Noto Sans Thai Light" w:hAnsi="Noto Sans Thai Light" w:cs="Noto Sans Thai Light"/>
          <w:cs/>
          <w:lang w:bidi="th-TH"/>
        </w:rPr>
        <w:t xml:space="preserve">เมษายน </w:t>
      </w:r>
      <w:r w:rsidRPr="000E291D">
        <w:rPr>
          <w:rFonts w:cs="Noto Sans Thai Light"/>
          <w:lang w:bidi="th-TH"/>
        </w:rPr>
        <w:t>2564</w:t>
      </w:r>
      <w:r w:rsidR="001F6D78" w:rsidRPr="00F40B98">
        <w:rPr>
          <w:rFonts w:ascii="Noto Sans Thai Light" w:hAnsi="Noto Sans Thai Light" w:cs="Noto Sans Thai Light"/>
        </w:rPr>
        <w:t xml:space="preserve">, </w:t>
      </w:r>
      <w:r w:rsidR="00496740" w:rsidRPr="00F40B98">
        <w:rPr>
          <w:rFonts w:ascii="Noto Sans Thai Light" w:hAnsi="Noto Sans Thai Light" w:cs="Noto Sans Thai Light"/>
          <w:cs/>
          <w:lang w:bidi="th-TH"/>
        </w:rPr>
        <w:t>กู้ดวูด</w:t>
      </w:r>
      <w:r w:rsidR="001F6D78" w:rsidRPr="00F40B98">
        <w:rPr>
          <w:rFonts w:ascii="Noto Sans Thai Light" w:hAnsi="Noto Sans Thai Light" w:cs="Noto Sans Thai Light"/>
        </w:rPr>
        <w:t xml:space="preserve">, </w:t>
      </w:r>
      <w:r w:rsidR="00496740" w:rsidRPr="00F40B98">
        <w:rPr>
          <w:rFonts w:ascii="Noto Sans Thai Light" w:hAnsi="Noto Sans Thai Light" w:cs="Noto Sans Thai Light"/>
          <w:cs/>
          <w:lang w:bidi="th-TH"/>
        </w:rPr>
        <w:t xml:space="preserve">เวสต์ ซัสเซกส์ </w:t>
      </w:r>
    </w:p>
    <w:p w14:paraId="21FF7292" w14:textId="77777777" w:rsidR="007F2AB2" w:rsidRPr="00F40B98" w:rsidRDefault="007F2AB2" w:rsidP="0038242B">
      <w:pPr>
        <w:pStyle w:val="Bullets"/>
        <w:numPr>
          <w:ilvl w:val="0"/>
          <w:numId w:val="0"/>
        </w:numPr>
        <w:jc w:val="thaiDistribute"/>
        <w:rPr>
          <w:rFonts w:ascii="Noto Sans Thai Light" w:hAnsi="Noto Sans Thai Light" w:cs="Noto Sans Thai Light"/>
        </w:rPr>
      </w:pPr>
    </w:p>
    <w:p w14:paraId="006A306A" w14:textId="244188A2" w:rsidR="00496740" w:rsidRPr="00F40B98" w:rsidRDefault="00496740" w:rsidP="000E291D">
      <w:pPr>
        <w:pStyle w:val="Bullets"/>
        <w:rPr>
          <w:rFonts w:ascii="Noto Sans Thai Light" w:hAnsi="Noto Sans Thai Light" w:cs="Noto Sans Thai Light"/>
        </w:rPr>
      </w:pPr>
      <w:r w:rsidRPr="00F40B98">
        <w:rPr>
          <w:rFonts w:ascii="Noto Sans Thai Light" w:hAnsi="Noto Sans Thai Light" w:cs="Noto Sans Thai Light"/>
          <w:cs/>
          <w:lang w:bidi="th-TH"/>
        </w:rPr>
        <w:t xml:space="preserve">โรลส์-รอยซ์เปิดเผยยอดจำหน่ายไตรมาสแรกปีนี้เติบโต </w:t>
      </w:r>
      <w:r w:rsidR="0091031F" w:rsidRPr="000E291D">
        <w:rPr>
          <w:rFonts w:cs="Noto Sans Thai Light"/>
          <w:lang w:bidi="th-TH"/>
        </w:rPr>
        <w:t>62</w:t>
      </w:r>
      <w:r w:rsidR="00B07D1D" w:rsidRPr="000E291D">
        <w:rPr>
          <w:rFonts w:cs="Noto Sans Thai Light"/>
          <w:lang w:val="en-US" w:bidi="th-TH"/>
        </w:rPr>
        <w:t>%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 </w:t>
      </w:r>
      <w:r w:rsidR="009F725E" w:rsidRPr="00F40B98">
        <w:rPr>
          <w:rFonts w:ascii="Noto Sans Thai Light" w:hAnsi="Noto Sans Thai Light" w:cs="Noto Sans Thai Light"/>
          <w:cs/>
          <w:lang w:val="en-US" w:bidi="th-TH"/>
        </w:rPr>
        <w:t>เมื่อเทียบ</w:t>
      </w:r>
      <w:r w:rsidRPr="00F40B98">
        <w:rPr>
          <w:rFonts w:ascii="Noto Sans Thai Light" w:hAnsi="Noto Sans Thai Light" w:cs="Noto Sans Thai Light"/>
          <w:cs/>
          <w:lang w:val="en-US" w:bidi="th-TH"/>
        </w:rPr>
        <w:t>กับช่วงเวลาเดียวกันในปีพ.ศ.</w:t>
      </w:r>
      <w:r w:rsidR="00B07D1D" w:rsidRPr="00F40B98">
        <w:rPr>
          <w:rFonts w:ascii="Noto Sans Thai Light" w:hAnsi="Noto Sans Thai Light" w:cs="Noto Sans Thai Light"/>
          <w:cs/>
          <w:lang w:val="en-US" w:bidi="th-TH"/>
        </w:rPr>
        <w:t xml:space="preserve"> </w:t>
      </w:r>
      <w:r w:rsidR="00F40B98" w:rsidRPr="000E291D">
        <w:rPr>
          <w:rFonts w:cs="Noto Sans Thai Light"/>
          <w:lang w:val="en-US" w:bidi="th-TH"/>
        </w:rPr>
        <w:t>2563</w:t>
      </w:r>
    </w:p>
    <w:p w14:paraId="5CC87C25" w14:textId="689C900D" w:rsidR="000910AD" w:rsidRPr="00F40B98" w:rsidRDefault="00B07D1D" w:rsidP="000E291D">
      <w:pPr>
        <w:pStyle w:val="Bullets"/>
        <w:rPr>
          <w:rFonts w:ascii="Noto Sans Thai Light" w:hAnsi="Noto Sans Thai Light" w:cs="Noto Sans Thai Light"/>
        </w:rPr>
      </w:pPr>
      <w:r w:rsidRPr="00F40B98">
        <w:rPr>
          <w:rFonts w:ascii="Noto Sans Thai Light" w:hAnsi="Noto Sans Thai Light" w:cs="Noto Sans Thai Light"/>
          <w:cs/>
          <w:lang w:bidi="th-TH"/>
        </w:rPr>
        <w:t>ยอดจำหน่ายรวม</w:t>
      </w:r>
      <w:r w:rsidR="00B20B6B" w:rsidRPr="00F40B98">
        <w:rPr>
          <w:rFonts w:ascii="Noto Sans Thai Light" w:hAnsi="Noto Sans Thai Light" w:cs="Noto Sans Thai Light"/>
          <w:cs/>
          <w:lang w:bidi="th-TH"/>
        </w:rPr>
        <w:t>สูงกว่า</w:t>
      </w:r>
      <w:r w:rsidRPr="00F40B98">
        <w:rPr>
          <w:rFonts w:ascii="Noto Sans Thai Light" w:hAnsi="Noto Sans Thai Light" w:cs="Noto Sans Thai Light"/>
          <w:cs/>
          <w:lang w:bidi="th-TH"/>
        </w:rPr>
        <w:t>ในปีพ.ศ.</w:t>
      </w:r>
      <w:r w:rsidRPr="000E291D">
        <w:rPr>
          <w:rFonts w:cs="Noto Sans Thai Light"/>
          <w:cs/>
          <w:lang w:bidi="th-TH"/>
        </w:rPr>
        <w:t xml:space="preserve"> </w:t>
      </w:r>
      <w:r w:rsidR="00F5111D" w:rsidRPr="000E291D">
        <w:rPr>
          <w:rFonts w:cs="Noto Sans Thai Light"/>
          <w:lang w:val="en-US" w:bidi="th-TH"/>
        </w:rPr>
        <w:t>2562</w:t>
      </w:r>
      <w:r w:rsidRPr="00F40B98">
        <w:rPr>
          <w:rFonts w:ascii="Noto Sans Thai Light" w:hAnsi="Noto Sans Thai Light" w:cs="Noto Sans Thai Light"/>
          <w:cs/>
          <w:lang w:bidi="th-TH"/>
        </w:rPr>
        <w:t xml:space="preserve"> และเป็นยอดขายสูงสุดในรอบประวัติศาสตร์ </w:t>
      </w:r>
      <w:r w:rsidR="00F5111D" w:rsidRPr="000E291D">
        <w:rPr>
          <w:rFonts w:cs="Noto Sans Thai Light"/>
          <w:lang w:bidi="th-TH"/>
        </w:rPr>
        <w:t>116</w:t>
      </w:r>
      <w:r w:rsidRPr="00F40B98">
        <w:rPr>
          <w:rFonts w:ascii="Noto Sans Thai Light" w:hAnsi="Noto Sans Thai Light" w:cs="Noto Sans Thai Light"/>
          <w:cs/>
          <w:lang w:bidi="th-TH"/>
        </w:rPr>
        <w:t xml:space="preserve"> ปีของแบรนด์ </w:t>
      </w:r>
    </w:p>
    <w:p w14:paraId="1539C7E7" w14:textId="79659EF9" w:rsidR="00BD3A43" w:rsidRPr="00F40B98" w:rsidRDefault="00BD3A43" w:rsidP="000E291D">
      <w:pPr>
        <w:pStyle w:val="Bullets"/>
        <w:rPr>
          <w:rFonts w:ascii="Noto Sans Thai Light" w:hAnsi="Noto Sans Thai Light" w:cs="Noto Sans Thai Light"/>
        </w:rPr>
      </w:pPr>
      <w:r w:rsidRPr="00F40B98">
        <w:rPr>
          <w:rFonts w:ascii="Noto Sans Thai Light" w:hAnsi="Noto Sans Thai Light" w:cs="Noto Sans Thai Light"/>
          <w:cs/>
          <w:lang w:bidi="th-TH"/>
        </w:rPr>
        <w:t xml:space="preserve">ยอดจำหน่ายทั่วโลกเติบโต โดยเฉพาะอย่างยิ่งในจีน สหรัฐอเมริกา และในภูมิภาคเอเชียแปซิฟิก  </w:t>
      </w:r>
    </w:p>
    <w:p w14:paraId="6CC5773C" w14:textId="012366D4" w:rsidR="00BD3A43" w:rsidRPr="00F40B98" w:rsidRDefault="00BD3A43" w:rsidP="000E291D">
      <w:pPr>
        <w:pStyle w:val="Bullets"/>
        <w:rPr>
          <w:rFonts w:ascii="Noto Sans Thai Light" w:hAnsi="Noto Sans Thai Light" w:cs="Noto Sans Thai Light"/>
        </w:rPr>
      </w:pPr>
      <w:r w:rsidRPr="00F40B98">
        <w:rPr>
          <w:rFonts w:ascii="Noto Sans Thai Light" w:hAnsi="Noto Sans Thai Light" w:cs="Noto Sans Thai Light"/>
          <w:cs/>
          <w:lang w:bidi="th-TH"/>
        </w:rPr>
        <w:t>ยนตรกรรมทุกรุ่นได้รับการตอบรับเป็นอย่างดี โดยเฉพาะอย่างยิ่งรุ่น โกสต์</w:t>
      </w:r>
      <w:r w:rsidR="0091031F">
        <w:rPr>
          <w:rFonts w:ascii="Noto Sans Thai Light" w:hAnsi="Noto Sans Thai Light" w:cs="Noto Sans Thai Light"/>
          <w:lang w:bidi="th-TH"/>
        </w:rPr>
        <w:t xml:space="preserve"> </w:t>
      </w:r>
      <w:r w:rsidRPr="00F40B98">
        <w:rPr>
          <w:rFonts w:ascii="Noto Sans Thai Light" w:hAnsi="Noto Sans Thai Light" w:cs="Noto Sans Thai Light"/>
          <w:cs/>
          <w:lang w:bidi="th-TH"/>
        </w:rPr>
        <w:t>ใหม่ และคัลลิแนนด้วยยอดสั่งจองไปถึงครึ่งปีหลัง และจำนวนการสั่งผลิตพิเศษเติบโต</w:t>
      </w:r>
      <w:r w:rsidR="00F5111D" w:rsidRPr="00F40B98">
        <w:rPr>
          <w:rFonts w:ascii="Noto Sans Thai Light" w:hAnsi="Noto Sans Thai Light" w:cs="Noto Sans Thai Light"/>
          <w:cs/>
          <w:lang w:bidi="th-TH"/>
        </w:rPr>
        <w:t>สูง</w:t>
      </w:r>
      <w:r w:rsidRPr="00F40B98">
        <w:rPr>
          <w:rFonts w:ascii="Noto Sans Thai Light" w:hAnsi="Noto Sans Thai Light" w:cs="Noto Sans Thai Light"/>
          <w:cs/>
          <w:lang w:bidi="th-TH"/>
        </w:rPr>
        <w:t>ขึ้นเป็นประวัติการณ์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 </w:t>
      </w:r>
      <w:r w:rsidRPr="00F40B98">
        <w:rPr>
          <w:rFonts w:ascii="Noto Sans Thai Light" w:hAnsi="Noto Sans Thai Light" w:cs="Noto Sans Thai Light"/>
          <w:cs/>
          <w:lang w:bidi="th-TH"/>
        </w:rPr>
        <w:t xml:space="preserve"> </w:t>
      </w:r>
    </w:p>
    <w:p w14:paraId="7480FF6B" w14:textId="77777777" w:rsidR="00F424FE" w:rsidRPr="00F40B98" w:rsidRDefault="00F424FE" w:rsidP="000E291D">
      <w:pPr>
        <w:pStyle w:val="Bullets"/>
        <w:rPr>
          <w:rFonts w:ascii="Noto Sans Thai Light" w:hAnsi="Noto Sans Thai Light" w:cs="Noto Sans Thai Light"/>
        </w:rPr>
      </w:pPr>
      <w:r w:rsidRPr="00F40B98">
        <w:rPr>
          <w:rFonts w:ascii="Noto Sans Thai Light" w:hAnsi="Noto Sans Thai Light" w:cs="Noto Sans Thai Light"/>
          <w:cs/>
          <w:lang w:bidi="th-TH"/>
        </w:rPr>
        <w:t xml:space="preserve">บริษัทฯ คาดว่ายอดจำหน่ายจะเป็นไปในทิศทางบวกสำหรับไตรมาสที่เหลือของปีนี้ </w:t>
      </w:r>
    </w:p>
    <w:p w14:paraId="502CAC05" w14:textId="77777777" w:rsidR="00EB70B2" w:rsidRPr="00F40B98" w:rsidRDefault="00EB70B2" w:rsidP="000E291D">
      <w:pPr>
        <w:rPr>
          <w:rFonts w:ascii="Noto Sans Thai Light" w:hAnsi="Noto Sans Thai Light" w:cs="Noto Sans Thai Light"/>
          <w:i/>
          <w:iCs/>
        </w:rPr>
      </w:pPr>
    </w:p>
    <w:p w14:paraId="7EB6F46D" w14:textId="3EDACFA1" w:rsidR="00E87375" w:rsidRPr="00F40B98" w:rsidRDefault="00E71B0B" w:rsidP="000E291D">
      <w:pPr>
        <w:rPr>
          <w:rFonts w:ascii="Noto Sans Thai Light" w:hAnsi="Noto Sans Thai Light" w:cs="Noto Sans Thai Light"/>
          <w:i/>
          <w:iCs/>
          <w:lang w:val="en-US" w:bidi="th-TH"/>
        </w:rPr>
      </w:pPr>
      <w:r w:rsidRPr="00F40B98">
        <w:rPr>
          <w:rFonts w:ascii="Arial" w:hAnsi="Arial" w:cs="Arial"/>
          <w:i/>
          <w:iCs/>
        </w:rPr>
        <w:t>“</w:t>
      </w:r>
      <w:r w:rsidR="00E87375" w:rsidRPr="00F40B98">
        <w:rPr>
          <w:rFonts w:ascii="Noto Sans Thai Light" w:hAnsi="Noto Sans Thai Light" w:cs="Noto Sans Thai Light"/>
          <w:i/>
          <w:iCs/>
          <w:cs/>
          <w:lang w:bidi="th-TH"/>
        </w:rPr>
        <w:t xml:space="preserve">โรลส์-รอยซ์ มอเตอร์ คาร์ส เริ่มต้นปีพ.ศ. </w:t>
      </w:r>
      <w:r w:rsidR="00B0416C" w:rsidRPr="000E291D">
        <w:rPr>
          <w:rFonts w:cs="Noto Sans Thai Light"/>
          <w:i/>
          <w:iCs/>
          <w:lang w:val="en-US" w:bidi="th-TH"/>
        </w:rPr>
        <w:t>2564</w:t>
      </w:r>
      <w:r w:rsidR="00E87375" w:rsidRPr="00F40B98">
        <w:rPr>
          <w:rFonts w:ascii="Noto Sans Thai Light" w:hAnsi="Noto Sans Thai Light" w:cs="Noto Sans Thai Light"/>
          <w:i/>
          <w:iCs/>
          <w:cs/>
          <w:lang w:bidi="th-TH"/>
        </w:rPr>
        <w:t xml:space="preserve"> ด้วย</w:t>
      </w:r>
      <w:r w:rsidR="0046116E" w:rsidRPr="00F40B98">
        <w:rPr>
          <w:rFonts w:ascii="Noto Sans Thai Light" w:hAnsi="Noto Sans Thai Light" w:cs="Noto Sans Thai Light"/>
          <w:i/>
          <w:iCs/>
          <w:cs/>
          <w:lang w:bidi="th-TH"/>
        </w:rPr>
        <w:t xml:space="preserve">ยอดจำหน่ายไตรมาสแรกที่สูงสุดในประวัติศาสตร์ </w:t>
      </w:r>
      <w:r w:rsidR="00B0416C" w:rsidRPr="000E291D">
        <w:rPr>
          <w:rFonts w:cs="Noto Sans Thai Light"/>
          <w:i/>
          <w:iCs/>
          <w:lang w:bidi="th-TH"/>
        </w:rPr>
        <w:t>116</w:t>
      </w:r>
      <w:r w:rsidR="0046116E" w:rsidRPr="000E291D">
        <w:rPr>
          <w:rFonts w:cs="Noto Sans Thai Light"/>
          <w:i/>
          <w:iCs/>
          <w:cs/>
          <w:lang w:bidi="th-TH"/>
        </w:rPr>
        <w:t xml:space="preserve"> </w:t>
      </w:r>
      <w:r w:rsidR="0046116E" w:rsidRPr="00F40B98">
        <w:rPr>
          <w:rFonts w:ascii="Noto Sans Thai Light" w:hAnsi="Noto Sans Thai Light" w:cs="Noto Sans Thai Light"/>
          <w:i/>
          <w:iCs/>
          <w:cs/>
          <w:lang w:bidi="th-TH"/>
        </w:rPr>
        <w:t>ปีของแบรนด์ ด้วยยอดสั่งจองที่เพิ่มขึ้นจำนวนมากของยนตรกรรมทุกรุ่น โดยเฉพาะอย่างยิ่งรุ่น โกสต์</w:t>
      </w:r>
      <w:r w:rsidR="0091031F">
        <w:rPr>
          <w:rFonts w:ascii="Noto Sans Thai Light" w:hAnsi="Noto Sans Thai Light" w:cs="Noto Sans Thai Light"/>
          <w:i/>
          <w:iCs/>
          <w:lang w:bidi="th-TH"/>
        </w:rPr>
        <w:t xml:space="preserve"> </w:t>
      </w:r>
      <w:r w:rsidR="0046116E" w:rsidRPr="00F40B98">
        <w:rPr>
          <w:rFonts w:ascii="Noto Sans Thai Light" w:hAnsi="Noto Sans Thai Light" w:cs="Noto Sans Thai Light"/>
          <w:i/>
          <w:iCs/>
          <w:cs/>
          <w:lang w:bidi="th-TH"/>
        </w:rPr>
        <w:t>ใหม่ และคัลลิแนน รวมทั้งยอดขายที่เติบโตสูงขึ้นในตลาดหลักและจำนวนการสั่งผลิตพิเศษ (บีสโป๊ก) ที่สูงขึ้นเป็นประวัติการณ์ ส่งผลให้ธุรกิจของเรา</w:t>
      </w:r>
      <w:r w:rsidR="00FB5686" w:rsidRPr="00F40B98">
        <w:rPr>
          <w:rFonts w:ascii="Noto Sans Thai Light" w:hAnsi="Noto Sans Thai Light" w:cs="Noto Sans Thai Light"/>
          <w:i/>
          <w:iCs/>
          <w:cs/>
          <w:lang w:bidi="th-TH"/>
        </w:rPr>
        <w:t>เติบโต</w:t>
      </w:r>
      <w:r w:rsidR="0046116E" w:rsidRPr="00F40B98">
        <w:rPr>
          <w:rFonts w:ascii="Noto Sans Thai Light" w:hAnsi="Noto Sans Thai Light" w:cs="Noto Sans Thai Light"/>
          <w:i/>
          <w:iCs/>
          <w:cs/>
          <w:lang w:bidi="th-TH"/>
        </w:rPr>
        <w:t>ไปในทิศทางบวก และเป็นที่คาดการณ์ว่า</w:t>
      </w:r>
      <w:r w:rsidR="0091031F">
        <w:rPr>
          <w:rFonts w:ascii="Noto Sans Thai Light" w:hAnsi="Noto Sans Thai Light" w:cs="Noto Sans Thai Light"/>
          <w:i/>
          <w:iCs/>
          <w:cs/>
          <w:lang w:bidi="th-TH"/>
        </w:rPr>
        <w:t>ยอดจำหน่ายจะยังคงเติบโต</w:t>
      </w:r>
      <w:r w:rsidR="0046116E" w:rsidRPr="00F40B98">
        <w:rPr>
          <w:rFonts w:ascii="Noto Sans Thai Light" w:hAnsi="Noto Sans Thai Light" w:cs="Noto Sans Thai Light"/>
          <w:i/>
          <w:iCs/>
          <w:cs/>
          <w:lang w:bidi="th-TH"/>
        </w:rPr>
        <w:t>ในช่วงที่เหลือของปีนี้</w:t>
      </w:r>
      <w:r w:rsidR="00FB5686" w:rsidRPr="00F40B98">
        <w:rPr>
          <w:rFonts w:ascii="Noto Sans Thai Light" w:hAnsi="Noto Sans Thai Light" w:cs="Noto Sans Thai Light"/>
          <w:i/>
          <w:iCs/>
          <w:cs/>
          <w:lang w:bidi="th-TH"/>
        </w:rPr>
        <w:t>อย่างแน่นอน</w:t>
      </w:r>
      <w:r w:rsidR="0046116E" w:rsidRPr="00F40B98">
        <w:rPr>
          <w:rFonts w:ascii="Arial" w:hAnsi="Arial" w:cs="Arial"/>
          <w:i/>
          <w:iCs/>
          <w:lang w:val="en-US" w:bidi="th-TH"/>
        </w:rPr>
        <w:t>”</w:t>
      </w:r>
      <w:r w:rsidR="0046116E" w:rsidRPr="00F40B98">
        <w:rPr>
          <w:rFonts w:ascii="Noto Sans Thai Light" w:hAnsi="Noto Sans Thai Light" w:cs="Noto Sans Thai Light"/>
          <w:i/>
          <w:iCs/>
          <w:lang w:val="en-US" w:bidi="th-TH"/>
        </w:rPr>
        <w:t xml:space="preserve"> </w:t>
      </w:r>
    </w:p>
    <w:p w14:paraId="1C3919B6" w14:textId="2E649212" w:rsidR="00746AA4" w:rsidRPr="00F40B98" w:rsidRDefault="007B022F" w:rsidP="0038242B">
      <w:pPr>
        <w:jc w:val="thaiDistribute"/>
        <w:rPr>
          <w:rFonts w:ascii="Noto Sans Thai Light" w:hAnsi="Noto Sans Thai Light" w:cs="Noto Sans Thai Light"/>
          <w:b/>
          <w:bCs/>
        </w:rPr>
      </w:pPr>
      <w:r w:rsidRPr="00F40B98">
        <w:rPr>
          <w:rFonts w:ascii="Noto Sans Thai Light" w:hAnsi="Noto Sans Thai Light" w:cs="Noto Sans Thai Light"/>
          <w:b/>
          <w:bCs/>
          <w:shd w:val="clear" w:color="auto" w:fill="FFFFFF"/>
          <w:cs/>
        </w:rPr>
        <w:t xml:space="preserve">มร. ทอร์สตัน มูเลอร์-ออทเวิส ประธานเจ้าหน้าที่บริหาร บริษัท โรลส์-รอยซ์ มอเตอร์ คาร์ส จำกัด </w:t>
      </w:r>
    </w:p>
    <w:p w14:paraId="5AF3436E" w14:textId="77777777" w:rsidR="00EB70B2" w:rsidRPr="00F40B98" w:rsidRDefault="00EB70B2" w:rsidP="0038242B">
      <w:pPr>
        <w:spacing w:line="259" w:lineRule="auto"/>
        <w:jc w:val="thaiDistribute"/>
        <w:rPr>
          <w:rFonts w:ascii="Noto Sans Thai Light" w:hAnsi="Noto Sans Thai Light" w:cs="Noto Sans Thai Light"/>
        </w:rPr>
      </w:pPr>
      <w:r w:rsidRPr="00F40B98">
        <w:rPr>
          <w:rFonts w:ascii="Noto Sans Thai Light" w:hAnsi="Noto Sans Thai Light" w:cs="Noto Sans Thai Light"/>
        </w:rPr>
        <w:br w:type="page"/>
      </w:r>
    </w:p>
    <w:p w14:paraId="262EC619" w14:textId="169185D5" w:rsidR="00FB5686" w:rsidRPr="00F40B98" w:rsidRDefault="00FB5686" w:rsidP="000E291D">
      <w:pPr>
        <w:pStyle w:val="NormalWeb"/>
        <w:shd w:val="clear" w:color="auto" w:fill="FFFFFF"/>
        <w:spacing w:before="0" w:beforeAutospacing="0" w:after="0" w:afterAutospacing="0"/>
        <w:rPr>
          <w:rFonts w:ascii="Noto Sans Thai Light" w:eastAsia="Times New Roman" w:hAnsi="Noto Sans Thai Light" w:cs="Noto Sans Thai Light"/>
          <w:sz w:val="22"/>
          <w:szCs w:val="22"/>
          <w:lang w:val="en-US" w:bidi="th-TH"/>
        </w:rPr>
      </w:pPr>
      <w:r w:rsidRPr="00F40B98">
        <w:rPr>
          <w:rFonts w:ascii="Noto Sans Thai Light" w:hAnsi="Noto Sans Thai Light" w:cs="Noto Sans Thai Light"/>
          <w:sz w:val="22"/>
          <w:szCs w:val="22"/>
          <w:cs/>
          <w:lang w:bidi="th-TH"/>
        </w:rPr>
        <w:lastRenderedPageBreak/>
        <w:t>บริษัท โรลส์-รอยซ์ มอเตอร์ คาร์ส จำกัด เปิดเผยยอดจำหน่ายไตรมาสแรกของ</w:t>
      </w:r>
      <w:r w:rsidRPr="00F40B98">
        <w:rPr>
          <w:rFonts w:ascii="Noto Sans Thai Light" w:eastAsia="Times New Roman" w:hAnsi="Noto Sans Thai Light" w:cs="Noto Sans Thai Light"/>
          <w:sz w:val="22"/>
          <w:szCs w:val="22"/>
          <w:cs/>
          <w:lang w:val="en-US" w:bidi="th-TH"/>
        </w:rPr>
        <w:t xml:space="preserve">ปีพ.ศ. </w:t>
      </w:r>
      <w:r w:rsidRPr="000E291D">
        <w:rPr>
          <w:rFonts w:asciiTheme="minorHAnsi" w:eastAsia="Times New Roman" w:hAnsiTheme="minorHAnsi" w:cs="Noto Sans Thai Light"/>
          <w:sz w:val="22"/>
          <w:szCs w:val="22"/>
          <w:lang w:val="en-US" w:bidi="th-TH"/>
        </w:rPr>
        <w:t>25</w:t>
      </w:r>
      <w:r w:rsidR="0091031F" w:rsidRPr="000E291D">
        <w:rPr>
          <w:rFonts w:asciiTheme="minorHAnsi" w:eastAsia="Times New Roman" w:hAnsiTheme="minorHAnsi" w:cs="Noto Sans Thai Light"/>
          <w:sz w:val="22"/>
          <w:szCs w:val="22"/>
          <w:lang w:val="en-US" w:bidi="th-TH"/>
        </w:rPr>
        <w:t>64</w:t>
      </w:r>
      <w:r w:rsidRPr="00F40B98">
        <w:rPr>
          <w:rFonts w:ascii="Noto Sans Thai Light" w:eastAsia="Times New Roman" w:hAnsi="Noto Sans Thai Light" w:cs="Noto Sans Thai Light"/>
          <w:sz w:val="22"/>
          <w:szCs w:val="22"/>
          <w:lang w:val="en-US" w:bidi="th-TH"/>
        </w:rPr>
        <w:t xml:space="preserve"> </w:t>
      </w:r>
      <w:r w:rsidRPr="00F40B98">
        <w:rPr>
          <w:rFonts w:ascii="Noto Sans Thai Light" w:eastAsia="Times New Roman" w:hAnsi="Noto Sans Thai Light" w:cs="Noto Sans Thai Light"/>
          <w:sz w:val="22"/>
          <w:szCs w:val="22"/>
          <w:cs/>
          <w:lang w:val="en-US" w:bidi="th-TH"/>
        </w:rPr>
        <w:t>ว่า</w:t>
      </w:r>
      <w:r w:rsidR="00BA2AC4" w:rsidRPr="00F40B98">
        <w:rPr>
          <w:rFonts w:ascii="Noto Sans Thai Light" w:eastAsia="Times New Roman" w:hAnsi="Noto Sans Thai Light" w:cs="Noto Sans Thai Light"/>
          <w:sz w:val="22"/>
          <w:szCs w:val="22"/>
          <w:cs/>
          <w:lang w:val="en-US" w:bidi="th-TH"/>
        </w:rPr>
        <w:t>เป็น</w:t>
      </w:r>
      <w:r w:rsidRPr="00F40B98">
        <w:rPr>
          <w:rFonts w:ascii="Noto Sans Thai Light" w:eastAsia="Times New Roman" w:hAnsi="Noto Sans Thai Light" w:cs="Noto Sans Thai Light"/>
          <w:sz w:val="22"/>
          <w:szCs w:val="22"/>
          <w:cs/>
          <w:lang w:val="en-US" w:bidi="th-TH"/>
        </w:rPr>
        <w:t>ยอดขายสูงสุด</w:t>
      </w:r>
      <w:r w:rsidR="00BA2AC4" w:rsidRPr="00F40B98">
        <w:rPr>
          <w:rFonts w:ascii="Noto Sans Thai Light" w:eastAsia="Times New Roman" w:hAnsi="Noto Sans Thai Light" w:cs="Noto Sans Thai Light"/>
          <w:sz w:val="22"/>
          <w:szCs w:val="22"/>
          <w:cs/>
          <w:lang w:val="en-US" w:bidi="th-TH"/>
        </w:rPr>
        <w:t>ของไตรมาสแรก</w:t>
      </w:r>
      <w:r w:rsidRPr="00F40B98">
        <w:rPr>
          <w:rFonts w:ascii="Noto Sans Thai Light" w:eastAsia="Times New Roman" w:hAnsi="Noto Sans Thai Light" w:cs="Noto Sans Thai Light"/>
          <w:sz w:val="22"/>
          <w:szCs w:val="22"/>
          <w:cs/>
          <w:lang w:val="en-US" w:bidi="th-TH"/>
        </w:rPr>
        <w:t xml:space="preserve">ในรอบ </w:t>
      </w:r>
      <w:r w:rsidRPr="000E291D">
        <w:rPr>
          <w:rFonts w:asciiTheme="minorHAnsi" w:eastAsia="Times New Roman" w:hAnsiTheme="minorHAnsi" w:cs="Noto Sans Thai Light"/>
          <w:sz w:val="22"/>
          <w:szCs w:val="22"/>
          <w:lang w:val="en-US" w:bidi="th-TH"/>
        </w:rPr>
        <w:t>11</w:t>
      </w:r>
      <w:r w:rsidR="0091031F" w:rsidRPr="000E291D">
        <w:rPr>
          <w:rFonts w:asciiTheme="minorHAnsi" w:eastAsia="Times New Roman" w:hAnsiTheme="minorHAnsi" w:cs="Noto Sans Thai Light"/>
          <w:sz w:val="22"/>
          <w:szCs w:val="22"/>
          <w:lang w:val="en-US" w:bidi="th-TH"/>
        </w:rPr>
        <w:t>6</w:t>
      </w:r>
      <w:r w:rsidRPr="00F40B98">
        <w:rPr>
          <w:rFonts w:ascii="Noto Sans Thai Light" w:eastAsia="Times New Roman" w:hAnsi="Noto Sans Thai Light" w:cs="Noto Sans Thai Light"/>
          <w:sz w:val="22"/>
          <w:szCs w:val="22"/>
          <w:lang w:val="en-US" w:bidi="th-TH"/>
        </w:rPr>
        <w:t xml:space="preserve"> </w:t>
      </w:r>
      <w:r w:rsidRPr="00F40B98">
        <w:rPr>
          <w:rFonts w:ascii="Noto Sans Thai Light" w:eastAsia="Times New Roman" w:hAnsi="Noto Sans Thai Light" w:cs="Noto Sans Thai Light"/>
          <w:sz w:val="22"/>
          <w:szCs w:val="22"/>
          <w:cs/>
          <w:lang w:val="en-US" w:bidi="th-TH"/>
        </w:rPr>
        <w:t xml:space="preserve">ปีของประวัติศาสตร์บริษัทฯ </w:t>
      </w:r>
    </w:p>
    <w:p w14:paraId="45D975CC" w14:textId="77777777" w:rsidR="009F725E" w:rsidRPr="00F40B98" w:rsidRDefault="009F725E" w:rsidP="000E291D">
      <w:pPr>
        <w:spacing w:after="0" w:line="240" w:lineRule="auto"/>
        <w:rPr>
          <w:rFonts w:ascii="Noto Sans Thai Light" w:hAnsi="Noto Sans Thai Light" w:cs="Noto Sans Thai Light"/>
          <w:lang w:bidi="th-TH"/>
        </w:rPr>
      </w:pPr>
    </w:p>
    <w:p w14:paraId="4288E6F4" w14:textId="0000EB6E" w:rsidR="009F725E" w:rsidRPr="00F40B98" w:rsidRDefault="009F725E" w:rsidP="000E291D">
      <w:pPr>
        <w:spacing w:after="0" w:line="240" w:lineRule="auto"/>
        <w:rPr>
          <w:rFonts w:ascii="Noto Sans Thai Light" w:hAnsi="Noto Sans Thai Light" w:cs="Noto Sans Thai Light"/>
          <w:lang w:val="en-US" w:bidi="th-TH"/>
        </w:rPr>
      </w:pPr>
      <w:r w:rsidRPr="00F40B98">
        <w:rPr>
          <w:rFonts w:ascii="Noto Sans Thai Light" w:hAnsi="Noto Sans Thai Light" w:cs="Noto Sans Thai Light"/>
          <w:cs/>
          <w:lang w:bidi="th-TH"/>
        </w:rPr>
        <w:t xml:space="preserve">บริษัทฯ ได้ส่งมอบรถยนต์จำนวน </w:t>
      </w:r>
      <w:r w:rsidRPr="000E291D">
        <w:rPr>
          <w:rFonts w:cs="Noto Sans Thai Light"/>
          <w:lang w:val="en-US" w:bidi="th-TH"/>
        </w:rPr>
        <w:t>1,380</w:t>
      </w:r>
      <w:r w:rsidRPr="00F40B98">
        <w:rPr>
          <w:rFonts w:ascii="Noto Sans Thai Light" w:hAnsi="Noto Sans Thai Light" w:cs="Noto Sans Thai Light"/>
          <w:lang w:val="en-US" w:bidi="th-TH"/>
        </w:rPr>
        <w:t xml:space="preserve"> 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คันแก่ลูกค้าในระหว่างวันที่ </w:t>
      </w:r>
      <w:r w:rsidRPr="000E291D">
        <w:rPr>
          <w:rFonts w:cs="Noto Sans Thai Light"/>
          <w:lang w:val="en-US" w:bidi="th-TH"/>
        </w:rPr>
        <w:t xml:space="preserve">1 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มกราคม </w:t>
      </w:r>
      <w:r w:rsidRPr="00F40B98">
        <w:rPr>
          <w:rFonts w:ascii="Arial" w:hAnsi="Arial" w:cs="Arial"/>
          <w:lang w:val="en-US" w:bidi="th-TH"/>
        </w:rPr>
        <w:t>–</w:t>
      </w:r>
      <w:r w:rsidRPr="00F40B98">
        <w:rPr>
          <w:rFonts w:ascii="Noto Sans Thai Light" w:hAnsi="Noto Sans Thai Light" w:cs="Noto Sans Thai Light"/>
          <w:lang w:val="en-US" w:bidi="th-TH"/>
        </w:rPr>
        <w:t xml:space="preserve"> </w:t>
      </w:r>
      <w:r w:rsidRPr="000E291D">
        <w:rPr>
          <w:rFonts w:cs="Noto Sans Thai Light"/>
          <w:lang w:val="en-US" w:bidi="th-TH"/>
        </w:rPr>
        <w:t>3</w:t>
      </w:r>
      <w:r w:rsidR="0091031F" w:rsidRPr="000E291D">
        <w:rPr>
          <w:rFonts w:cs="Noto Sans Thai Light"/>
          <w:lang w:val="en-US" w:bidi="th-TH"/>
        </w:rPr>
        <w:t>1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 มีนาคม</w:t>
      </w:r>
      <w:r w:rsidRPr="000E291D">
        <w:rPr>
          <w:rFonts w:cs="Noto Sans Thai Light"/>
          <w:cs/>
          <w:lang w:val="en-US" w:bidi="th-TH"/>
        </w:rPr>
        <w:t xml:space="preserve"> </w:t>
      </w:r>
      <w:r w:rsidRPr="000E291D">
        <w:rPr>
          <w:rFonts w:cs="Noto Sans Thai Light"/>
          <w:lang w:val="en-US" w:bidi="th-TH"/>
        </w:rPr>
        <w:t>2564</w:t>
      </w:r>
      <w:r w:rsidRPr="00F40B98">
        <w:rPr>
          <w:rFonts w:ascii="Noto Sans Thai Light" w:hAnsi="Noto Sans Thai Light" w:cs="Noto Sans Thai Light"/>
          <w:lang w:val="en-US" w:bidi="th-TH"/>
        </w:rPr>
        <w:t xml:space="preserve"> 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สะท้อนการเติบโตสูงถึง </w:t>
      </w:r>
      <w:r w:rsidRPr="000E291D">
        <w:rPr>
          <w:rFonts w:cs="Noto Sans Thai Light"/>
          <w:lang w:val="en-US" w:bidi="th-TH"/>
        </w:rPr>
        <w:t>62%</w:t>
      </w:r>
      <w:r w:rsidRPr="00F40B98">
        <w:rPr>
          <w:rFonts w:ascii="Noto Sans Thai Light" w:hAnsi="Noto Sans Thai Light" w:cs="Noto Sans Thai Light"/>
          <w:lang w:val="en-US" w:bidi="th-TH"/>
        </w:rPr>
        <w:t xml:space="preserve"> 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เมื่อเทียบกับช่วงเวลาเดียวกันในปีพ.ศ. </w:t>
      </w:r>
      <w:r w:rsidR="004A7451" w:rsidRPr="000E291D">
        <w:rPr>
          <w:rFonts w:cs="Noto Sans Thai Light"/>
          <w:lang w:val="en-US" w:bidi="th-TH"/>
        </w:rPr>
        <w:t>2563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 และ</w:t>
      </w:r>
      <w:r w:rsidR="00323675" w:rsidRPr="00F40B98">
        <w:rPr>
          <w:rFonts w:ascii="Noto Sans Thai Light" w:hAnsi="Noto Sans Thai Light" w:cs="Noto Sans Thai Light"/>
          <w:cs/>
          <w:lang w:val="en-US" w:bidi="th-TH"/>
        </w:rPr>
        <w:t xml:space="preserve">สูงกว่าไตรมาสแรกของปีพ.ศ. </w:t>
      </w:r>
      <w:r w:rsidR="00323675" w:rsidRPr="000E291D">
        <w:rPr>
          <w:rFonts w:cs="Noto Sans Thai Light"/>
          <w:lang w:val="en-US" w:bidi="th-TH"/>
        </w:rPr>
        <w:t>2562</w:t>
      </w:r>
      <w:r w:rsidR="00EB56F2" w:rsidRPr="00F40B98">
        <w:rPr>
          <w:rFonts w:ascii="Noto Sans Thai Light" w:hAnsi="Noto Sans Thai Light" w:cs="Noto Sans Thai Light"/>
          <w:cs/>
          <w:lang w:val="en-US" w:bidi="th-TH"/>
        </w:rPr>
        <w:t xml:space="preserve"> ยอดจำหน่ายเติบโต</w:t>
      </w:r>
      <w:r w:rsidR="004A7451" w:rsidRPr="00F40B98">
        <w:rPr>
          <w:rFonts w:ascii="Noto Sans Thai Light" w:hAnsi="Noto Sans Thai Light" w:cs="Noto Sans Thai Light"/>
          <w:cs/>
          <w:lang w:val="en-US" w:bidi="th-TH"/>
        </w:rPr>
        <w:t>ทั่วโลกโดยเฉพาะอย่างยิ่งในประเทศ</w:t>
      </w:r>
      <w:r w:rsidR="00EB56F2" w:rsidRPr="00F40B98">
        <w:rPr>
          <w:rFonts w:ascii="Noto Sans Thai Light" w:hAnsi="Noto Sans Thai Light" w:cs="Noto Sans Thai Light"/>
          <w:cs/>
          <w:lang w:val="en-US" w:bidi="th-TH"/>
        </w:rPr>
        <w:t xml:space="preserve">จีน สหรัฐอเมริกา และในภูมิภาคเอเชียแปซิฟิก </w:t>
      </w:r>
    </w:p>
    <w:p w14:paraId="45452996" w14:textId="77777777" w:rsidR="00D9544B" w:rsidRPr="00F40B98" w:rsidRDefault="00D9544B" w:rsidP="000E291D">
      <w:pPr>
        <w:spacing w:after="0" w:line="240" w:lineRule="auto"/>
        <w:rPr>
          <w:rFonts w:ascii="Noto Sans Thai Light" w:hAnsi="Noto Sans Thai Light" w:cs="Noto Sans Thai Light"/>
          <w:lang w:bidi="th-TH"/>
        </w:rPr>
      </w:pPr>
    </w:p>
    <w:p w14:paraId="6A0DB131" w14:textId="7C126725" w:rsidR="00D9544B" w:rsidRPr="00F40B98" w:rsidRDefault="00D9544B" w:rsidP="000E291D">
      <w:pPr>
        <w:pStyle w:val="Bullets"/>
        <w:numPr>
          <w:ilvl w:val="0"/>
          <w:numId w:val="0"/>
        </w:numPr>
        <w:rPr>
          <w:rFonts w:ascii="Noto Sans Thai Light" w:hAnsi="Noto Sans Thai Light" w:cs="Noto Sans Thai Light"/>
          <w:lang w:bidi="th-TH"/>
        </w:rPr>
      </w:pPr>
      <w:r w:rsidRPr="00F40B98">
        <w:rPr>
          <w:rFonts w:ascii="Noto Sans Thai Light" w:hAnsi="Noto Sans Thai Light" w:cs="Noto Sans Thai Light"/>
          <w:cs/>
          <w:lang w:bidi="th-TH"/>
        </w:rPr>
        <w:t>ยนตรกรรมโรลส์-รอยซ์ทุกรุ่นได้รับ</w:t>
      </w:r>
      <w:r w:rsidRPr="0092752A">
        <w:rPr>
          <w:rFonts w:ascii="Noto Sans Thai Light" w:hAnsi="Noto Sans Thai Light" w:cs="Noto Sans Thai Light"/>
          <w:cs/>
          <w:lang w:bidi="th-TH"/>
        </w:rPr>
        <w:t>การตอบรับอย่าง</w:t>
      </w:r>
      <w:r w:rsidR="004A7451" w:rsidRPr="0092752A">
        <w:rPr>
          <w:rFonts w:ascii="Noto Sans Thai Light" w:hAnsi="Noto Sans Thai Light" w:cs="Noto Sans Thai Light"/>
          <w:cs/>
          <w:lang w:bidi="th-TH"/>
        </w:rPr>
        <w:t>ล้นหลาม</w:t>
      </w:r>
      <w:r w:rsidRPr="0092752A">
        <w:rPr>
          <w:rFonts w:ascii="Noto Sans Thai Light" w:hAnsi="Noto Sans Thai Light" w:cs="Noto Sans Thai Light"/>
          <w:cs/>
          <w:lang w:bidi="th-TH"/>
        </w:rPr>
        <w:t xml:space="preserve"> โดยเฉพาะรุ่นโกสต์</w:t>
      </w:r>
      <w:r w:rsidR="0092752A" w:rsidRPr="0092752A">
        <w:rPr>
          <w:rFonts w:ascii="Noto Sans Thai Light" w:hAnsi="Noto Sans Thai Light" w:cs="Noto Sans Thai Light"/>
          <w:lang w:bidi="th-TH"/>
        </w:rPr>
        <w:t xml:space="preserve"> </w:t>
      </w:r>
      <w:r w:rsidRPr="0092752A">
        <w:rPr>
          <w:rFonts w:ascii="Noto Sans Thai Light" w:hAnsi="Noto Sans Thai Light" w:cs="Noto Sans Thai Light"/>
          <w:cs/>
          <w:lang w:bidi="th-TH"/>
        </w:rPr>
        <w:t>ใหม่ ที่เพิ่งเปิดตัวไปในปีที่</w:t>
      </w:r>
      <w:r w:rsidR="0092752A" w:rsidRPr="0092752A">
        <w:rPr>
          <w:rFonts w:ascii="Noto Sans Thai Light" w:hAnsi="Noto Sans Thai Light" w:cs="Noto Sans Thai Light"/>
          <w:lang w:bidi="th-TH"/>
        </w:rPr>
        <w:t xml:space="preserve">    </w:t>
      </w:r>
      <w:r w:rsidRPr="0092752A">
        <w:rPr>
          <w:rFonts w:ascii="Noto Sans Thai Light" w:hAnsi="Noto Sans Thai Light" w:cs="Noto Sans Thai Light"/>
          <w:cs/>
          <w:lang w:bidi="th-TH"/>
        </w:rPr>
        <w:t>ผ่านมา และรุ่นคัลลิ</w:t>
      </w:r>
      <w:r w:rsidR="004A7451" w:rsidRPr="0092752A">
        <w:rPr>
          <w:rFonts w:ascii="Noto Sans Thai Light" w:hAnsi="Noto Sans Thai Light" w:cs="Noto Sans Thai Light"/>
          <w:cs/>
          <w:lang w:bidi="th-TH"/>
        </w:rPr>
        <w:t>แนน</w:t>
      </w:r>
      <w:r w:rsidRPr="0092752A">
        <w:rPr>
          <w:rFonts w:ascii="Noto Sans Thai Light" w:hAnsi="Noto Sans Thai Light" w:cs="Noto Sans Thai Light"/>
          <w:cs/>
          <w:lang w:bidi="th-TH"/>
        </w:rPr>
        <w:t xml:space="preserve"> </w:t>
      </w:r>
      <w:r w:rsidRPr="000E291D">
        <w:rPr>
          <w:rFonts w:cs="Noto Sans Thai Light"/>
          <w:lang w:val="en-US" w:bidi="th-TH"/>
        </w:rPr>
        <w:t>SUV</w:t>
      </w:r>
      <w:r w:rsidRPr="0092752A">
        <w:rPr>
          <w:rFonts w:ascii="Noto Sans Thai Light" w:hAnsi="Noto Sans Thai Light" w:cs="Noto Sans Thai Light"/>
          <w:lang w:val="en-US" w:bidi="th-TH"/>
        </w:rPr>
        <w:t xml:space="preserve"> </w:t>
      </w:r>
      <w:r w:rsidRPr="0092752A">
        <w:rPr>
          <w:rFonts w:ascii="Noto Sans Thai Light" w:hAnsi="Noto Sans Thai Light" w:cs="Noto Sans Thai Light"/>
          <w:cs/>
          <w:lang w:val="en-US" w:bidi="th-TH"/>
        </w:rPr>
        <w:t>สุดหรู ด้วย</w:t>
      </w:r>
      <w:r w:rsidR="0092752A" w:rsidRPr="0092752A">
        <w:rPr>
          <w:rFonts w:ascii="Noto Sans Thai Light" w:hAnsi="Noto Sans Thai Light" w:cs="Noto Sans Thai Light" w:hint="cs"/>
          <w:cs/>
          <w:lang w:val="en-US" w:bidi="th-TH"/>
        </w:rPr>
        <w:t>ย</w:t>
      </w:r>
      <w:r w:rsidR="004A7451" w:rsidRPr="0092752A">
        <w:rPr>
          <w:rFonts w:ascii="Noto Sans Thai Light" w:hAnsi="Noto Sans Thai Light" w:cs="Noto Sans Thai Light"/>
          <w:cs/>
          <w:lang w:val="en-US" w:bidi="th-TH"/>
        </w:rPr>
        <w:t>อด</w:t>
      </w:r>
      <w:r w:rsidR="004A7451" w:rsidRPr="0092752A">
        <w:rPr>
          <w:rFonts w:ascii="Noto Sans Thai Light" w:hAnsi="Noto Sans Thai Light" w:cs="Noto Sans Thai Light"/>
          <w:cs/>
          <w:lang w:bidi="th-TH"/>
        </w:rPr>
        <w:t>สั่งจองไปถึงครึ่งปีหลัง</w:t>
      </w:r>
      <w:r w:rsidR="004A7451" w:rsidRPr="00F40B98">
        <w:rPr>
          <w:rFonts w:ascii="Noto Sans Thai Light" w:hAnsi="Noto Sans Thai Light" w:cs="Noto Sans Thai Light"/>
          <w:cs/>
          <w:lang w:bidi="th-TH"/>
        </w:rPr>
        <w:t xml:space="preserve"> </w:t>
      </w:r>
    </w:p>
    <w:p w14:paraId="473D2B33" w14:textId="77777777" w:rsidR="00DA3599" w:rsidRPr="00F40B98" w:rsidRDefault="00DA3599" w:rsidP="000E291D">
      <w:pPr>
        <w:pStyle w:val="Bullets"/>
        <w:numPr>
          <w:ilvl w:val="0"/>
          <w:numId w:val="0"/>
        </w:numPr>
        <w:spacing w:after="0" w:line="240" w:lineRule="auto"/>
        <w:rPr>
          <w:rFonts w:ascii="Noto Sans Thai Light" w:hAnsi="Noto Sans Thai Light" w:cs="Noto Sans Thai Light"/>
        </w:rPr>
      </w:pPr>
    </w:p>
    <w:p w14:paraId="6E001F7F" w14:textId="3E0CF05E" w:rsidR="00274E65" w:rsidRPr="003C0F98" w:rsidRDefault="00EF408B" w:rsidP="00274E65">
      <w:pPr>
        <w:pStyle w:val="Bullets"/>
        <w:numPr>
          <w:ilvl w:val="0"/>
          <w:numId w:val="0"/>
        </w:numPr>
        <w:spacing w:after="0" w:line="240" w:lineRule="auto"/>
        <w:rPr>
          <w:rFonts w:ascii="Noto Sans Thai Light" w:hAnsi="Noto Sans Thai Light" w:cs="Noto Sans Thai Light"/>
          <w:cs/>
          <w:lang w:val="en-US" w:bidi="th-TH"/>
        </w:rPr>
      </w:pPr>
      <w:r w:rsidRPr="00F40B98">
        <w:rPr>
          <w:rFonts w:ascii="Noto Sans Thai Light" w:hAnsi="Noto Sans Thai Light" w:cs="Noto Sans Thai Light"/>
          <w:cs/>
          <w:lang w:bidi="th-TH"/>
        </w:rPr>
        <w:t>จำนวน</w:t>
      </w:r>
      <w:r w:rsidR="00D9544B" w:rsidRPr="00F40B98">
        <w:rPr>
          <w:rFonts w:ascii="Noto Sans Thai Light" w:hAnsi="Noto Sans Thai Light" w:cs="Noto Sans Thai Light"/>
          <w:cs/>
          <w:lang w:bidi="th-TH"/>
        </w:rPr>
        <w:t>การสั่งผลิตพิเศษเติบโตขึ้นเป็นประวัติการณ์</w:t>
      </w:r>
      <w:r w:rsidRPr="00F40B98">
        <w:rPr>
          <w:rFonts w:ascii="Noto Sans Thai Light" w:hAnsi="Noto Sans Thai Light" w:cs="Noto Sans Thai Light"/>
          <w:cs/>
          <w:lang w:bidi="th-TH"/>
        </w:rPr>
        <w:t xml:space="preserve">ในปีพ.ศ. </w:t>
      </w:r>
      <w:r w:rsidRPr="000E291D">
        <w:rPr>
          <w:rFonts w:cs="Noto Sans Thai Light"/>
          <w:lang w:val="en-US" w:bidi="th-TH"/>
        </w:rPr>
        <w:t>2563</w:t>
      </w:r>
      <w:r w:rsidR="0014233A">
        <w:rPr>
          <w:rFonts w:cs="Noto Sans Thai Light"/>
          <w:lang w:val="en-US" w:bidi="th-TH"/>
        </w:rPr>
        <w:t xml:space="preserve"> </w:t>
      </w:r>
      <w:r w:rsidRPr="00F40B98">
        <w:rPr>
          <w:rFonts w:ascii="Noto Sans Thai Light" w:hAnsi="Noto Sans Thai Light" w:cs="Noto Sans Thai Light"/>
          <w:cs/>
          <w:lang w:val="en-US" w:bidi="th-TH"/>
        </w:rPr>
        <w:t>ด้วยจำนวนตัวอย่างยนตรกรรมบีสโป๊กที่โดดเด่นที่ได้ส</w:t>
      </w:r>
      <w:r w:rsidR="006B1F39" w:rsidRPr="00F40B98">
        <w:rPr>
          <w:rFonts w:ascii="Noto Sans Thai Light" w:hAnsi="Noto Sans Thai Light" w:cs="Noto Sans Thai Light"/>
          <w:cs/>
          <w:lang w:val="en-US" w:bidi="th-TH"/>
        </w:rPr>
        <w:t xml:space="preserve">่งมอบให้แก่ลูกค้าในปีนี้ ได้แก่แฟนธอม </w:t>
      </w:r>
      <w:r w:rsidR="006B1F39" w:rsidRPr="00F40B98">
        <w:rPr>
          <w:rFonts w:ascii="Arial" w:hAnsi="Arial" w:cs="Arial"/>
          <w:lang w:val="en-US" w:bidi="th-TH"/>
        </w:rPr>
        <w:t>“</w:t>
      </w:r>
      <w:r w:rsidRPr="00F40B98">
        <w:rPr>
          <w:rFonts w:ascii="Noto Sans Thai Light" w:hAnsi="Noto Sans Thai Light" w:cs="Noto Sans Thai Light"/>
          <w:cs/>
          <w:lang w:val="en-US" w:bidi="th-TH"/>
        </w:rPr>
        <w:t>โคอะ</w:t>
      </w:r>
      <w:r w:rsidR="006B1F39" w:rsidRPr="00F40B98">
        <w:rPr>
          <w:rFonts w:ascii="Arial" w:hAnsi="Arial" w:cs="Arial"/>
          <w:lang w:val="en-US" w:bidi="th-TH"/>
        </w:rPr>
        <w:t>”</w:t>
      </w:r>
      <w:r w:rsidRPr="00F40B98">
        <w:rPr>
          <w:rFonts w:ascii="Noto Sans Thai Light" w:hAnsi="Noto Sans Thai Light" w:cs="Noto Sans Thai Light"/>
          <w:cs/>
          <w:lang w:val="en-US" w:bidi="th-TH"/>
        </w:rPr>
        <w:t xml:space="preserve"> </w:t>
      </w:r>
      <w:r w:rsidRPr="000E291D">
        <w:rPr>
          <w:rFonts w:cs="Noto Sans Thai Light"/>
          <w:lang w:val="en-US" w:bidi="th-TH"/>
        </w:rPr>
        <w:t>(Koa Phantom)</w:t>
      </w:r>
      <w:r w:rsidRPr="00F40B98">
        <w:rPr>
          <w:rFonts w:ascii="Noto Sans Thai Light" w:hAnsi="Noto Sans Thai Light" w:cs="Noto Sans Thai Light"/>
          <w:lang w:val="en-US" w:bidi="th-TH"/>
        </w:rPr>
        <w:t xml:space="preserve"> </w:t>
      </w:r>
      <w:r w:rsidRPr="00F40B98">
        <w:rPr>
          <w:rFonts w:ascii="Noto Sans Thai Light" w:hAnsi="Noto Sans Thai Light" w:cs="Noto Sans Thai Light"/>
          <w:cs/>
          <w:lang w:val="en-US" w:bidi="th-TH"/>
        </w:rPr>
        <w:t>และ</w:t>
      </w:r>
      <w:r w:rsidR="006B1F39" w:rsidRPr="00F40B98">
        <w:rPr>
          <w:rFonts w:ascii="Noto Sans Thai Light" w:hAnsi="Noto Sans Thai Light" w:cs="Noto Sans Thai Light"/>
          <w:cs/>
          <w:lang w:val="en-US" w:bidi="th-TH"/>
        </w:rPr>
        <w:t>แฟนธอม</w:t>
      </w:r>
      <w:r w:rsidR="00843A78" w:rsidRPr="00F40B98">
        <w:rPr>
          <w:rFonts w:ascii="Noto Sans Thai Light" w:hAnsi="Noto Sans Thai Light" w:cs="Noto Sans Thai Light"/>
          <w:cs/>
          <w:lang w:val="en-US" w:bidi="th-TH"/>
        </w:rPr>
        <w:t xml:space="preserve"> </w:t>
      </w:r>
      <w:r w:rsidR="006B1F39" w:rsidRPr="00F40B98">
        <w:rPr>
          <w:rFonts w:ascii="Arial" w:hAnsi="Arial" w:cs="Arial"/>
          <w:shd w:val="clear" w:color="auto" w:fill="FFFFFF"/>
        </w:rPr>
        <w:t>“</w:t>
      </w:r>
      <w:r w:rsidR="006B1F39" w:rsidRPr="00F40B98">
        <w:rPr>
          <w:rFonts w:ascii="Noto Sans Thai Light" w:hAnsi="Noto Sans Thai Light" w:cs="Noto Sans Thai Light"/>
          <w:shd w:val="clear" w:color="auto" w:fill="FFFFFF"/>
          <w:cs/>
        </w:rPr>
        <w:t>อิริเดสเซนต์ ออปพิวเลนซ์</w:t>
      </w:r>
      <w:r w:rsidR="006B1F39" w:rsidRPr="000E291D">
        <w:rPr>
          <w:rFonts w:cs="Arial"/>
          <w:shd w:val="clear" w:color="auto" w:fill="FFFFFF"/>
        </w:rPr>
        <w:t>”</w:t>
      </w:r>
      <w:r w:rsidR="00D9544B" w:rsidRPr="000E291D">
        <w:rPr>
          <w:rFonts w:cs="Noto Sans Thai Light"/>
          <w:cs/>
          <w:lang w:bidi="th-TH"/>
        </w:rPr>
        <w:t xml:space="preserve"> </w:t>
      </w:r>
      <w:r w:rsidRPr="000E291D">
        <w:rPr>
          <w:rFonts w:cs="Noto Sans Thai Light"/>
          <w:lang w:val="en-US" w:bidi="th-TH"/>
        </w:rPr>
        <w:t>(</w:t>
      </w:r>
      <w:r w:rsidR="00843A78" w:rsidRPr="000E291D">
        <w:rPr>
          <w:rFonts w:cs="Noto Sans Thai Light"/>
          <w:lang w:val="en-US" w:bidi="th-TH"/>
        </w:rPr>
        <w:t>Iridescent O</w:t>
      </w:r>
      <w:r w:rsidRPr="000E291D">
        <w:rPr>
          <w:rFonts w:cs="Noto Sans Thai Light"/>
          <w:lang w:val="en-US" w:bidi="th-TH"/>
        </w:rPr>
        <w:t>pulence Phantom</w:t>
      </w:r>
      <w:r w:rsidRPr="000E291D">
        <w:rPr>
          <w:rFonts w:cs="Noto Sans Thai Light"/>
        </w:rPr>
        <w:t>)</w:t>
      </w:r>
      <w:r w:rsidR="005A09E3" w:rsidRPr="00F40B98">
        <w:rPr>
          <w:rFonts w:ascii="Noto Sans Thai Light" w:hAnsi="Noto Sans Thai Light" w:cs="Noto Sans Thai Light"/>
        </w:rPr>
        <w:t xml:space="preserve"> </w:t>
      </w:r>
      <w:r w:rsidR="00274E65" w:rsidRPr="003C0F98">
        <w:rPr>
          <w:rFonts w:ascii="Noto Sans Thai Light" w:hAnsi="Noto Sans Thai Light" w:cs="Noto Sans Thai Light"/>
          <w:cs/>
          <w:lang w:bidi="th-TH"/>
        </w:rPr>
        <w:t xml:space="preserve">รวมถึงแฟนธอม </w:t>
      </w:r>
      <w:r w:rsidR="00274E65" w:rsidRPr="003C0F98">
        <w:rPr>
          <w:rFonts w:ascii="Arial" w:hAnsi="Arial" w:cs="Arial"/>
          <w:lang w:val="en-US" w:bidi="th-TH"/>
        </w:rPr>
        <w:t>“</w:t>
      </w:r>
      <w:r w:rsidR="00274E65">
        <w:rPr>
          <w:rFonts w:cs="Noto Sans Thai Light"/>
          <w:lang w:val="en-US" w:bidi="th-TH"/>
        </w:rPr>
        <w:t>Phantom T</w:t>
      </w:r>
      <w:r w:rsidR="00274E65" w:rsidRPr="00BF78ED">
        <w:rPr>
          <w:rFonts w:cs="Noto Sans Thai Light"/>
          <w:lang w:val="en-US" w:bidi="th-TH"/>
        </w:rPr>
        <w:t>empus Collection</w:t>
      </w:r>
      <w:r w:rsidR="00274E65" w:rsidRPr="003C0F98">
        <w:rPr>
          <w:rFonts w:ascii="Arial" w:hAnsi="Arial" w:cs="Arial"/>
          <w:lang w:val="en-US" w:bidi="th-TH"/>
        </w:rPr>
        <w:t>”</w:t>
      </w:r>
      <w:r w:rsidR="00274E65" w:rsidRPr="003C0F98">
        <w:rPr>
          <w:rFonts w:ascii="Noto Sans Thai Light" w:hAnsi="Noto Sans Thai Light" w:cs="Noto Sans Thai Light"/>
          <w:lang w:val="en-US" w:bidi="th-TH"/>
        </w:rPr>
        <w:t xml:space="preserve"> </w:t>
      </w:r>
      <w:r w:rsidR="00274E65" w:rsidRPr="003C0F98">
        <w:rPr>
          <w:rFonts w:ascii="Noto Sans Thai Light" w:hAnsi="Noto Sans Thai Light" w:cs="Noto Sans Thai Light"/>
          <w:cs/>
          <w:lang w:val="en-US" w:bidi="th-TH"/>
        </w:rPr>
        <w:t xml:space="preserve">ทั้ง </w:t>
      </w:r>
      <w:r w:rsidR="00274E65" w:rsidRPr="00BF78ED">
        <w:rPr>
          <w:rFonts w:cs="Noto Sans Thai Light"/>
          <w:lang w:val="en-US" w:bidi="th-TH"/>
        </w:rPr>
        <w:t>20</w:t>
      </w:r>
      <w:r w:rsidR="00274E65" w:rsidRPr="003C0F98">
        <w:rPr>
          <w:rFonts w:ascii="Noto Sans Thai Light" w:hAnsi="Noto Sans Thai Light" w:cs="Noto Sans Thai Light"/>
          <w:lang w:val="en-US" w:bidi="th-TH"/>
        </w:rPr>
        <w:t xml:space="preserve"> </w:t>
      </w:r>
      <w:r w:rsidR="00274E65" w:rsidRPr="003C0F98">
        <w:rPr>
          <w:rFonts w:ascii="Noto Sans Thai Light" w:hAnsi="Noto Sans Thai Light" w:cs="Noto Sans Thai Light"/>
          <w:cs/>
          <w:lang w:val="en-US" w:bidi="th-TH"/>
        </w:rPr>
        <w:t xml:space="preserve">คันก็ได้รับการสั่งจองจากลูกค้าทั่วโลกเป็นที่เรียบร้อยแล้ว </w:t>
      </w:r>
    </w:p>
    <w:p w14:paraId="519A2A04" w14:textId="4880C740" w:rsidR="00D9544B" w:rsidRPr="00921852" w:rsidRDefault="00D9544B" w:rsidP="00921852">
      <w:pPr>
        <w:spacing w:after="0" w:line="240" w:lineRule="auto"/>
        <w:rPr>
          <w:rFonts w:ascii="Noto Sans Thai Light" w:hAnsi="Noto Sans Thai Light" w:cs="Noto Sans Thai Light" w:hint="cs"/>
          <w:lang w:bidi="th-TH"/>
        </w:rPr>
      </w:pPr>
    </w:p>
    <w:p w14:paraId="1CF8256B" w14:textId="04D76530" w:rsidR="0037677F" w:rsidRPr="00921852" w:rsidRDefault="0037677F" w:rsidP="00921852">
      <w:pPr>
        <w:spacing w:after="0" w:line="240" w:lineRule="auto"/>
        <w:rPr>
          <w:rFonts w:ascii="Noto Sans Thai Light" w:hAnsi="Noto Sans Thai Light" w:cs="Noto Sans Thai Light"/>
          <w:shd w:val="clear" w:color="auto" w:fill="FFFFFF"/>
          <w:lang w:val="en-US" w:bidi="th-TH"/>
        </w:rPr>
      </w:pPr>
      <w:r w:rsidRPr="00921852">
        <w:rPr>
          <w:rFonts w:ascii="Noto Sans Thai Light" w:hAnsi="Noto Sans Thai Light" w:cs="Noto Sans Thai Light"/>
          <w:shd w:val="clear" w:color="auto" w:fill="FFFFFF"/>
          <w:cs/>
        </w:rPr>
        <w:t xml:space="preserve">มร. มูเลอร์-ออทเวิส </w:t>
      </w:r>
      <w:r w:rsidRPr="00921852">
        <w:rPr>
          <w:rFonts w:ascii="Noto Sans Thai Light" w:hAnsi="Noto Sans Thai Light" w:cs="Noto Sans Thai Light"/>
          <w:shd w:val="clear" w:color="auto" w:fill="FFFFFF"/>
          <w:cs/>
          <w:lang w:bidi="th-TH"/>
        </w:rPr>
        <w:t>กล่าว</w:t>
      </w:r>
      <w:r w:rsidR="00C34928" w:rsidRPr="00921852">
        <w:rPr>
          <w:rFonts w:ascii="Noto Sans Thai Light" w:hAnsi="Noto Sans Thai Light" w:cs="Noto Sans Thai Light"/>
          <w:shd w:val="clear" w:color="auto" w:fill="FFFFFF"/>
          <w:cs/>
          <w:lang w:bidi="th-TH"/>
        </w:rPr>
        <w:t>ทิ้งท้ายถึง</w:t>
      </w:r>
      <w:r w:rsidR="00AD2866" w:rsidRPr="00921852">
        <w:rPr>
          <w:rFonts w:ascii="Noto Sans Thai Light" w:hAnsi="Noto Sans Thai Light" w:cs="Noto Sans Thai Light"/>
          <w:shd w:val="clear" w:color="auto" w:fill="FFFFFF"/>
          <w:cs/>
          <w:lang w:bidi="th-TH"/>
        </w:rPr>
        <w:t>ยอดจำหน่ายของไตรมาสแรก</w:t>
      </w:r>
      <w:r w:rsidRPr="00921852">
        <w:rPr>
          <w:rFonts w:ascii="Noto Sans Thai Light" w:hAnsi="Noto Sans Thai Light" w:cs="Noto Sans Thai Light"/>
          <w:shd w:val="clear" w:color="auto" w:fill="FFFFFF"/>
          <w:cs/>
          <w:lang w:bidi="th-TH"/>
        </w:rPr>
        <w:t>ว่า</w:t>
      </w:r>
      <w:r w:rsidR="00921852" w:rsidRPr="00921852">
        <w:rPr>
          <w:rFonts w:ascii="Noto Sans Thai Light" w:hAnsi="Noto Sans Thai Light" w:cs="Noto Sans Thai Light"/>
          <w:shd w:val="clear" w:color="auto" w:fill="FFFFFF"/>
          <w:cs/>
          <w:lang w:bidi="th-TH"/>
        </w:rPr>
        <w:t xml:space="preserve"> </w:t>
      </w:r>
      <w:r w:rsidRPr="00921852">
        <w:rPr>
          <w:rFonts w:ascii="Arial" w:hAnsi="Arial" w:cs="Arial"/>
          <w:shd w:val="clear" w:color="auto" w:fill="FFFFFF"/>
          <w:lang w:val="en-US" w:bidi="th-TH"/>
        </w:rPr>
        <w:t>“</w:t>
      </w:r>
      <w:r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เรารับมือความท้าทายที่เกิดขึ้นด้วยการรังสรรค์ยนตรกรรมที่มีเอกลักษณ์เฉพาะบุคคลด้วยความกล้าหาญ จินตนาการ และนวัตกรรมใหม่</w:t>
      </w:r>
      <w:r w:rsidR="00C34928" w:rsidRPr="00921852">
        <w:rPr>
          <w:rFonts w:ascii="Noto Sans Thai Light" w:hAnsi="Noto Sans Thai Light" w:cstheme="minorBidi"/>
          <w:shd w:val="clear" w:color="auto" w:fill="FFFFFF"/>
          <w:cs/>
          <w:lang w:val="en-US" w:bidi="th-TH"/>
        </w:rPr>
        <w:t xml:space="preserve"> </w:t>
      </w:r>
      <w:r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ๆ โดยการวางแผนอย่างละเอียดรอบคอบ</w:t>
      </w:r>
      <w:r w:rsidR="00251EA6" w:rsidRPr="00921852">
        <w:rPr>
          <w:rFonts w:ascii="Noto Sans Thai Light" w:hAnsi="Noto Sans Thai Light" w:cstheme="minorBidi"/>
          <w:shd w:val="clear" w:color="auto" w:fill="FFFFFF"/>
          <w:cs/>
          <w:lang w:val="en-US" w:bidi="th-TH"/>
        </w:rPr>
        <w:t xml:space="preserve"> </w:t>
      </w:r>
      <w:r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 xml:space="preserve">และเน้นความต้องการของลูกค้าเป็นหลัก </w:t>
      </w:r>
      <w:r w:rsidR="004852B5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 xml:space="preserve">นอกจากนี้ </w:t>
      </w:r>
      <w:r w:rsidR="009D3F90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ทีมงาน</w:t>
      </w:r>
      <w:r w:rsidR="0023012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อันยอดเยี่ยม</w:t>
      </w:r>
      <w:r w:rsidR="009D3F90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ที่</w:t>
      </w:r>
      <w:r w:rsidR="0023012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เปี่ยมด้วยทักษะ พรสวรรค์</w:t>
      </w:r>
      <w:r w:rsidR="00251EA6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 xml:space="preserve"> </w:t>
      </w:r>
      <w:r w:rsidR="0023012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ความมุ่งมั่น และความกระตือรือร้น</w:t>
      </w:r>
      <w:r w:rsidR="004852B5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ของเราทุกคนที่สำนักงานใหญ่ที่กู้ดวูด</w:t>
      </w:r>
      <w:r w:rsidR="00251EA6" w:rsidRPr="00921852">
        <w:rPr>
          <w:rFonts w:ascii="Noto Sans Thai Light" w:hAnsi="Noto Sans Thai Light" w:cstheme="minorBidi"/>
          <w:shd w:val="clear" w:color="auto" w:fill="FFFFFF"/>
          <w:cs/>
          <w:lang w:val="en-US" w:bidi="th-TH"/>
        </w:rPr>
        <w:t xml:space="preserve"> </w:t>
      </w:r>
      <w:r w:rsidR="004852B5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และทั่วโลก</w:t>
      </w:r>
      <w:r w:rsidR="009D3F90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ได้เป็น</w:t>
      </w:r>
      <w:r w:rsidR="0023012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กำลัง</w:t>
      </w:r>
      <w:r w:rsidR="009D3F90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สำคัญในการ</w:t>
      </w:r>
      <w:r w:rsidR="00722F4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ขับเคลื่อนใ</w:t>
      </w:r>
      <w:r w:rsidR="0023012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ห้บริษัทฯ ของเราประสบความสำเร็จ</w:t>
      </w:r>
      <w:r w:rsidR="00722F4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อย่างยอดเยี่ยม</w:t>
      </w:r>
      <w:r w:rsidR="0023012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และ</w:t>
      </w:r>
      <w:r w:rsidR="00C34928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ยืน</w:t>
      </w:r>
      <w:r w:rsidR="0023012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อยู่ในจุดนี้</w:t>
      </w:r>
      <w:r w:rsidR="00722F4D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>ได้</w:t>
      </w:r>
      <w:r w:rsidR="0023012D" w:rsidRPr="00921852">
        <w:rPr>
          <w:rFonts w:ascii="Arial" w:hAnsi="Arial" w:cs="Arial"/>
          <w:shd w:val="clear" w:color="auto" w:fill="FFFFFF"/>
          <w:lang w:val="en-US" w:bidi="th-TH"/>
        </w:rPr>
        <w:t>”</w:t>
      </w:r>
      <w:r w:rsidR="004852B5" w:rsidRPr="00921852"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  <w:t xml:space="preserve"> </w:t>
      </w:r>
    </w:p>
    <w:p w14:paraId="2EF6CB0F" w14:textId="72920830" w:rsidR="0037677F" w:rsidRDefault="0037677F" w:rsidP="000E291D">
      <w:pPr>
        <w:spacing w:after="0" w:line="240" w:lineRule="auto"/>
        <w:rPr>
          <w:rFonts w:ascii="Noto Sans Thai Light" w:hAnsi="Noto Sans Thai Light" w:cs="Noto Sans Thai Light"/>
          <w:shd w:val="clear" w:color="auto" w:fill="FFFFFF"/>
          <w:cs/>
          <w:lang w:val="en-US" w:bidi="th-TH"/>
        </w:rPr>
      </w:pPr>
    </w:p>
    <w:p w14:paraId="00529F9E" w14:textId="1604657F" w:rsidR="00A21425" w:rsidRDefault="00F1660F" w:rsidP="000E291D">
      <w:pPr>
        <w:rPr>
          <w:rFonts w:ascii="Noto Sans Thai Light" w:hAnsi="Noto Sans Thai Light" w:cs="Noto Sans Thai Light"/>
          <w:cs/>
          <w:lang w:bidi="th-TH"/>
        </w:rPr>
      </w:pPr>
      <w:r w:rsidRPr="00F40B98">
        <w:rPr>
          <w:rFonts w:ascii="Noto Sans Thai Light" w:hAnsi="Noto Sans Thai Light" w:cs="Noto Sans Thai Light"/>
        </w:rPr>
        <w:t>-</w:t>
      </w:r>
      <w:r w:rsidR="00EB70B2" w:rsidRPr="00F40B98">
        <w:rPr>
          <w:rFonts w:ascii="Noto Sans Thai Light" w:hAnsi="Noto Sans Thai Light" w:cs="Noto Sans Thai Light"/>
        </w:rPr>
        <w:t xml:space="preserve"> </w:t>
      </w:r>
      <w:r w:rsidR="007B022F" w:rsidRPr="00F40B98">
        <w:rPr>
          <w:rFonts w:ascii="Noto Sans Thai Light" w:hAnsi="Noto Sans Thai Light" w:cs="Noto Sans Thai Light"/>
          <w:cs/>
          <w:lang w:bidi="th-TH"/>
        </w:rPr>
        <w:t>จบ</w:t>
      </w:r>
      <w:r w:rsidR="00EB70B2" w:rsidRPr="00F40B98">
        <w:rPr>
          <w:rFonts w:ascii="Noto Sans Thai Light" w:hAnsi="Noto Sans Thai Light" w:cs="Noto Sans Thai Light"/>
        </w:rPr>
        <w:t xml:space="preserve"> </w:t>
      </w:r>
      <w:r w:rsidR="00921852">
        <w:rPr>
          <w:rFonts w:ascii="Arial" w:hAnsi="Arial" w:cs="Arial" w:hint="cs"/>
          <w:cs/>
          <w:lang w:bidi="th-TH"/>
        </w:rPr>
        <w:t>–</w:t>
      </w:r>
    </w:p>
    <w:p w14:paraId="6012AE1F" w14:textId="41B6808B" w:rsidR="00921852" w:rsidRDefault="00921852" w:rsidP="000E291D">
      <w:pPr>
        <w:rPr>
          <w:rFonts w:ascii="Noto Sans Thai Light" w:hAnsi="Noto Sans Thai Light" w:cs="Noto Sans Thai Light"/>
          <w:cs/>
          <w:lang w:bidi="th-TH"/>
        </w:rPr>
      </w:pPr>
    </w:p>
    <w:p w14:paraId="271A7B95" w14:textId="77777777" w:rsid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  <w:bCs/>
          <w:spacing w:val="2"/>
          <w:szCs w:val="24"/>
          <w:cs/>
          <w:lang w:bidi="th-TH"/>
          <w14:ligatures w14:val="all"/>
        </w:rPr>
      </w:pPr>
    </w:p>
    <w:p w14:paraId="317B1338" w14:textId="77777777" w:rsid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  <w:bCs/>
          <w:spacing w:val="2"/>
          <w:szCs w:val="24"/>
          <w:cs/>
          <w:lang w:bidi="th-TH"/>
          <w14:ligatures w14:val="all"/>
        </w:rPr>
      </w:pPr>
    </w:p>
    <w:p w14:paraId="7D210850" w14:textId="77777777" w:rsid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  <w:bCs/>
          <w:spacing w:val="2"/>
          <w:szCs w:val="24"/>
          <w:cs/>
          <w:lang w:bidi="th-TH"/>
          <w14:ligatures w14:val="all"/>
        </w:rPr>
      </w:pPr>
    </w:p>
    <w:p w14:paraId="3F8DD61C" w14:textId="77777777" w:rsid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  <w:bCs/>
          <w:spacing w:val="2"/>
          <w:szCs w:val="24"/>
          <w:cs/>
          <w:lang w:bidi="th-TH"/>
          <w14:ligatures w14:val="all"/>
        </w:rPr>
      </w:pPr>
    </w:p>
    <w:p w14:paraId="3F282959" w14:textId="77777777" w:rsid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  <w:bCs/>
          <w:spacing w:val="2"/>
          <w:szCs w:val="24"/>
          <w:cs/>
          <w:lang w:bidi="th-TH"/>
          <w14:ligatures w14:val="all"/>
        </w:rPr>
      </w:pPr>
    </w:p>
    <w:p w14:paraId="2B4D419B" w14:textId="77777777" w:rsid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  <w:bCs/>
          <w:spacing w:val="2"/>
          <w:szCs w:val="24"/>
          <w:cs/>
          <w:lang w:bidi="th-TH"/>
          <w14:ligatures w14:val="all"/>
        </w:rPr>
      </w:pPr>
    </w:p>
    <w:p w14:paraId="344F5BAA" w14:textId="02C71A6C" w:rsidR="00A86DE2" w:rsidRP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  <w:bCs/>
          <w:spacing w:val="2"/>
          <w14:ligatures w14:val="all"/>
        </w:rPr>
      </w:pPr>
      <w:r w:rsidRPr="00A86DE2">
        <w:rPr>
          <w:rFonts w:ascii="Riviera Nights Light" w:hAnsi="Riviera Nights Light" w:cs="Noto Sans Thai Light" w:hint="cs"/>
          <w:b/>
          <w:bCs/>
          <w:spacing w:val="2"/>
          <w:cs/>
          <w14:ligatures w14:val="all"/>
        </w:rPr>
        <w:lastRenderedPageBreak/>
        <w:t>ข้อมูลเพิ่มเติม</w:t>
      </w:r>
      <w:r w:rsidRPr="00A86DE2">
        <w:rPr>
          <w:rFonts w:ascii="Riviera Nights Light" w:hAnsi="Riviera Nights Light" w:cs="Noto Sans Thai Light"/>
          <w:b/>
          <w:bCs/>
          <w:spacing w:val="2"/>
          <w14:ligatures w14:val="all"/>
        </w:rPr>
        <w:t>:</w:t>
      </w:r>
    </w:p>
    <w:p w14:paraId="637C58DB" w14:textId="77777777" w:rsidR="00A86DE2" w:rsidRPr="00A86DE2" w:rsidRDefault="00A86DE2" w:rsidP="00A86DE2">
      <w:pPr>
        <w:spacing w:line="240" w:lineRule="auto"/>
        <w:contextualSpacing/>
        <w:rPr>
          <w:rStyle w:val="Hyperlink"/>
          <w:rFonts w:ascii="Riviera Nights Light" w:hAnsi="Riviera Nights Light" w:cs="Noto Sans Thai Light"/>
          <w:spacing w:val="2"/>
          <w14:ligatures w14:val="all"/>
        </w:rPr>
      </w:pPr>
      <w:r w:rsidRPr="00A86DE2">
        <w:rPr>
          <w:rFonts w:ascii="Riviera Nights Light" w:hAnsi="Riviera Nights Light" w:cs="Noto Sans Thai Light" w:hint="cs"/>
          <w:b/>
          <w:spacing w:val="2"/>
          <w:cs/>
          <w14:ligatures w14:val="all"/>
        </w:rPr>
        <w:t>ข่าวประชาสัมพันธ์</w:t>
      </w:r>
      <w:r w:rsidRPr="00A86DE2">
        <w:rPr>
          <w:rFonts w:ascii="Riviera Nights Light" w:hAnsi="Riviera Nights Light" w:cs="Noto Sans Thai Light"/>
          <w:b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b/>
          <w:spacing w:val="2"/>
          <w:cs/>
          <w14:ligatures w14:val="all"/>
        </w:rPr>
        <w:t>รวมถึงรูปภาพความละเอียดสูงและคลิปวิดีโอ</w:t>
      </w:r>
      <w:r w:rsidRPr="00A86DE2">
        <w:rPr>
          <w:rFonts w:ascii="Riviera Nights Light" w:hAnsi="Riviera Nights Light" w:cs="Noto Sans Thai Light"/>
          <w:b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b/>
          <w:spacing w:val="2"/>
          <w:cs/>
          <w14:ligatures w14:val="all"/>
        </w:rPr>
        <w:t>สามารถดาวน์โหลดได้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จากเว็บไซต์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hyperlink r:id="rId8" w:history="1">
        <w:r w:rsidRPr="00A86DE2">
          <w:rPr>
            <w:rFonts w:ascii="Riviera Nights Light" w:eastAsia="Riviera Nights Light" w:hAnsi="Riviera Nights Light" w:cs="Noto Sans Thai Light"/>
            <w:b/>
            <w:bCs/>
            <w:color w:val="FF6432"/>
            <w:u w:val="single"/>
          </w:rPr>
          <w:t>PressClub</w:t>
        </w:r>
      </w:hyperlink>
    </w:p>
    <w:p w14:paraId="3469AA11" w14:textId="77777777" w:rsidR="00A86DE2" w:rsidRP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</w:rPr>
      </w:pPr>
    </w:p>
    <w:p w14:paraId="54AE2637" w14:textId="77777777" w:rsidR="00A86DE2" w:rsidRPr="00A86DE2" w:rsidRDefault="00A86DE2" w:rsidP="00A86DE2">
      <w:pPr>
        <w:spacing w:line="240" w:lineRule="auto"/>
        <w:contextualSpacing/>
        <w:rPr>
          <w:rFonts w:ascii="Riviera Nights Light" w:eastAsia="Riviera Nights Light" w:hAnsi="Riviera Nights Light" w:cs="Noto Sans Thai Light"/>
        </w:rPr>
      </w:pPr>
      <w:r w:rsidRPr="00A86DE2">
        <w:rPr>
          <w:rFonts w:ascii="Riviera Nights Light" w:eastAsia="Riviera Nights Light" w:hAnsi="Riviera Nights Light" w:cs="Noto Sans Thai Light" w:hint="cs"/>
          <w:cs/>
        </w:rPr>
        <w:t>นอกจากนี้ท่านยังสามารถติดตามข่าวสารของแบรนด์ได้ทางโซเชียลมีเดีย</w:t>
      </w:r>
      <w:r w:rsidRPr="00A86DE2">
        <w:rPr>
          <w:rFonts w:ascii="Riviera Nights Light" w:eastAsia="Riviera Nights Light" w:hAnsi="Riviera Nights Light" w:cs="Noto Sans Thai Light"/>
        </w:rPr>
        <w:t xml:space="preserve">: </w:t>
      </w:r>
      <w:hyperlink r:id="rId9" w:history="1">
        <w:r w:rsidRPr="00A86DE2">
          <w:rPr>
            <w:rFonts w:ascii="Riviera Nights Light" w:eastAsia="Riviera Nights Light" w:hAnsi="Riviera Nights Light" w:cs="Noto Sans Thai Light"/>
            <w:b/>
            <w:bCs/>
            <w:color w:val="FF6432"/>
            <w:u w:val="single"/>
          </w:rPr>
          <w:t>LinkedIn</w:t>
        </w:r>
      </w:hyperlink>
      <w:r w:rsidRPr="00A86DE2">
        <w:rPr>
          <w:rFonts w:ascii="Riviera Nights Light" w:eastAsia="Riviera Nights Light" w:hAnsi="Riviera Nights Light" w:cs="Noto Sans Thai Light"/>
        </w:rPr>
        <w:t xml:space="preserve">, </w:t>
      </w:r>
      <w:hyperlink r:id="rId10" w:history="1">
        <w:r w:rsidRPr="00A86DE2">
          <w:rPr>
            <w:rFonts w:ascii="Riviera Nights Light" w:eastAsia="Riviera Nights Light" w:hAnsi="Riviera Nights Light" w:cs="Noto Sans Thai Light"/>
            <w:b/>
            <w:bCs/>
            <w:color w:val="FF6432"/>
            <w:u w:val="single"/>
          </w:rPr>
          <w:t>YouTube</w:t>
        </w:r>
      </w:hyperlink>
      <w:r w:rsidRPr="00A86DE2">
        <w:rPr>
          <w:rFonts w:ascii="Riviera Nights Light" w:eastAsia="Riviera Nights Light" w:hAnsi="Riviera Nights Light" w:cs="Noto Sans Thai Light"/>
        </w:rPr>
        <w:t>,</w:t>
      </w:r>
      <w:r w:rsidRPr="00A86DE2">
        <w:rPr>
          <w:rFonts w:ascii="Riviera Nights Light" w:eastAsia="Riviera Nights Light" w:hAnsi="Riviera Nights Light" w:cs="Noto Sans Thai Light"/>
          <w:b/>
          <w:bCs/>
        </w:rPr>
        <w:t xml:space="preserve"> </w:t>
      </w:r>
      <w:hyperlink r:id="rId11" w:history="1">
        <w:r w:rsidRPr="00A86DE2">
          <w:rPr>
            <w:rFonts w:ascii="Riviera Nights Light" w:eastAsia="Riviera Nights Light" w:hAnsi="Riviera Nights Light" w:cs="Noto Sans Thai Light"/>
            <w:b/>
            <w:bCs/>
            <w:color w:val="FF6432"/>
            <w:u w:val="single"/>
          </w:rPr>
          <w:t>Twitter</w:t>
        </w:r>
      </w:hyperlink>
      <w:r w:rsidRPr="00A86DE2">
        <w:rPr>
          <w:rFonts w:ascii="Riviera Nights Light" w:eastAsia="Riviera Nights Light" w:hAnsi="Riviera Nights Light" w:cs="Noto Sans Thai Light"/>
        </w:rPr>
        <w:t xml:space="preserve">, </w:t>
      </w:r>
      <w:hyperlink r:id="rId12" w:history="1">
        <w:r w:rsidRPr="00A86DE2">
          <w:rPr>
            <w:rFonts w:ascii="Riviera Nights Light" w:eastAsia="Riviera Nights Light" w:hAnsi="Riviera Nights Light" w:cs="Noto Sans Thai Light"/>
            <w:b/>
            <w:bCs/>
            <w:color w:val="FF6432"/>
            <w:u w:val="single"/>
          </w:rPr>
          <w:t>Instagram</w:t>
        </w:r>
      </w:hyperlink>
      <w:r w:rsidRPr="00A86DE2">
        <w:rPr>
          <w:rFonts w:ascii="Riviera Nights Light" w:eastAsia="Riviera Nights Light" w:hAnsi="Riviera Nights Light" w:cs="Noto Sans Thai Light"/>
        </w:rPr>
        <w:t xml:space="preserve"> </w:t>
      </w:r>
      <w:r w:rsidRPr="00A86DE2">
        <w:rPr>
          <w:rFonts w:ascii="Riviera Nights Light" w:eastAsia="Riviera Nights Light" w:hAnsi="Riviera Nights Light" w:cs="Noto Sans Thai Light" w:hint="cs"/>
          <w:cs/>
        </w:rPr>
        <w:t>และ</w:t>
      </w:r>
      <w:r w:rsidRPr="00A86DE2">
        <w:rPr>
          <w:rFonts w:ascii="Riviera Nights Light" w:eastAsia="Riviera Nights Light" w:hAnsi="Riviera Nights Light" w:cs="Noto Sans Thai Light"/>
        </w:rPr>
        <w:t xml:space="preserve"> </w:t>
      </w:r>
      <w:hyperlink r:id="rId13" w:history="1">
        <w:r w:rsidRPr="00A86DE2">
          <w:rPr>
            <w:rFonts w:ascii="Riviera Nights Light" w:eastAsia="Riviera Nights Light" w:hAnsi="Riviera Nights Light" w:cs="Noto Sans Thai Light"/>
            <w:b/>
            <w:bCs/>
            <w:color w:val="FF6432"/>
            <w:u w:val="single"/>
          </w:rPr>
          <w:t>Facebook</w:t>
        </w:r>
      </w:hyperlink>
      <w:r w:rsidRPr="00A86DE2">
        <w:rPr>
          <w:rFonts w:ascii="Riviera Nights Light" w:eastAsia="Riviera Nights Light" w:hAnsi="Riviera Nights Light" w:cs="Noto Sans Thai Light"/>
        </w:rPr>
        <w:t>.</w:t>
      </w:r>
    </w:p>
    <w:p w14:paraId="37FCF63B" w14:textId="77777777" w:rsidR="00A86DE2" w:rsidRPr="00A86DE2" w:rsidRDefault="00A86DE2" w:rsidP="00A86DE2">
      <w:pPr>
        <w:spacing w:line="240" w:lineRule="auto"/>
        <w:contextualSpacing/>
        <w:rPr>
          <w:rFonts w:ascii="Riviera Nights Light" w:hAnsi="Riviera Nights Light" w:cs="Noto Sans Thai Light"/>
          <w:b/>
        </w:rPr>
      </w:pPr>
    </w:p>
    <w:p w14:paraId="7E7EFEA3" w14:textId="77777777" w:rsidR="00A86DE2" w:rsidRPr="00A86DE2" w:rsidRDefault="00A86DE2" w:rsidP="00A86DE2">
      <w:pPr>
        <w:spacing w:line="240" w:lineRule="auto"/>
        <w:contextualSpacing/>
        <w:rPr>
          <w:rFonts w:ascii="Riviera Nights Light" w:eastAsia="Gill Alt One MT Light" w:hAnsi="Riviera Nights Light" w:cs="Noto Sans Thai Light"/>
          <w:b/>
          <w:bCs/>
        </w:rPr>
      </w:pPr>
      <w:r w:rsidRPr="00A86DE2">
        <w:rPr>
          <w:rFonts w:ascii="Riviera Nights Light" w:eastAsia="Gill Alt One MT Light" w:hAnsi="Riviera Nights Light" w:cs="Noto Sans Thai Light" w:hint="cs"/>
          <w:b/>
          <w:bCs/>
          <w:cs/>
        </w:rPr>
        <w:t>ข้อมูลสำหรับบรรณาธิการ</w:t>
      </w:r>
      <w:r w:rsidRPr="00A86DE2">
        <w:rPr>
          <w:rFonts w:ascii="Riviera Nights Light" w:eastAsia="Gill Alt One MT Light" w:hAnsi="Riviera Nights Light" w:cs="Noto Sans Thai Light"/>
          <w:b/>
          <w:bCs/>
          <w:cs/>
        </w:rPr>
        <w:t>:</w:t>
      </w:r>
    </w:p>
    <w:p w14:paraId="116E324F" w14:textId="3BBE09C7" w:rsidR="00921852" w:rsidRDefault="00A86DE2" w:rsidP="000E291D">
      <w:pPr>
        <w:pStyle w:val="ListParagraph"/>
        <w:numPr>
          <w:ilvl w:val="0"/>
          <w:numId w:val="13"/>
        </w:numPr>
        <w:spacing w:after="160" w:line="240" w:lineRule="auto"/>
        <w:rPr>
          <w:rFonts w:ascii="Riviera Nights Light" w:hAnsi="Riviera Nights Light" w:cs="Noto Sans Thai Light"/>
          <w:spacing w:val="2"/>
          <w:cs/>
          <w14:ligatures w14:val="all"/>
        </w:rPr>
      </w:pPr>
      <w:r w:rsidRPr="00A86DE2">
        <w:rPr>
          <w:rFonts w:ascii="Riviera Nights Light" w:hAnsi="Riviera Nights Light" w:cs="Noto Sans Thai Light" w:hint="cs"/>
          <w:b/>
          <w:bCs/>
          <w:spacing w:val="2"/>
          <w:cs/>
          <w14:ligatures w14:val="all"/>
        </w:rPr>
        <w:t>โรลส์</w:t>
      </w:r>
      <w:r w:rsidRPr="00A86DE2">
        <w:rPr>
          <w:rFonts w:ascii="Riviera Nights Light" w:hAnsi="Riviera Nights Light" w:cs="Noto Sans Thai Light"/>
          <w:b/>
          <w:bCs/>
          <w:spacing w:val="2"/>
          <w:cs/>
          <w14:ligatures w14:val="all"/>
        </w:rPr>
        <w:t>-</w:t>
      </w:r>
      <w:r w:rsidRPr="00A86DE2">
        <w:rPr>
          <w:rFonts w:ascii="Riviera Nights Light" w:hAnsi="Riviera Nights Light" w:cs="Noto Sans Thai Light" w:hint="cs"/>
          <w:b/>
          <w:bCs/>
          <w:spacing w:val="2"/>
          <w:cs/>
          <w14:ligatures w14:val="all"/>
        </w:rPr>
        <w:t>รอยซ์</w:t>
      </w:r>
      <w:r w:rsidRPr="00A86DE2">
        <w:rPr>
          <w:rFonts w:ascii="Riviera Nights Light" w:hAnsi="Riviera Nights Light" w:cs="Noto Sans Thai Light"/>
          <w:b/>
          <w:bCs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b/>
          <w:bCs/>
          <w:spacing w:val="2"/>
          <w:cs/>
          <w14:ligatures w14:val="all"/>
        </w:rPr>
        <w:t>มอเตอร์</w:t>
      </w:r>
      <w:r w:rsidRPr="00A86DE2">
        <w:rPr>
          <w:rFonts w:ascii="Riviera Nights Light" w:hAnsi="Riviera Nights Light" w:cs="Noto Sans Thai Light"/>
          <w:b/>
          <w:bCs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b/>
          <w:bCs/>
          <w:spacing w:val="2"/>
          <w:cs/>
          <w14:ligatures w14:val="all"/>
        </w:rPr>
        <w:t>คาร์ส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เป็นบริษัทในเครือ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บีเอ็มดับเบิลยู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กรุ๊ป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มีสำนักงานใหญ่และฐานการผลิตอยู่ที่กู๊ดวูด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เวสต์ซัสเซก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ซึ่งเป็นสถานที่แห่งเดียวในโลก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ที่ยนตรกรรมระดับซูเปอร์ลักชัวรีทุกคัน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ผ่านการประกอบด้วยมืออย่างประณีต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โดยพนักงานผู้เชี่ยวชาญทั้งชายและหญิงกว่า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/>
          <w:spacing w:val="2"/>
          <w14:ligatures w14:val="all"/>
        </w:rPr>
        <w:t xml:space="preserve">2,000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ชีวิต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ทั้งนี้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โรลส์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>-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รอยซ์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มอเตอร์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คาร์ส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เป็นคนละบริษัท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และไม่มีส่วนเกี่ยวข้องใดๆ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กับ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บมจ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.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โรลส์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>-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รอยซ์</w:t>
      </w:r>
      <w:r w:rsidRPr="00A86DE2">
        <w:rPr>
          <w:rFonts w:ascii="Riviera Nights Light" w:hAnsi="Riviera Nights Light" w:cs="Noto Sans Thai Light"/>
          <w:spacing w:val="2"/>
          <w:cs/>
          <w14:ligatures w14:val="all"/>
        </w:rPr>
        <w:t xml:space="preserve"> </w:t>
      </w:r>
      <w:r w:rsidRPr="00A86DE2">
        <w:rPr>
          <w:rFonts w:ascii="Riviera Nights Light" w:hAnsi="Riviera Nights Light" w:cs="Noto Sans Thai Light" w:hint="cs"/>
          <w:spacing w:val="2"/>
          <w:cs/>
          <w14:ligatures w14:val="all"/>
        </w:rPr>
        <w:t>ผู้ผลิตระบบขับดันและเครื่องยนต์อากาศยาน</w:t>
      </w:r>
    </w:p>
    <w:p w14:paraId="0489DF9A" w14:textId="659FA683" w:rsidR="00E55E55" w:rsidRDefault="00E55E55" w:rsidP="00E55E55">
      <w:pPr>
        <w:spacing w:after="160" w:line="240" w:lineRule="auto"/>
        <w:rPr>
          <w:rFonts w:ascii="Riviera Nights Light" w:hAnsi="Riviera Nights Light" w:cs="Noto Sans Thai Light"/>
        </w:rPr>
      </w:pPr>
    </w:p>
    <w:p w14:paraId="4F06F999" w14:textId="77777777" w:rsidR="00E55E55" w:rsidRPr="000569DF" w:rsidRDefault="00E55E55" w:rsidP="00E55E55">
      <w:pPr>
        <w:spacing w:line="259" w:lineRule="auto"/>
      </w:pPr>
      <w:r w:rsidRPr="002F4E13">
        <w:rPr>
          <w:rFonts w:ascii="Riviera Nights Light" w:eastAsia="Riviera Nights Light" w:hAnsi="Riviera Nights Light"/>
          <w:b/>
          <w:bCs/>
          <w:u w:val="single"/>
        </w:rPr>
        <w:t>CONTACTS | Regional</w:t>
      </w:r>
    </w:p>
    <w:p w14:paraId="59A25406" w14:textId="77777777" w:rsidR="00E55E55" w:rsidRPr="006C7F11" w:rsidRDefault="00E55E55" w:rsidP="00E55E55">
      <w:pPr>
        <w:spacing w:line="240" w:lineRule="auto"/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</w:pP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>Rachel Khoo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+65 9653 7047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4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en-SG"/>
          </w:rPr>
          <w:t>rachel.khoo@rrmcapac.com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 xml:space="preserve">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>Lim Shen Yee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+60 12 218 9015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5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</w:rPr>
          <w:t>shen.yee@rrmcapac.com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  <w:t xml:space="preserve">Yvonne Brigitte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 xml:space="preserve">        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  <w:t xml:space="preserve">         +62 819 0635 2975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</w:rPr>
        <w:tab/>
      </w:r>
      <w:hyperlink r:id="rId16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en-SG"/>
          </w:rPr>
          <w:t>yvonne.b@rrmcapac.com</w:t>
        </w:r>
      </w:hyperlink>
      <w:r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>Chloe Bui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  <w:t xml:space="preserve">         +84 38 7717442 ^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r>
        <w:rPr>
          <w:rFonts w:ascii="Riviera Nights Light" w:eastAsia="Gill Alt One MT Light" w:hAnsi="Riviera Nights Light" w:cs="Gill Alt One MT Light"/>
          <w:sz w:val="20"/>
          <w:szCs w:val="20"/>
          <w:lang w:val="en-SG"/>
        </w:rPr>
        <w:tab/>
      </w:r>
      <w:hyperlink r:id="rId17" w:history="1">
        <w:r w:rsidRPr="006C7F11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  <w:lang w:val="en-SG"/>
          </w:rPr>
          <w:t>chloe@rrmcapac.com</w:t>
        </w:r>
      </w:hyperlink>
      <w:r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>Chutinun Guna-Tilaka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+66 61 956 2939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18" w:history="1">
        <w:r w:rsidRPr="006C7F11">
          <w:rPr>
            <w:rStyle w:val="Hyperlink"/>
            <w:rFonts w:ascii="Riviera Nights Light" w:eastAsia="Gill Alt One MT Light" w:hAnsi="Riviera Nights Light" w:cs="Gill Alt One MT Light"/>
            <w:sz w:val="20"/>
            <w:szCs w:val="20"/>
            <w:lang w:val="en-SG"/>
          </w:rPr>
          <w:t>chutinun@imageimpact.co.th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  <w:t>Hal Serudin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  <w:t xml:space="preserve">         +65 6838 9675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tab/>
      </w:r>
      <w:hyperlink r:id="rId19" w:history="1">
        <w:r w:rsidRPr="006C7F11">
          <w:rPr>
            <w:rFonts w:ascii="Riviera Nights Light" w:eastAsia="Gill Alt One MT Light" w:hAnsi="Riviera Nights Light" w:cs="Gill Alt One MT Light"/>
            <w:color w:val="FF6432"/>
            <w:sz w:val="20"/>
            <w:szCs w:val="20"/>
            <w:u w:val="single"/>
            <w:lang w:val="de-DE"/>
          </w:rPr>
          <w:t>hal.serudin@rolls-roycemotorcars.com</w:t>
        </w:r>
      </w:hyperlink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>Helpdesk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  <w:t xml:space="preserve">         +65 9017 6272 *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ab/>
      </w:r>
      <w:hyperlink r:id="rId20" w:history="1">
        <w:r w:rsidRPr="006C7F11">
          <w:rPr>
            <w:rFonts w:ascii="Riviera Nights Light" w:hAnsi="Riviera Nights Light" w:cs="Courier New"/>
            <w:color w:val="FF6432"/>
            <w:sz w:val="20"/>
            <w:szCs w:val="20"/>
            <w:u w:val="single"/>
            <w:lang w:val="de-DE"/>
          </w:rPr>
          <w:t>info@rrmcapac.com</w:t>
        </w:r>
      </w:hyperlink>
      <w:r w:rsidRPr="006C7F11">
        <w:rPr>
          <w:rFonts w:ascii="Riviera Nights Light" w:hAnsi="Riviera Nights Light" w:cs="Courier New"/>
          <w:color w:val="FF6432"/>
          <w:sz w:val="20"/>
          <w:szCs w:val="20"/>
          <w:lang w:val="de-DE"/>
        </w:rPr>
        <w:t xml:space="preserve"> </w:t>
      </w:r>
      <w:r w:rsidRPr="006C7F11">
        <w:rPr>
          <w:rFonts w:ascii="Riviera Nights Light" w:eastAsia="Gill Alt One MT Light" w:hAnsi="Riviera Nights Light" w:cs="Gill Alt One MT Light"/>
          <w:sz w:val="20"/>
          <w:szCs w:val="20"/>
          <w:lang w:val="de-DE"/>
        </w:rPr>
        <w:br/>
        <w:t xml:space="preserve">                                                 </w:t>
      </w:r>
      <w:r w:rsidRPr="006C7F11">
        <w:rPr>
          <w:rFonts w:ascii="Riviera Nights Light" w:hAnsi="Riviera Nights Light" w:cs="Courier New"/>
          <w:color w:val="000000"/>
          <w:sz w:val="20"/>
          <w:szCs w:val="20"/>
          <w:lang w:val="de-DE"/>
        </w:rPr>
        <w:t xml:space="preserve">   </w:t>
      </w: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+66 830766196</w:t>
      </w:r>
    </w:p>
    <w:p w14:paraId="437E442B" w14:textId="77777777" w:rsidR="00E55E55" w:rsidRPr="006C7F11" w:rsidRDefault="00E55E55" w:rsidP="00E55E55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*WhatsApp</w:t>
      </w:r>
    </w:p>
    <w:p w14:paraId="5E0A053A" w14:textId="77777777" w:rsidR="00E55E55" w:rsidRPr="006C7F11" w:rsidRDefault="00E55E55" w:rsidP="00E55E55">
      <w:pPr>
        <w:spacing w:line="240" w:lineRule="auto"/>
        <w:jc w:val="both"/>
        <w:rPr>
          <w:rFonts w:ascii="Riviera Nights Light" w:hAnsi="Riviera Nights Light" w:cs="Courier New"/>
          <w:color w:val="000000"/>
          <w:sz w:val="20"/>
          <w:szCs w:val="20"/>
        </w:rPr>
      </w:pPr>
      <w:r w:rsidRPr="006C7F11">
        <w:rPr>
          <w:rFonts w:ascii="Riviera Nights Light" w:hAnsi="Riviera Nights Light" w:cs="Courier New"/>
          <w:color w:val="000000"/>
          <w:sz w:val="20"/>
          <w:szCs w:val="20"/>
        </w:rPr>
        <w:t>^Zalo</w:t>
      </w:r>
    </w:p>
    <w:p w14:paraId="38C3EA79" w14:textId="77777777" w:rsidR="00E55E55" w:rsidRPr="00E55E55" w:rsidRDefault="00E55E55" w:rsidP="00E55E55">
      <w:pPr>
        <w:spacing w:after="160" w:line="240" w:lineRule="auto"/>
        <w:rPr>
          <w:rFonts w:ascii="Riviera Nights Light" w:hAnsi="Riviera Nights Light" w:cs="Noto Sans Thai Light"/>
          <w:spacing w:val="2"/>
          <w14:ligatures w14:val="all"/>
        </w:rPr>
      </w:pPr>
    </w:p>
    <w:sectPr w:rsidR="00E55E55" w:rsidRPr="00E55E55" w:rsidSect="00026089">
      <w:headerReference w:type="default" r:id="rId21"/>
      <w:footerReference w:type="default" r:id="rId22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7069" w14:textId="77777777" w:rsidR="00054C0E" w:rsidRDefault="00054C0E" w:rsidP="001F6D78">
      <w:pPr>
        <w:spacing w:after="0" w:line="240" w:lineRule="auto"/>
      </w:pPr>
      <w:r>
        <w:separator/>
      </w:r>
    </w:p>
  </w:endnote>
  <w:endnote w:type="continuationSeparator" w:id="0">
    <w:p w14:paraId="722DEEC0" w14:textId="77777777" w:rsidR="00054C0E" w:rsidRDefault="00054C0E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panose1 w:val="020B0304000000000000"/>
    <w:charset w:val="4D"/>
    <w:family w:val="swiss"/>
    <w:notTrueType/>
    <w:pitch w:val="variable"/>
    <w:sig w:usb0="00000001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panose1 w:val="020B0804000000000000"/>
    <w:charset w:val="4D"/>
    <w:family w:val="swiss"/>
    <w:notTrueType/>
    <w:pitch w:val="variable"/>
    <w:sig w:usb0="00000001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Thai Light">
    <w:altName w:val="Noto Sans Thai Light"/>
    <w:panose1 w:val="020B0402040504020204"/>
    <w:charset w:val="01"/>
    <w:family w:val="swiss"/>
    <w:pitch w:val="variable"/>
    <w:sig w:usb0="8100006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val="en-US" w:bidi="th-TH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9DC9C" w14:textId="77777777" w:rsidR="00054C0E" w:rsidRDefault="00054C0E" w:rsidP="001F6D78">
      <w:pPr>
        <w:spacing w:after="0" w:line="240" w:lineRule="auto"/>
      </w:pPr>
      <w:r>
        <w:separator/>
      </w:r>
    </w:p>
  </w:footnote>
  <w:footnote w:type="continuationSeparator" w:id="0">
    <w:p w14:paraId="39047866" w14:textId="77777777" w:rsidR="00054C0E" w:rsidRDefault="00054C0E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4C38"/>
    <w:multiLevelType w:val="hybridMultilevel"/>
    <w:tmpl w:val="AF9C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2B"/>
    <w:rsid w:val="00025377"/>
    <w:rsid w:val="00026089"/>
    <w:rsid w:val="00054C0E"/>
    <w:rsid w:val="000910AD"/>
    <w:rsid w:val="000C4BA2"/>
    <w:rsid w:val="000E291D"/>
    <w:rsid w:val="000E76D4"/>
    <w:rsid w:val="00110741"/>
    <w:rsid w:val="00113DD3"/>
    <w:rsid w:val="0013511D"/>
    <w:rsid w:val="0014233A"/>
    <w:rsid w:val="00195A2A"/>
    <w:rsid w:val="001B1675"/>
    <w:rsid w:val="001D7447"/>
    <w:rsid w:val="001F27D4"/>
    <w:rsid w:val="001F6D78"/>
    <w:rsid w:val="00206ECF"/>
    <w:rsid w:val="00207B93"/>
    <w:rsid w:val="002163AF"/>
    <w:rsid w:val="002250B6"/>
    <w:rsid w:val="0023012D"/>
    <w:rsid w:val="00251EA6"/>
    <w:rsid w:val="00273B35"/>
    <w:rsid w:val="00274E65"/>
    <w:rsid w:val="0028482A"/>
    <w:rsid w:val="00295E6A"/>
    <w:rsid w:val="00297959"/>
    <w:rsid w:val="002A5BD3"/>
    <w:rsid w:val="002A7D1B"/>
    <w:rsid w:val="002B5CAB"/>
    <w:rsid w:val="002B7736"/>
    <w:rsid w:val="002C1F45"/>
    <w:rsid w:val="002D282B"/>
    <w:rsid w:val="002D2936"/>
    <w:rsid w:val="00307E65"/>
    <w:rsid w:val="00310DA5"/>
    <w:rsid w:val="00323675"/>
    <w:rsid w:val="00323A5F"/>
    <w:rsid w:val="0037677F"/>
    <w:rsid w:val="0038242B"/>
    <w:rsid w:val="00387352"/>
    <w:rsid w:val="003904A4"/>
    <w:rsid w:val="003B4F21"/>
    <w:rsid w:val="003C1418"/>
    <w:rsid w:val="003C3B11"/>
    <w:rsid w:val="003F60D9"/>
    <w:rsid w:val="00400A11"/>
    <w:rsid w:val="00406E84"/>
    <w:rsid w:val="00431A1F"/>
    <w:rsid w:val="00436A1F"/>
    <w:rsid w:val="004442C0"/>
    <w:rsid w:val="0046116E"/>
    <w:rsid w:val="004852B5"/>
    <w:rsid w:val="00496740"/>
    <w:rsid w:val="004A0908"/>
    <w:rsid w:val="004A1431"/>
    <w:rsid w:val="004A7451"/>
    <w:rsid w:val="004C2BC6"/>
    <w:rsid w:val="004D6FD6"/>
    <w:rsid w:val="004E2476"/>
    <w:rsid w:val="004E6EE4"/>
    <w:rsid w:val="004F79D5"/>
    <w:rsid w:val="00516DF4"/>
    <w:rsid w:val="005378FD"/>
    <w:rsid w:val="00537AF2"/>
    <w:rsid w:val="00543614"/>
    <w:rsid w:val="005906AE"/>
    <w:rsid w:val="005A09E3"/>
    <w:rsid w:val="005A6D48"/>
    <w:rsid w:val="00604651"/>
    <w:rsid w:val="006177AE"/>
    <w:rsid w:val="0066261D"/>
    <w:rsid w:val="006701A0"/>
    <w:rsid w:val="00680496"/>
    <w:rsid w:val="006B1F39"/>
    <w:rsid w:val="006D6F5A"/>
    <w:rsid w:val="006E6013"/>
    <w:rsid w:val="00714DD2"/>
    <w:rsid w:val="007175CC"/>
    <w:rsid w:val="00722F4D"/>
    <w:rsid w:val="00732C6F"/>
    <w:rsid w:val="00732D3C"/>
    <w:rsid w:val="00746AA4"/>
    <w:rsid w:val="007B022F"/>
    <w:rsid w:val="007B0851"/>
    <w:rsid w:val="007B268E"/>
    <w:rsid w:val="007D4CC8"/>
    <w:rsid w:val="007E66D9"/>
    <w:rsid w:val="007F12FC"/>
    <w:rsid w:val="007F2AB2"/>
    <w:rsid w:val="0080376E"/>
    <w:rsid w:val="00843A78"/>
    <w:rsid w:val="00891A2F"/>
    <w:rsid w:val="008976F2"/>
    <w:rsid w:val="008A4AA9"/>
    <w:rsid w:val="0091031F"/>
    <w:rsid w:val="00921852"/>
    <w:rsid w:val="0092752A"/>
    <w:rsid w:val="00934309"/>
    <w:rsid w:val="009354AB"/>
    <w:rsid w:val="0095757C"/>
    <w:rsid w:val="00974CCC"/>
    <w:rsid w:val="00977851"/>
    <w:rsid w:val="009C044D"/>
    <w:rsid w:val="009D3F90"/>
    <w:rsid w:val="009D5299"/>
    <w:rsid w:val="009D6A87"/>
    <w:rsid w:val="009F725E"/>
    <w:rsid w:val="00A21425"/>
    <w:rsid w:val="00A51AF5"/>
    <w:rsid w:val="00A73A3A"/>
    <w:rsid w:val="00A86DE2"/>
    <w:rsid w:val="00A95D41"/>
    <w:rsid w:val="00AC5663"/>
    <w:rsid w:val="00AD2866"/>
    <w:rsid w:val="00AD68C8"/>
    <w:rsid w:val="00AE4905"/>
    <w:rsid w:val="00AE7092"/>
    <w:rsid w:val="00B0416C"/>
    <w:rsid w:val="00B07D1D"/>
    <w:rsid w:val="00B1272A"/>
    <w:rsid w:val="00B15FCB"/>
    <w:rsid w:val="00B20B6B"/>
    <w:rsid w:val="00B24600"/>
    <w:rsid w:val="00B34E72"/>
    <w:rsid w:val="00B4485F"/>
    <w:rsid w:val="00BA2AC4"/>
    <w:rsid w:val="00BC6F52"/>
    <w:rsid w:val="00BD3A43"/>
    <w:rsid w:val="00BD579F"/>
    <w:rsid w:val="00C34928"/>
    <w:rsid w:val="00C34A5A"/>
    <w:rsid w:val="00C508BF"/>
    <w:rsid w:val="00C55B96"/>
    <w:rsid w:val="00CA6ADE"/>
    <w:rsid w:val="00CE1835"/>
    <w:rsid w:val="00CF0AA4"/>
    <w:rsid w:val="00D02E04"/>
    <w:rsid w:val="00D10608"/>
    <w:rsid w:val="00D35FA3"/>
    <w:rsid w:val="00D377EA"/>
    <w:rsid w:val="00D470FF"/>
    <w:rsid w:val="00D61C0B"/>
    <w:rsid w:val="00D650DE"/>
    <w:rsid w:val="00D85BD6"/>
    <w:rsid w:val="00D933C0"/>
    <w:rsid w:val="00D9544B"/>
    <w:rsid w:val="00D96ECF"/>
    <w:rsid w:val="00DA33AF"/>
    <w:rsid w:val="00DA3599"/>
    <w:rsid w:val="00DB0231"/>
    <w:rsid w:val="00DB1C64"/>
    <w:rsid w:val="00DD64C0"/>
    <w:rsid w:val="00DF388B"/>
    <w:rsid w:val="00E55E55"/>
    <w:rsid w:val="00E604C2"/>
    <w:rsid w:val="00E70178"/>
    <w:rsid w:val="00E71B0B"/>
    <w:rsid w:val="00E87375"/>
    <w:rsid w:val="00E87978"/>
    <w:rsid w:val="00EB56F2"/>
    <w:rsid w:val="00EB6D1C"/>
    <w:rsid w:val="00EB70B2"/>
    <w:rsid w:val="00EB7360"/>
    <w:rsid w:val="00EF408B"/>
    <w:rsid w:val="00EF644C"/>
    <w:rsid w:val="00F1660F"/>
    <w:rsid w:val="00F21F3A"/>
    <w:rsid w:val="00F37825"/>
    <w:rsid w:val="00F40B98"/>
    <w:rsid w:val="00F424FE"/>
    <w:rsid w:val="00F5111D"/>
    <w:rsid w:val="00F6671D"/>
    <w:rsid w:val="00FB5686"/>
    <w:rsid w:val="00FE2B4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NormalWeb">
    <w:name w:val="Normal (Web)"/>
    <w:basedOn w:val="Normal"/>
    <w:uiPriority w:val="99"/>
    <w:rsid w:val="00FB56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chutinun@imageimpact.co.t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chloe@rrmcapa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vonne.b@rrmcapac.com" TargetMode="External"/><Relationship Id="rId20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hen.yee@rrmcapa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achel.khoo@rrmcapac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2D5238-4141-45B4-BAD0-C8193303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99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#KHOO EE LING#</cp:lastModifiedBy>
  <cp:revision>48</cp:revision>
  <cp:lastPrinted>2021-04-08T04:46:00Z</cp:lastPrinted>
  <dcterms:created xsi:type="dcterms:W3CDTF">2021-04-08T03:27:00Z</dcterms:created>
  <dcterms:modified xsi:type="dcterms:W3CDTF">2021-04-09T04:50:00Z</dcterms:modified>
</cp:coreProperties>
</file>