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B37D3" w:rsidRPr="001B37D3" w14:paraId="03BC140C" w14:textId="77777777" w:rsidTr="00B15FCB">
        <w:trPr>
          <w:cantSplit/>
          <w:trHeight w:val="595"/>
        </w:trPr>
        <w:tc>
          <w:tcPr>
            <w:tcW w:w="8222" w:type="dxa"/>
          </w:tcPr>
          <w:p w14:paraId="74372CBC" w14:textId="77777777" w:rsidR="001F6D78" w:rsidRPr="001B37D3" w:rsidRDefault="001F6D78" w:rsidP="00604651">
            <w:pPr>
              <w:pStyle w:val="Title"/>
            </w:pPr>
            <w:r w:rsidRPr="001B37D3">
              <w:t>ROLLS-</w:t>
            </w:r>
            <w:proofErr w:type="gramStart"/>
            <w:r w:rsidRPr="001B37D3">
              <w:t>ROYCE  |</w:t>
            </w:r>
            <w:proofErr w:type="gramEnd"/>
            <w:r w:rsidRPr="001B37D3">
              <w:t xml:space="preserve">  MEDIA INFORMATION</w:t>
            </w:r>
          </w:p>
        </w:tc>
      </w:tr>
      <w:tr w:rsidR="001B37D3" w:rsidRPr="001B37D3" w14:paraId="22295287" w14:textId="77777777" w:rsidTr="00B15FCB">
        <w:trPr>
          <w:cantSplit/>
          <w:trHeight w:val="850"/>
        </w:trPr>
        <w:tc>
          <w:tcPr>
            <w:tcW w:w="8222" w:type="dxa"/>
          </w:tcPr>
          <w:p w14:paraId="4A0BF3AB" w14:textId="77777777" w:rsidR="00B66BB9" w:rsidRDefault="003C768D" w:rsidP="00A8086C">
            <w:pPr>
              <w:pStyle w:val="Heading1"/>
              <w:outlineLvl w:val="0"/>
              <w:rPr>
                <w:b/>
              </w:rPr>
            </w:pPr>
            <w:r w:rsidRPr="001B37D3">
              <w:rPr>
                <w:b/>
              </w:rPr>
              <w:t xml:space="preserve">ROLLS-ROYCE MOTOR CARS MONACO </w:t>
            </w:r>
          </w:p>
          <w:p w14:paraId="4CE5ACF7" w14:textId="478FB1D3" w:rsidR="001F6D78" w:rsidRPr="001B37D3" w:rsidRDefault="003C768D" w:rsidP="00A8086C">
            <w:pPr>
              <w:pStyle w:val="Heading1"/>
              <w:outlineLvl w:val="0"/>
              <w:rPr>
                <w:b/>
              </w:rPr>
            </w:pPr>
            <w:r w:rsidRPr="001B37D3">
              <w:rPr>
                <w:b/>
              </w:rPr>
              <w:t xml:space="preserve">ACQUIRED BY BPM GROUP </w:t>
            </w:r>
          </w:p>
        </w:tc>
      </w:tr>
    </w:tbl>
    <w:p w14:paraId="099AF2AC" w14:textId="40C41FB9" w:rsidR="0076058C" w:rsidRPr="0015483C" w:rsidRDefault="0015483C" w:rsidP="0015483C">
      <w:pPr>
        <w:spacing w:after="227"/>
        <w:rPr>
          <w:b/>
        </w:rPr>
      </w:pPr>
      <w:r>
        <w:t>1</w:t>
      </w:r>
      <w:r w:rsidRPr="0015483C">
        <w:rPr>
          <w:vertAlign w:val="superscript"/>
        </w:rPr>
        <w:t>st</w:t>
      </w:r>
      <w:r>
        <w:t xml:space="preserve"> June</w:t>
      </w:r>
      <w:r w:rsidR="001F6D78" w:rsidRPr="001B37D3">
        <w:t xml:space="preserve"> 202</w:t>
      </w:r>
      <w:r w:rsidR="0076058C" w:rsidRPr="001B37D3">
        <w:t>1</w:t>
      </w:r>
      <w:r w:rsidR="001F6D78" w:rsidRPr="001B37D3">
        <w:t>, Goodwood</w:t>
      </w:r>
      <w:r w:rsidR="001F6D78" w:rsidRPr="001B37D3">
        <w:tab/>
      </w:r>
    </w:p>
    <w:p w14:paraId="2BFC888C" w14:textId="23C5F1DB" w:rsidR="00FE47C0" w:rsidRDefault="007842C0" w:rsidP="00FE47C0">
      <w:pPr>
        <w:spacing w:after="225"/>
      </w:pPr>
      <w:r w:rsidRPr="001B37D3">
        <w:t xml:space="preserve">Rolls-Royce Motor Cars Monaco </w:t>
      </w:r>
      <w:r w:rsidR="00FE47C0">
        <w:t xml:space="preserve">has </w:t>
      </w:r>
      <w:r w:rsidR="00EB1DAA" w:rsidRPr="001B37D3">
        <w:t>been</w:t>
      </w:r>
      <w:r w:rsidRPr="001B37D3">
        <w:t xml:space="preserve"> acquired by the BPM Group. </w:t>
      </w:r>
      <w:r w:rsidR="00FE47C0">
        <w:t xml:space="preserve">The </w:t>
      </w:r>
      <w:r w:rsidR="00FE47C0" w:rsidRPr="001B37D3">
        <w:t>move</w:t>
      </w:r>
      <w:r w:rsidR="00FE47C0">
        <w:t xml:space="preserve">, formally concluded at the end of April 2021, </w:t>
      </w:r>
      <w:r w:rsidR="00FE47C0" w:rsidRPr="001B37D3">
        <w:t xml:space="preserve">represents a major boost for </w:t>
      </w:r>
      <w:r w:rsidR="00FE47C0">
        <w:t xml:space="preserve">the marque’s </w:t>
      </w:r>
      <w:r w:rsidR="00FE47C0" w:rsidRPr="001B37D3">
        <w:t xml:space="preserve">sales and customer service in </w:t>
      </w:r>
      <w:r w:rsidR="00FE47C0">
        <w:t>the Principality and surrounding areas</w:t>
      </w:r>
      <w:r w:rsidR="00FE47C0" w:rsidRPr="001B37D3">
        <w:t xml:space="preserve">. </w:t>
      </w:r>
      <w:r w:rsidR="002E20AE" w:rsidRPr="002E20AE">
        <w:t xml:space="preserve">This step also </w:t>
      </w:r>
      <w:r w:rsidR="002E20AE">
        <w:t>concludes</w:t>
      </w:r>
      <w:r w:rsidR="002E20AE" w:rsidRPr="002E20AE">
        <w:t xml:space="preserve"> the takeover of Monaco Luxury distribution group, which previously represented the world's leading luxury brand in the Principality</w:t>
      </w:r>
      <w:r w:rsidR="002E20AE">
        <w:t>.</w:t>
      </w:r>
    </w:p>
    <w:p w14:paraId="6018DDF1" w14:textId="18807940" w:rsidR="00B66BB9" w:rsidRDefault="006C1210" w:rsidP="004B0FE0">
      <w:r w:rsidRPr="001B37D3">
        <w:t>BPM Group</w:t>
      </w:r>
      <w:r>
        <w:t xml:space="preserve">’s focus on </w:t>
      </w:r>
      <w:r w:rsidRPr="001B37D3">
        <w:t>ethics, trust, excellence, team spirit and customer satisfaction</w:t>
      </w:r>
      <w:r>
        <w:t xml:space="preserve"> mirror many of the values of Rolls-Royce Motor Cars</w:t>
      </w:r>
      <w:r w:rsidR="00B66BB9">
        <w:t xml:space="preserve">. </w:t>
      </w:r>
      <w:r w:rsidR="00B66BB9" w:rsidRPr="00B66BB9">
        <w:t>The takeover opens up new perspectives</w:t>
      </w:r>
      <w:r w:rsidR="00B66BB9">
        <w:t xml:space="preserve"> for both parties and ensures that patrons will continue to enjoy the highest levels of service and attention</w:t>
      </w:r>
      <w:r w:rsidR="00B66BB9" w:rsidRPr="00B66BB9">
        <w:t>.</w:t>
      </w:r>
      <w:r>
        <w:t xml:space="preserve"> </w:t>
      </w:r>
    </w:p>
    <w:p w14:paraId="515202A9" w14:textId="21FC0BD9" w:rsidR="00B66BB9" w:rsidRDefault="00B66BB9" w:rsidP="00B66BB9">
      <w:r>
        <w:t>"W</w:t>
      </w:r>
      <w:r w:rsidRPr="00B66BB9">
        <w:t>ith this new investment, BPM Group strengthens its status as a major and key player in premium and luxury vehicles in France and Monaco,</w:t>
      </w:r>
      <w:r>
        <w:t xml:space="preserve">" said </w:t>
      </w:r>
      <w:r w:rsidRPr="00B66BB9">
        <w:t xml:space="preserve">Patrick </w:t>
      </w:r>
      <w:proofErr w:type="spellStart"/>
      <w:r w:rsidRPr="00B66BB9">
        <w:t>Bornhauser</w:t>
      </w:r>
      <w:proofErr w:type="spellEnd"/>
      <w:r w:rsidRPr="00B66BB9">
        <w:t xml:space="preserve">, Owner &amp; Chairman, </w:t>
      </w:r>
      <w:r w:rsidR="002E20AE">
        <w:t>BPM Group,</w:t>
      </w:r>
      <w:r w:rsidR="002E20AE" w:rsidRPr="001B37D3">
        <w:t xml:space="preserve"> </w:t>
      </w:r>
      <w:r>
        <w:t xml:space="preserve">and </w:t>
      </w:r>
      <w:r w:rsidRPr="00B66BB9">
        <w:t>Jean-Marie Reiner, CEO of BPM Group and Monaco Luxury</w:t>
      </w:r>
      <w:r>
        <w:t>.</w:t>
      </w:r>
    </w:p>
    <w:p w14:paraId="71627AC2" w14:textId="2A6CB26F" w:rsidR="00B66BB9" w:rsidRDefault="00B66BB9" w:rsidP="00CF2B9D">
      <w:pPr>
        <w:spacing w:after="225"/>
      </w:pPr>
      <w:r w:rsidRPr="00B66BB9">
        <w:t>Julian Jenkins, Regional Director, Rolls-Royce Motor Cars, sa</w:t>
      </w:r>
      <w:r w:rsidR="002E20AE">
        <w:t>id</w:t>
      </w:r>
      <w:r w:rsidRPr="00B66BB9">
        <w:t>, “We welcome BPM Group</w:t>
      </w:r>
      <w:r w:rsidR="00CF2B9D">
        <w:t>,</w:t>
      </w:r>
      <w:r w:rsidRPr="00B66BB9">
        <w:t xml:space="preserve"> who bring significant experience, and Patrick</w:t>
      </w:r>
      <w:r>
        <w:t xml:space="preserve">'s </w:t>
      </w:r>
      <w:r w:rsidRPr="00B66BB9">
        <w:t xml:space="preserve">personal passion for Rolls-Royce. Monaco is </w:t>
      </w:r>
      <w:r>
        <w:t xml:space="preserve">one of our </w:t>
      </w:r>
      <w:r w:rsidRPr="00B66BB9">
        <w:t xml:space="preserve">key </w:t>
      </w:r>
      <w:proofErr w:type="gramStart"/>
      <w:r w:rsidRPr="00B66BB9">
        <w:t>market</w:t>
      </w:r>
      <w:r>
        <w:t>s;</w:t>
      </w:r>
      <w:proofErr w:type="gramEnd"/>
      <w:r>
        <w:t xml:space="preserve"> together, </w:t>
      </w:r>
      <w:r w:rsidRPr="00B66BB9">
        <w:t xml:space="preserve">BPM Group </w:t>
      </w:r>
      <w:r>
        <w:t xml:space="preserve">and </w:t>
      </w:r>
      <w:r w:rsidRPr="00B66BB9">
        <w:t xml:space="preserve">the existing Rolls-Royce Motor Cars Monaco team are </w:t>
      </w:r>
      <w:r>
        <w:t xml:space="preserve">perfectly placed </w:t>
      </w:r>
      <w:r w:rsidRPr="00B66BB9">
        <w:t xml:space="preserve">to meet the </w:t>
      </w:r>
      <w:r>
        <w:t xml:space="preserve">exacting </w:t>
      </w:r>
      <w:r w:rsidRPr="00B66BB9">
        <w:t>level</w:t>
      </w:r>
      <w:r>
        <w:t>s</w:t>
      </w:r>
      <w:r w:rsidRPr="00B66BB9">
        <w:t xml:space="preserve"> of service </w:t>
      </w:r>
      <w:r>
        <w:t xml:space="preserve">customers </w:t>
      </w:r>
      <w:r w:rsidRPr="00B66BB9">
        <w:t>expect from the marque. In particular</w:t>
      </w:r>
      <w:r w:rsidR="00803E40">
        <w:t xml:space="preserve">, we will focus on satisfying </w:t>
      </w:r>
      <w:r w:rsidRPr="00B66BB9">
        <w:t xml:space="preserve">the strong demand for new Ghost, and </w:t>
      </w:r>
      <w:r w:rsidR="00803E40">
        <w:t xml:space="preserve">creating </w:t>
      </w:r>
      <w:r w:rsidRPr="00B66BB9">
        <w:t>unique</w:t>
      </w:r>
      <w:r w:rsidR="00803E40">
        <w:t>,</w:t>
      </w:r>
      <w:r w:rsidRPr="00B66BB9">
        <w:t xml:space="preserve"> </w:t>
      </w:r>
      <w:r w:rsidR="00803E40">
        <w:t xml:space="preserve">highly </w:t>
      </w:r>
      <w:r w:rsidRPr="00B66BB9">
        <w:t xml:space="preserve">personalised </w:t>
      </w:r>
      <w:r w:rsidR="00803E40">
        <w:t xml:space="preserve">motor cars </w:t>
      </w:r>
      <w:r w:rsidRPr="00B66BB9">
        <w:t xml:space="preserve">through our Bespoke </w:t>
      </w:r>
      <w:r w:rsidR="00803E40">
        <w:t>capabilities</w:t>
      </w:r>
      <w:r w:rsidRPr="00B66BB9">
        <w:t>.”</w:t>
      </w:r>
    </w:p>
    <w:p w14:paraId="3ED25241" w14:textId="77777777" w:rsidR="00803E40" w:rsidRDefault="00803E40" w:rsidP="00B66BB9"/>
    <w:p w14:paraId="6F740C97" w14:textId="6DCBCF08" w:rsidR="00EB1DAA" w:rsidRPr="001B37D3" w:rsidRDefault="00B66BB9" w:rsidP="00B66BB9">
      <w:proofErr w:type="gramStart"/>
      <w:r w:rsidRPr="00B66BB9">
        <w:t>.</w:t>
      </w:r>
      <w:r w:rsidR="00EB1DAA" w:rsidRPr="001B37D3">
        <w:t>–</w:t>
      </w:r>
      <w:proofErr w:type="gramEnd"/>
      <w:r w:rsidR="00EB1DAA" w:rsidRPr="001B37D3">
        <w:t xml:space="preserve"> Ends –</w:t>
      </w:r>
    </w:p>
    <w:p w14:paraId="1819DF76" w14:textId="77777777" w:rsidR="00EB1DAA" w:rsidRPr="001B37D3" w:rsidRDefault="00EB1DAA" w:rsidP="00EB1DAA">
      <w:pPr>
        <w:pStyle w:val="PlainText"/>
        <w:spacing w:line="360" w:lineRule="auto"/>
        <w:rPr>
          <w:rFonts w:asciiTheme="minorHAnsi" w:eastAsia="Gill Alt One MT Light" w:hAnsiTheme="minorHAnsi" w:cs="Gill Alt One MT Light"/>
          <w:sz w:val="22"/>
          <w:szCs w:val="22"/>
          <w:lang w:val="en-GB"/>
        </w:rPr>
      </w:pPr>
    </w:p>
    <w:p w14:paraId="2AD02B80" w14:textId="77777777" w:rsidR="00CE5AB0" w:rsidRDefault="00CE5AB0" w:rsidP="00CE5AB0">
      <w:r>
        <w:lastRenderedPageBreak/>
        <w:t>FURTHER INFORMATION</w:t>
      </w:r>
    </w:p>
    <w:p w14:paraId="0F219702" w14:textId="77777777" w:rsidR="00CE5AB0" w:rsidRDefault="00CE5AB0" w:rsidP="00CE5AB0">
      <w:r>
        <w:t xml:space="preserve">You can find all our press releases and press kits, as well as a wide selection of high resolution, downloadable photographs and video footage at our media website, </w:t>
      </w:r>
      <w:proofErr w:type="spellStart"/>
      <w:r>
        <w:t>PressClub</w:t>
      </w:r>
      <w:proofErr w:type="spellEnd"/>
      <w:r>
        <w:t>.</w:t>
      </w:r>
    </w:p>
    <w:p w14:paraId="16AAE279" w14:textId="77777777" w:rsidR="00CE5AB0" w:rsidRDefault="00CE5AB0" w:rsidP="00CE5AB0">
      <w:pPr>
        <w:pStyle w:val="Heading2"/>
      </w:pPr>
      <w:r>
        <w:t>EDITORS’ NOTES</w:t>
      </w:r>
    </w:p>
    <w:p w14:paraId="34BEFF05" w14:textId="77777777" w:rsidR="00CE5AB0" w:rsidRDefault="00CE5AB0" w:rsidP="00CE5AB0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1E4A2C19" w14:textId="77777777" w:rsidR="00CE5AB0" w:rsidRDefault="00CE5AB0" w:rsidP="00CE5AB0">
      <w:pPr>
        <w:spacing w:line="259" w:lineRule="auto"/>
      </w:pPr>
    </w:p>
    <w:p w14:paraId="1E8A8749" w14:textId="77777777" w:rsidR="00CE5AB0" w:rsidRDefault="00CE5AB0" w:rsidP="00CE5AB0">
      <w:pPr>
        <w:spacing w:line="259" w:lineRule="auto"/>
      </w:pPr>
      <w:r>
        <w:br w:type="page"/>
      </w:r>
    </w:p>
    <w:p w14:paraId="4374CAF2" w14:textId="77777777" w:rsidR="00CE5AB0" w:rsidRDefault="00CE5AB0" w:rsidP="00CE5AB0">
      <w:pPr>
        <w:pStyle w:val="Heading2"/>
      </w:pPr>
      <w:r>
        <w:lastRenderedPageBreak/>
        <w:t>CONTACTS | Goodwood</w:t>
      </w:r>
    </w:p>
    <w:p w14:paraId="729A6E11" w14:textId="77777777" w:rsidR="00CE5AB0" w:rsidRPr="00977851" w:rsidRDefault="00CE5AB0" w:rsidP="00CE5AB0">
      <w:pPr>
        <w:pStyle w:val="NoSpacing"/>
      </w:pPr>
    </w:p>
    <w:p w14:paraId="297D7F4F" w14:textId="77777777" w:rsidR="00CE5AB0" w:rsidRDefault="00CE5AB0" w:rsidP="00CE5AB0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8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4E89BA5D" w14:textId="77777777" w:rsidR="00CE5AB0" w:rsidRDefault="00CE5AB0" w:rsidP="00CE5AB0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4BF5243" w14:textId="77777777" w:rsidR="00CE5AB0" w:rsidRDefault="00CE5AB0" w:rsidP="00CE5AB0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AC38AF7" w14:textId="77777777" w:rsidR="00CE5AB0" w:rsidRDefault="00CE5AB0" w:rsidP="00CE5AB0"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11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AB6E92B" w14:textId="77777777" w:rsidR="00CE5AB0" w:rsidRPr="00426DAA" w:rsidRDefault="00CE5AB0" w:rsidP="00CE5AB0">
      <w:pPr>
        <w:rPr>
          <w:b/>
          <w:bCs/>
        </w:rPr>
      </w:pPr>
    </w:p>
    <w:p w14:paraId="261BDC62" w14:textId="77777777" w:rsidR="00CE5AB0" w:rsidRDefault="00CE5AB0" w:rsidP="00CE5AB0">
      <w:pPr>
        <w:spacing w:line="259" w:lineRule="auto"/>
      </w:pPr>
      <w:r>
        <w:br w:type="page"/>
      </w:r>
    </w:p>
    <w:p w14:paraId="15E25334" w14:textId="77777777" w:rsidR="00CE5AB0" w:rsidRDefault="00CE5AB0" w:rsidP="00CE5AB0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2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69E9CD4" w14:textId="77777777" w:rsidR="00CE5AB0" w:rsidRDefault="00CE5AB0" w:rsidP="00CE5AB0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 xml:space="preserve">Hal </w:t>
      </w:r>
      <w:proofErr w:type="spellStart"/>
      <w:r>
        <w:t>Serudin</w:t>
      </w:r>
      <w:proofErr w:type="spellEnd"/>
      <w:r>
        <w:br/>
      </w:r>
      <w:r w:rsidRPr="008A2124">
        <w:t>+65 8161 2843</w:t>
      </w:r>
      <w:r>
        <w:t xml:space="preserve"> / </w:t>
      </w:r>
      <w:hyperlink r:id="rId1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DF32791" w14:textId="77777777" w:rsidR="00CE5AB0" w:rsidRDefault="00CE5AB0" w:rsidP="00CE5AB0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 xml:space="preserve">Ruth </w:t>
      </w:r>
      <w:proofErr w:type="spellStart"/>
      <w:r>
        <w:t>Hilse</w:t>
      </w:r>
      <w:proofErr w:type="spellEnd"/>
      <w:r>
        <w:br/>
        <w:t xml:space="preserve">+49 (0) 89 382 60064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6441A224" w14:textId="77777777" w:rsidR="00CE5AB0" w:rsidRDefault="00CE5AB0" w:rsidP="00CE5AB0">
      <w:r>
        <w:rPr>
          <w:rFonts w:ascii="Riviera Nights Bold" w:hAnsi="Riviera Nights Bold"/>
          <w:b/>
          <w:bCs/>
        </w:rPr>
        <w:t>Central/Eastern Europe and CIS</w:t>
      </w:r>
      <w:r>
        <w:br/>
        <w:t xml:space="preserve">Frank </w:t>
      </w:r>
      <w:proofErr w:type="spellStart"/>
      <w:r>
        <w:t>Tiemann</w:t>
      </w:r>
      <w:proofErr w:type="spellEnd"/>
      <w:r>
        <w:br/>
      </w:r>
      <w:r w:rsidRPr="008A2124">
        <w:t>+49 (0) 160 9697 5807</w:t>
      </w:r>
      <w:r>
        <w:t xml:space="preserve"> / </w:t>
      </w:r>
      <w:hyperlink r:id="rId1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44F62F52" w14:textId="77777777" w:rsidR="00CE5AB0" w:rsidRDefault="00CE5AB0" w:rsidP="00CE5AB0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16" w:history="1">
        <w:r w:rsidRPr="00825BFE">
          <w:rPr>
            <w:rStyle w:val="Hyperlink"/>
          </w:rPr>
          <w:t>Email</w:t>
        </w:r>
      </w:hyperlink>
    </w:p>
    <w:p w14:paraId="33823A60" w14:textId="77777777" w:rsidR="00CE5AB0" w:rsidRDefault="00CE5AB0" w:rsidP="00CE5AB0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 xml:space="preserve">Rami </w:t>
      </w:r>
      <w:proofErr w:type="spellStart"/>
      <w:r>
        <w:t>Joudi</w:t>
      </w:r>
      <w:proofErr w:type="spellEnd"/>
      <w:r>
        <w:br/>
        <w:t xml:space="preserve">+971 56 171 7883 / </w:t>
      </w:r>
      <w:hyperlink r:id="rId17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60649B2" w14:textId="77777777" w:rsidR="00CE5AB0" w:rsidRDefault="00CE5AB0" w:rsidP="00CE5AB0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 xml:space="preserve">Malika </w:t>
      </w:r>
      <w:proofErr w:type="spellStart"/>
      <w:r>
        <w:t>Abdullaeva</w:t>
      </w:r>
      <w:proofErr w:type="spellEnd"/>
      <w:r>
        <w:br/>
        <w:t xml:space="preserve">+7 916 449 86 22 / </w:t>
      </w:r>
      <w:hyperlink r:id="rId18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458B1B3" w14:textId="536DD560" w:rsidR="00D61C0B" w:rsidRPr="00CE5AB0" w:rsidRDefault="00CE5AB0" w:rsidP="00CE5AB0">
      <w:r>
        <w:rPr>
          <w:rFonts w:ascii="Riviera Nights Bold" w:hAnsi="Riviera Nights Bold"/>
          <w:b/>
          <w:bCs/>
        </w:rPr>
        <w:t>The Americas</w:t>
      </w:r>
      <w:r>
        <w:br/>
        <w:t xml:space="preserve">Gerry </w:t>
      </w:r>
      <w:proofErr w:type="spellStart"/>
      <w:r>
        <w:t>Spahn</w:t>
      </w:r>
      <w:proofErr w:type="spellEnd"/>
      <w:r>
        <w:br/>
        <w:t xml:space="preserve">+1 201 930 8308 / </w:t>
      </w:r>
      <w:hyperlink r:id="rId19" w:history="1">
        <w:r w:rsidRPr="00825BFE">
          <w:rPr>
            <w:rStyle w:val="Hyperlink"/>
          </w:rPr>
          <w:t>Email</w:t>
        </w:r>
      </w:hyperlink>
    </w:p>
    <w:sectPr w:rsidR="00D61C0B" w:rsidRPr="00CE5AB0" w:rsidSect="00BC6F52">
      <w:headerReference w:type="default" r:id="rId20"/>
      <w:footerReference w:type="default" r:id="rId21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6F1DD" w14:textId="77777777" w:rsidR="00853D28" w:rsidRDefault="00853D28" w:rsidP="001F6D78">
      <w:pPr>
        <w:spacing w:after="0" w:line="240" w:lineRule="auto"/>
      </w:pPr>
      <w:r>
        <w:separator/>
      </w:r>
    </w:p>
  </w:endnote>
  <w:endnote w:type="continuationSeparator" w:id="0">
    <w:p w14:paraId="686A7E46" w14:textId="77777777" w:rsidR="00853D28" w:rsidRDefault="00853D28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altName w:val="Riviera Nights Light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iviera Nights Bold">
    <w:altName w:val="Riviera Nights Bold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Riviera 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Alt One MT Light">
    <w:altName w:val="Gill Alt One MT Light"/>
    <w:panose1 w:val="020B03020201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98444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4D23EC1C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6018CE98" wp14:editId="32BA7E07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1508A" w14:textId="77777777" w:rsidR="00853D28" w:rsidRDefault="00853D28" w:rsidP="001F6D78">
      <w:pPr>
        <w:spacing w:after="0" w:line="240" w:lineRule="auto"/>
      </w:pPr>
      <w:r>
        <w:separator/>
      </w:r>
    </w:p>
  </w:footnote>
  <w:footnote w:type="continuationSeparator" w:id="0">
    <w:p w14:paraId="083D9BD3" w14:textId="77777777" w:rsidR="00853D28" w:rsidRDefault="00853D28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DD53C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1BF9BA83" wp14:editId="5674F646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05BA0"/>
    <w:multiLevelType w:val="hybridMultilevel"/>
    <w:tmpl w:val="C8224268"/>
    <w:lvl w:ilvl="0" w:tplc="25D48556">
      <w:numFmt w:val="bullet"/>
      <w:lvlText w:val="•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77A87"/>
    <w:multiLevelType w:val="hybridMultilevel"/>
    <w:tmpl w:val="D54C4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65A04"/>
    <w:multiLevelType w:val="hybridMultilevel"/>
    <w:tmpl w:val="0E7E4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694EC4"/>
    <w:multiLevelType w:val="hybridMultilevel"/>
    <w:tmpl w:val="EED4C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7681B"/>
    <w:multiLevelType w:val="hybridMultilevel"/>
    <w:tmpl w:val="65143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B1D2A"/>
    <w:multiLevelType w:val="hybridMultilevel"/>
    <w:tmpl w:val="E2322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71374"/>
    <w:multiLevelType w:val="hybridMultilevel"/>
    <w:tmpl w:val="FC5CE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7844"/>
    <w:multiLevelType w:val="hybridMultilevel"/>
    <w:tmpl w:val="F7981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14"/>
  </w:num>
  <w:num w:numId="15">
    <w:abstractNumId w:val="19"/>
  </w:num>
  <w:num w:numId="16">
    <w:abstractNumId w:val="18"/>
  </w:num>
  <w:num w:numId="17">
    <w:abstractNumId w:val="12"/>
  </w:num>
  <w:num w:numId="18">
    <w:abstractNumId w:val="16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1688"/>
    <w:rsid w:val="00004C72"/>
    <w:rsid w:val="00004F06"/>
    <w:rsid w:val="00005367"/>
    <w:rsid w:val="000132E4"/>
    <w:rsid w:val="00016E14"/>
    <w:rsid w:val="00017257"/>
    <w:rsid w:val="00021938"/>
    <w:rsid w:val="000236F0"/>
    <w:rsid w:val="0003328D"/>
    <w:rsid w:val="00035E80"/>
    <w:rsid w:val="000379F9"/>
    <w:rsid w:val="0005116C"/>
    <w:rsid w:val="00051CBA"/>
    <w:rsid w:val="00052964"/>
    <w:rsid w:val="0006394C"/>
    <w:rsid w:val="000679B2"/>
    <w:rsid w:val="00070C03"/>
    <w:rsid w:val="00071B95"/>
    <w:rsid w:val="0008490E"/>
    <w:rsid w:val="00084F47"/>
    <w:rsid w:val="00090A0A"/>
    <w:rsid w:val="00092A17"/>
    <w:rsid w:val="000A0401"/>
    <w:rsid w:val="000B2FF5"/>
    <w:rsid w:val="000B5BA6"/>
    <w:rsid w:val="000C0FB3"/>
    <w:rsid w:val="000C1C84"/>
    <w:rsid w:val="000C5ED4"/>
    <w:rsid w:val="000C753C"/>
    <w:rsid w:val="000D4362"/>
    <w:rsid w:val="000E017C"/>
    <w:rsid w:val="000E1EA0"/>
    <w:rsid w:val="000E46C8"/>
    <w:rsid w:val="000E76D4"/>
    <w:rsid w:val="000F7905"/>
    <w:rsid w:val="001100C1"/>
    <w:rsid w:val="00110DD2"/>
    <w:rsid w:val="00115989"/>
    <w:rsid w:val="001176BD"/>
    <w:rsid w:val="00121E7F"/>
    <w:rsid w:val="001314E5"/>
    <w:rsid w:val="00133878"/>
    <w:rsid w:val="00140820"/>
    <w:rsid w:val="00143640"/>
    <w:rsid w:val="00153801"/>
    <w:rsid w:val="0015483C"/>
    <w:rsid w:val="001562F0"/>
    <w:rsid w:val="00156E41"/>
    <w:rsid w:val="00157462"/>
    <w:rsid w:val="001578C4"/>
    <w:rsid w:val="00164F30"/>
    <w:rsid w:val="0018346D"/>
    <w:rsid w:val="00183910"/>
    <w:rsid w:val="00184E2C"/>
    <w:rsid w:val="00185807"/>
    <w:rsid w:val="001915DE"/>
    <w:rsid w:val="001934A3"/>
    <w:rsid w:val="00194FFC"/>
    <w:rsid w:val="0019691F"/>
    <w:rsid w:val="001A1E45"/>
    <w:rsid w:val="001A34C3"/>
    <w:rsid w:val="001A4F7E"/>
    <w:rsid w:val="001A63EF"/>
    <w:rsid w:val="001A7F64"/>
    <w:rsid w:val="001B37D3"/>
    <w:rsid w:val="001B4D91"/>
    <w:rsid w:val="001B7F3D"/>
    <w:rsid w:val="001C1130"/>
    <w:rsid w:val="001C4AF6"/>
    <w:rsid w:val="001D2A51"/>
    <w:rsid w:val="001D2AD2"/>
    <w:rsid w:val="001D4156"/>
    <w:rsid w:val="001D5C98"/>
    <w:rsid w:val="001D6C7D"/>
    <w:rsid w:val="001E21EC"/>
    <w:rsid w:val="001E3C05"/>
    <w:rsid w:val="001F6D78"/>
    <w:rsid w:val="002071D0"/>
    <w:rsid w:val="00207D0C"/>
    <w:rsid w:val="002109FA"/>
    <w:rsid w:val="00212520"/>
    <w:rsid w:val="00220F23"/>
    <w:rsid w:val="00223BCE"/>
    <w:rsid w:val="00224AA7"/>
    <w:rsid w:val="002303EA"/>
    <w:rsid w:val="00233529"/>
    <w:rsid w:val="00241826"/>
    <w:rsid w:val="00253DC7"/>
    <w:rsid w:val="00255C64"/>
    <w:rsid w:val="00261BD5"/>
    <w:rsid w:val="00264DDA"/>
    <w:rsid w:val="00265489"/>
    <w:rsid w:val="00265512"/>
    <w:rsid w:val="00266371"/>
    <w:rsid w:val="00270BE6"/>
    <w:rsid w:val="00275374"/>
    <w:rsid w:val="00276AFA"/>
    <w:rsid w:val="00283FBE"/>
    <w:rsid w:val="0028482A"/>
    <w:rsid w:val="0028758A"/>
    <w:rsid w:val="00293284"/>
    <w:rsid w:val="002961B3"/>
    <w:rsid w:val="002A0137"/>
    <w:rsid w:val="002A6E78"/>
    <w:rsid w:val="002A7012"/>
    <w:rsid w:val="002A7D1B"/>
    <w:rsid w:val="002B7452"/>
    <w:rsid w:val="002C065A"/>
    <w:rsid w:val="002C251F"/>
    <w:rsid w:val="002C4CB2"/>
    <w:rsid w:val="002D01F8"/>
    <w:rsid w:val="002D2C2A"/>
    <w:rsid w:val="002D3DFC"/>
    <w:rsid w:val="002D50D9"/>
    <w:rsid w:val="002D634D"/>
    <w:rsid w:val="002E20AE"/>
    <w:rsid w:val="00301F4F"/>
    <w:rsid w:val="00304BDE"/>
    <w:rsid w:val="00323910"/>
    <w:rsid w:val="00332149"/>
    <w:rsid w:val="00335AD6"/>
    <w:rsid w:val="0034306F"/>
    <w:rsid w:val="003437B8"/>
    <w:rsid w:val="00344F45"/>
    <w:rsid w:val="00354D48"/>
    <w:rsid w:val="00356E75"/>
    <w:rsid w:val="003629FD"/>
    <w:rsid w:val="003651AD"/>
    <w:rsid w:val="00372A9A"/>
    <w:rsid w:val="00374C5E"/>
    <w:rsid w:val="00376565"/>
    <w:rsid w:val="00383685"/>
    <w:rsid w:val="003868D7"/>
    <w:rsid w:val="0038796F"/>
    <w:rsid w:val="003A01F4"/>
    <w:rsid w:val="003A7246"/>
    <w:rsid w:val="003B1E3F"/>
    <w:rsid w:val="003B7A46"/>
    <w:rsid w:val="003C362B"/>
    <w:rsid w:val="003C66C0"/>
    <w:rsid w:val="003C768D"/>
    <w:rsid w:val="003D2BE7"/>
    <w:rsid w:val="003D2D5A"/>
    <w:rsid w:val="003D3AF8"/>
    <w:rsid w:val="003D6094"/>
    <w:rsid w:val="003E1306"/>
    <w:rsid w:val="003E1439"/>
    <w:rsid w:val="003E3918"/>
    <w:rsid w:val="003F23D5"/>
    <w:rsid w:val="003F4EFD"/>
    <w:rsid w:val="003F636E"/>
    <w:rsid w:val="0040333E"/>
    <w:rsid w:val="0040564B"/>
    <w:rsid w:val="00406E84"/>
    <w:rsid w:val="00412958"/>
    <w:rsid w:val="00414D28"/>
    <w:rsid w:val="00417DF1"/>
    <w:rsid w:val="004337BD"/>
    <w:rsid w:val="004447C1"/>
    <w:rsid w:val="004458DF"/>
    <w:rsid w:val="004542A8"/>
    <w:rsid w:val="00460905"/>
    <w:rsid w:val="00462C24"/>
    <w:rsid w:val="00467BAA"/>
    <w:rsid w:val="00477D4E"/>
    <w:rsid w:val="00485BAF"/>
    <w:rsid w:val="00486B6B"/>
    <w:rsid w:val="00486D26"/>
    <w:rsid w:val="00497F64"/>
    <w:rsid w:val="004A29C1"/>
    <w:rsid w:val="004A3980"/>
    <w:rsid w:val="004A41BB"/>
    <w:rsid w:val="004A520C"/>
    <w:rsid w:val="004A6ADA"/>
    <w:rsid w:val="004B0D64"/>
    <w:rsid w:val="004B0FE0"/>
    <w:rsid w:val="004B4850"/>
    <w:rsid w:val="004B5C12"/>
    <w:rsid w:val="004C01BC"/>
    <w:rsid w:val="004C64A2"/>
    <w:rsid w:val="004D0821"/>
    <w:rsid w:val="004D09C1"/>
    <w:rsid w:val="004D1F3D"/>
    <w:rsid w:val="004E4633"/>
    <w:rsid w:val="004F41E5"/>
    <w:rsid w:val="004F79D5"/>
    <w:rsid w:val="0050229C"/>
    <w:rsid w:val="0050470C"/>
    <w:rsid w:val="00514294"/>
    <w:rsid w:val="005147C8"/>
    <w:rsid w:val="00515106"/>
    <w:rsid w:val="00524900"/>
    <w:rsid w:val="005256C0"/>
    <w:rsid w:val="005264BB"/>
    <w:rsid w:val="00531B32"/>
    <w:rsid w:val="00540F7D"/>
    <w:rsid w:val="00541AB9"/>
    <w:rsid w:val="0054215C"/>
    <w:rsid w:val="00554303"/>
    <w:rsid w:val="00554B06"/>
    <w:rsid w:val="005612BA"/>
    <w:rsid w:val="00563817"/>
    <w:rsid w:val="00572280"/>
    <w:rsid w:val="00572563"/>
    <w:rsid w:val="0058198E"/>
    <w:rsid w:val="005820B6"/>
    <w:rsid w:val="00582DBD"/>
    <w:rsid w:val="00583111"/>
    <w:rsid w:val="00586F0F"/>
    <w:rsid w:val="00590B5E"/>
    <w:rsid w:val="00594BEE"/>
    <w:rsid w:val="00597F5E"/>
    <w:rsid w:val="005A2DB7"/>
    <w:rsid w:val="005A675D"/>
    <w:rsid w:val="005B0A08"/>
    <w:rsid w:val="005B17C2"/>
    <w:rsid w:val="005B1897"/>
    <w:rsid w:val="005C128C"/>
    <w:rsid w:val="005C139B"/>
    <w:rsid w:val="005C27F8"/>
    <w:rsid w:val="005C283B"/>
    <w:rsid w:val="005C7AF0"/>
    <w:rsid w:val="005C7DD0"/>
    <w:rsid w:val="005D18EE"/>
    <w:rsid w:val="005D48ED"/>
    <w:rsid w:val="005D5DED"/>
    <w:rsid w:val="005E78F8"/>
    <w:rsid w:val="005F0F03"/>
    <w:rsid w:val="006010C2"/>
    <w:rsid w:val="00604651"/>
    <w:rsid w:val="00614658"/>
    <w:rsid w:val="00616282"/>
    <w:rsid w:val="0062243E"/>
    <w:rsid w:val="00625219"/>
    <w:rsid w:val="0062637F"/>
    <w:rsid w:val="006275B9"/>
    <w:rsid w:val="00635E03"/>
    <w:rsid w:val="00643FC5"/>
    <w:rsid w:val="00647C22"/>
    <w:rsid w:val="006526B1"/>
    <w:rsid w:val="00653FB1"/>
    <w:rsid w:val="0066261D"/>
    <w:rsid w:val="00664211"/>
    <w:rsid w:val="00664E7C"/>
    <w:rsid w:val="0066576E"/>
    <w:rsid w:val="00670983"/>
    <w:rsid w:val="00675790"/>
    <w:rsid w:val="0068155E"/>
    <w:rsid w:val="00681C39"/>
    <w:rsid w:val="006869E7"/>
    <w:rsid w:val="006965AB"/>
    <w:rsid w:val="006A43C8"/>
    <w:rsid w:val="006A4651"/>
    <w:rsid w:val="006A73DC"/>
    <w:rsid w:val="006B170A"/>
    <w:rsid w:val="006B39AB"/>
    <w:rsid w:val="006C1210"/>
    <w:rsid w:val="006C1805"/>
    <w:rsid w:val="006C298F"/>
    <w:rsid w:val="006C7784"/>
    <w:rsid w:val="006D1531"/>
    <w:rsid w:val="006D2B32"/>
    <w:rsid w:val="006D55AD"/>
    <w:rsid w:val="006D68D8"/>
    <w:rsid w:val="006D6FF7"/>
    <w:rsid w:val="006E689E"/>
    <w:rsid w:val="006E73F7"/>
    <w:rsid w:val="006E7606"/>
    <w:rsid w:val="006F15C1"/>
    <w:rsid w:val="007002BA"/>
    <w:rsid w:val="007078FD"/>
    <w:rsid w:val="00717881"/>
    <w:rsid w:val="00717E5A"/>
    <w:rsid w:val="007201F2"/>
    <w:rsid w:val="00720BFE"/>
    <w:rsid w:val="007230B5"/>
    <w:rsid w:val="0072529F"/>
    <w:rsid w:val="00727128"/>
    <w:rsid w:val="0073024C"/>
    <w:rsid w:val="007303D4"/>
    <w:rsid w:val="0073055A"/>
    <w:rsid w:val="00740193"/>
    <w:rsid w:val="007410EE"/>
    <w:rsid w:val="007452CB"/>
    <w:rsid w:val="007473B0"/>
    <w:rsid w:val="00751301"/>
    <w:rsid w:val="0075180A"/>
    <w:rsid w:val="00755091"/>
    <w:rsid w:val="0076058C"/>
    <w:rsid w:val="007619A3"/>
    <w:rsid w:val="00771B0E"/>
    <w:rsid w:val="0077508A"/>
    <w:rsid w:val="00775428"/>
    <w:rsid w:val="00776DC0"/>
    <w:rsid w:val="00782BA7"/>
    <w:rsid w:val="007842C0"/>
    <w:rsid w:val="00785D45"/>
    <w:rsid w:val="007861C0"/>
    <w:rsid w:val="007A205C"/>
    <w:rsid w:val="007A71DA"/>
    <w:rsid w:val="007B4BA5"/>
    <w:rsid w:val="007C1E72"/>
    <w:rsid w:val="007C4879"/>
    <w:rsid w:val="007D1B52"/>
    <w:rsid w:val="007D3568"/>
    <w:rsid w:val="007D5BB2"/>
    <w:rsid w:val="007D61FF"/>
    <w:rsid w:val="007E43F5"/>
    <w:rsid w:val="007E481D"/>
    <w:rsid w:val="007E66D9"/>
    <w:rsid w:val="007F084D"/>
    <w:rsid w:val="007F0D34"/>
    <w:rsid w:val="007F2536"/>
    <w:rsid w:val="007F2F0D"/>
    <w:rsid w:val="007F4F0D"/>
    <w:rsid w:val="0080376E"/>
    <w:rsid w:val="00803E40"/>
    <w:rsid w:val="00804B3F"/>
    <w:rsid w:val="00807C82"/>
    <w:rsid w:val="00810086"/>
    <w:rsid w:val="008120F0"/>
    <w:rsid w:val="00816527"/>
    <w:rsid w:val="00820F09"/>
    <w:rsid w:val="00821160"/>
    <w:rsid w:val="00830D54"/>
    <w:rsid w:val="008411B8"/>
    <w:rsid w:val="00842190"/>
    <w:rsid w:val="00853D28"/>
    <w:rsid w:val="00854B77"/>
    <w:rsid w:val="00857298"/>
    <w:rsid w:val="00861135"/>
    <w:rsid w:val="0086675C"/>
    <w:rsid w:val="00873FB5"/>
    <w:rsid w:val="00881263"/>
    <w:rsid w:val="00887A52"/>
    <w:rsid w:val="00894E5A"/>
    <w:rsid w:val="008952E0"/>
    <w:rsid w:val="008A1315"/>
    <w:rsid w:val="008B1418"/>
    <w:rsid w:val="008C37B0"/>
    <w:rsid w:val="008C3BCA"/>
    <w:rsid w:val="008C4C82"/>
    <w:rsid w:val="008D6787"/>
    <w:rsid w:val="008E47DF"/>
    <w:rsid w:val="008F22E7"/>
    <w:rsid w:val="008F4494"/>
    <w:rsid w:val="0090296A"/>
    <w:rsid w:val="0090496E"/>
    <w:rsid w:val="009137F2"/>
    <w:rsid w:val="00915E00"/>
    <w:rsid w:val="00922DA8"/>
    <w:rsid w:val="00923C15"/>
    <w:rsid w:val="00923F20"/>
    <w:rsid w:val="00926281"/>
    <w:rsid w:val="00926960"/>
    <w:rsid w:val="00937073"/>
    <w:rsid w:val="009461F4"/>
    <w:rsid w:val="00951C8C"/>
    <w:rsid w:val="009544C0"/>
    <w:rsid w:val="0095757C"/>
    <w:rsid w:val="00957AC5"/>
    <w:rsid w:val="00964732"/>
    <w:rsid w:val="00966DCF"/>
    <w:rsid w:val="0097404C"/>
    <w:rsid w:val="0097435A"/>
    <w:rsid w:val="00977851"/>
    <w:rsid w:val="009841FF"/>
    <w:rsid w:val="00984AE2"/>
    <w:rsid w:val="00985ED3"/>
    <w:rsid w:val="00986759"/>
    <w:rsid w:val="009948A3"/>
    <w:rsid w:val="009A10E1"/>
    <w:rsid w:val="009A29C7"/>
    <w:rsid w:val="009A5E06"/>
    <w:rsid w:val="009A5E3A"/>
    <w:rsid w:val="009B428F"/>
    <w:rsid w:val="009B4B7F"/>
    <w:rsid w:val="009C1BE4"/>
    <w:rsid w:val="009C5FDF"/>
    <w:rsid w:val="009D0CBE"/>
    <w:rsid w:val="009D0CF9"/>
    <w:rsid w:val="009E24E1"/>
    <w:rsid w:val="009E6B65"/>
    <w:rsid w:val="009F076E"/>
    <w:rsid w:val="009F1E7F"/>
    <w:rsid w:val="009F35AA"/>
    <w:rsid w:val="009F67FA"/>
    <w:rsid w:val="00A00537"/>
    <w:rsid w:val="00A133A3"/>
    <w:rsid w:val="00A14CBB"/>
    <w:rsid w:val="00A20003"/>
    <w:rsid w:val="00A2730D"/>
    <w:rsid w:val="00A31D4E"/>
    <w:rsid w:val="00A3360F"/>
    <w:rsid w:val="00A33CDC"/>
    <w:rsid w:val="00A34258"/>
    <w:rsid w:val="00A40B49"/>
    <w:rsid w:val="00A51AF5"/>
    <w:rsid w:val="00A52D16"/>
    <w:rsid w:val="00A533A4"/>
    <w:rsid w:val="00A57553"/>
    <w:rsid w:val="00A60E7B"/>
    <w:rsid w:val="00A6176A"/>
    <w:rsid w:val="00A61F13"/>
    <w:rsid w:val="00A641FB"/>
    <w:rsid w:val="00A733EC"/>
    <w:rsid w:val="00A80149"/>
    <w:rsid w:val="00A8086C"/>
    <w:rsid w:val="00A80905"/>
    <w:rsid w:val="00A86653"/>
    <w:rsid w:val="00A867C4"/>
    <w:rsid w:val="00A964B6"/>
    <w:rsid w:val="00AB4C51"/>
    <w:rsid w:val="00AC5663"/>
    <w:rsid w:val="00AC5DB7"/>
    <w:rsid w:val="00AD0BD9"/>
    <w:rsid w:val="00AD55D8"/>
    <w:rsid w:val="00AD68C8"/>
    <w:rsid w:val="00AE0C40"/>
    <w:rsid w:val="00AF1B2C"/>
    <w:rsid w:val="00AF3178"/>
    <w:rsid w:val="00AF5660"/>
    <w:rsid w:val="00AF7C1A"/>
    <w:rsid w:val="00B040D3"/>
    <w:rsid w:val="00B04790"/>
    <w:rsid w:val="00B11137"/>
    <w:rsid w:val="00B11FC2"/>
    <w:rsid w:val="00B1309C"/>
    <w:rsid w:val="00B14597"/>
    <w:rsid w:val="00B15FCB"/>
    <w:rsid w:val="00B25133"/>
    <w:rsid w:val="00B264B2"/>
    <w:rsid w:val="00B354F2"/>
    <w:rsid w:val="00B40434"/>
    <w:rsid w:val="00B4318F"/>
    <w:rsid w:val="00B444A0"/>
    <w:rsid w:val="00B46DBF"/>
    <w:rsid w:val="00B471EF"/>
    <w:rsid w:val="00B51E29"/>
    <w:rsid w:val="00B56859"/>
    <w:rsid w:val="00B66BB9"/>
    <w:rsid w:val="00B70B23"/>
    <w:rsid w:val="00B70F7A"/>
    <w:rsid w:val="00B768A2"/>
    <w:rsid w:val="00B77614"/>
    <w:rsid w:val="00B84F96"/>
    <w:rsid w:val="00B877A6"/>
    <w:rsid w:val="00B907B6"/>
    <w:rsid w:val="00B92B63"/>
    <w:rsid w:val="00B94738"/>
    <w:rsid w:val="00BA0110"/>
    <w:rsid w:val="00BA042B"/>
    <w:rsid w:val="00BB0C14"/>
    <w:rsid w:val="00BB2732"/>
    <w:rsid w:val="00BC1C3A"/>
    <w:rsid w:val="00BC26BA"/>
    <w:rsid w:val="00BC28F3"/>
    <w:rsid w:val="00BC39CD"/>
    <w:rsid w:val="00BC5177"/>
    <w:rsid w:val="00BC6F52"/>
    <w:rsid w:val="00BD2004"/>
    <w:rsid w:val="00BD37C6"/>
    <w:rsid w:val="00BD5F28"/>
    <w:rsid w:val="00C11C8B"/>
    <w:rsid w:val="00C2290E"/>
    <w:rsid w:val="00C258E2"/>
    <w:rsid w:val="00C25E5C"/>
    <w:rsid w:val="00C315A3"/>
    <w:rsid w:val="00C31A95"/>
    <w:rsid w:val="00C40466"/>
    <w:rsid w:val="00C42C2E"/>
    <w:rsid w:val="00C4486B"/>
    <w:rsid w:val="00C70B87"/>
    <w:rsid w:val="00C77273"/>
    <w:rsid w:val="00C77B6D"/>
    <w:rsid w:val="00C940BE"/>
    <w:rsid w:val="00C943E7"/>
    <w:rsid w:val="00CA1F1D"/>
    <w:rsid w:val="00CB28E0"/>
    <w:rsid w:val="00CB2F98"/>
    <w:rsid w:val="00CB7EA3"/>
    <w:rsid w:val="00CC30E8"/>
    <w:rsid w:val="00CD77C8"/>
    <w:rsid w:val="00CE4C35"/>
    <w:rsid w:val="00CE5AB0"/>
    <w:rsid w:val="00CF29EC"/>
    <w:rsid w:val="00CF2B9D"/>
    <w:rsid w:val="00D04DB7"/>
    <w:rsid w:val="00D17906"/>
    <w:rsid w:val="00D21A2E"/>
    <w:rsid w:val="00D21B72"/>
    <w:rsid w:val="00D226C7"/>
    <w:rsid w:val="00D23873"/>
    <w:rsid w:val="00D30154"/>
    <w:rsid w:val="00D34CA7"/>
    <w:rsid w:val="00D34CC1"/>
    <w:rsid w:val="00D36368"/>
    <w:rsid w:val="00D36C20"/>
    <w:rsid w:val="00D406FF"/>
    <w:rsid w:val="00D575EB"/>
    <w:rsid w:val="00D61C0B"/>
    <w:rsid w:val="00D62279"/>
    <w:rsid w:val="00D6538D"/>
    <w:rsid w:val="00D65861"/>
    <w:rsid w:val="00D6713E"/>
    <w:rsid w:val="00D67331"/>
    <w:rsid w:val="00D67A29"/>
    <w:rsid w:val="00D71F0E"/>
    <w:rsid w:val="00D754C9"/>
    <w:rsid w:val="00D87233"/>
    <w:rsid w:val="00D93FA0"/>
    <w:rsid w:val="00D97985"/>
    <w:rsid w:val="00DB2C1B"/>
    <w:rsid w:val="00DC0465"/>
    <w:rsid w:val="00DC6F7C"/>
    <w:rsid w:val="00DD06DF"/>
    <w:rsid w:val="00DD7B2E"/>
    <w:rsid w:val="00DE7E31"/>
    <w:rsid w:val="00DF3DBC"/>
    <w:rsid w:val="00DF41F8"/>
    <w:rsid w:val="00DF6875"/>
    <w:rsid w:val="00E01EB5"/>
    <w:rsid w:val="00E14010"/>
    <w:rsid w:val="00E14A45"/>
    <w:rsid w:val="00E14A65"/>
    <w:rsid w:val="00E17802"/>
    <w:rsid w:val="00E21969"/>
    <w:rsid w:val="00E22DE0"/>
    <w:rsid w:val="00E319F3"/>
    <w:rsid w:val="00E359CA"/>
    <w:rsid w:val="00E35DC7"/>
    <w:rsid w:val="00E45F8C"/>
    <w:rsid w:val="00E549CB"/>
    <w:rsid w:val="00E644E8"/>
    <w:rsid w:val="00E6553D"/>
    <w:rsid w:val="00E661A4"/>
    <w:rsid w:val="00E7438E"/>
    <w:rsid w:val="00E81885"/>
    <w:rsid w:val="00E93E47"/>
    <w:rsid w:val="00EA11B5"/>
    <w:rsid w:val="00EB1DAA"/>
    <w:rsid w:val="00EB2EDF"/>
    <w:rsid w:val="00EB323F"/>
    <w:rsid w:val="00EB514C"/>
    <w:rsid w:val="00EC2AEF"/>
    <w:rsid w:val="00EC2C8C"/>
    <w:rsid w:val="00EC31BB"/>
    <w:rsid w:val="00ED63EA"/>
    <w:rsid w:val="00EF3405"/>
    <w:rsid w:val="00EF77DB"/>
    <w:rsid w:val="00F1076E"/>
    <w:rsid w:val="00F1345D"/>
    <w:rsid w:val="00F14B53"/>
    <w:rsid w:val="00F15C1B"/>
    <w:rsid w:val="00F216B0"/>
    <w:rsid w:val="00F21F3A"/>
    <w:rsid w:val="00F23347"/>
    <w:rsid w:val="00F23852"/>
    <w:rsid w:val="00F3035D"/>
    <w:rsid w:val="00F32A27"/>
    <w:rsid w:val="00F34127"/>
    <w:rsid w:val="00F34CD2"/>
    <w:rsid w:val="00F42D27"/>
    <w:rsid w:val="00F57EB6"/>
    <w:rsid w:val="00F60C94"/>
    <w:rsid w:val="00F61F0A"/>
    <w:rsid w:val="00F63270"/>
    <w:rsid w:val="00F639D6"/>
    <w:rsid w:val="00F824A1"/>
    <w:rsid w:val="00F85FE6"/>
    <w:rsid w:val="00F9600B"/>
    <w:rsid w:val="00F9685E"/>
    <w:rsid w:val="00FA2F36"/>
    <w:rsid w:val="00FA56EE"/>
    <w:rsid w:val="00FB1FD6"/>
    <w:rsid w:val="00FB545C"/>
    <w:rsid w:val="00FB60D6"/>
    <w:rsid w:val="00FD10D2"/>
    <w:rsid w:val="00FD6B3B"/>
    <w:rsid w:val="00FD7420"/>
    <w:rsid w:val="00FE38F2"/>
    <w:rsid w:val="00FE44FC"/>
    <w:rsid w:val="00FE47C0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7927D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link w:val="ListParagraphChar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9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rsid w:val="00614658"/>
    <w:pPr>
      <w:spacing w:after="0" w:line="240" w:lineRule="auto"/>
    </w:pPr>
    <w:rPr>
      <w:rFonts w:ascii="Courier New" w:eastAsia="SimSun" w:hAnsi="Courier New" w:cs="Courier New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614658"/>
    <w:rPr>
      <w:rFonts w:ascii="Courier New" w:eastAsia="SimSu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65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6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58"/>
    <w:pPr>
      <w:spacing w:after="160" w:line="240" w:lineRule="auto"/>
    </w:pPr>
    <w:rPr>
      <w:rFonts w:cstheme="min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58"/>
    <w:rPr>
      <w:b/>
      <w:bCs/>
      <w:sz w:val="20"/>
      <w:szCs w:val="20"/>
    </w:rPr>
  </w:style>
  <w:style w:type="paragraph" w:customStyle="1" w:styleId="Body">
    <w:name w:val="Body"/>
    <w:rsid w:val="00614658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614658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614658"/>
  </w:style>
  <w:style w:type="character" w:customStyle="1" w:styleId="Hyperlink2">
    <w:name w:val="Hyperlink.2"/>
    <w:basedOn w:val="None"/>
    <w:rsid w:val="0061465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61465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614658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NormalWeb">
    <w:name w:val="Normal (Web)"/>
    <w:basedOn w:val="Normal"/>
    <w:uiPriority w:val="99"/>
    <w:semiHidden/>
    <w:unhideWhenUsed/>
    <w:rsid w:val="0061465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4658"/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A40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carter@rolls-roycemotorcars.com" TargetMode="External"/><Relationship Id="rId13" Type="http://schemas.openxmlformats.org/officeDocument/2006/relationships/hyperlink" Target="mailto:hal.serudin@rolls-roycemotorcars.com" TargetMode="External"/><Relationship Id="rId18" Type="http://schemas.openxmlformats.org/officeDocument/2006/relationships/hyperlink" Target="mailto:malika.abdullaeva@press.rolls-roycemotorcars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osemary.mitchell@rolls-roycemotorcars.com" TargetMode="External"/><Relationship Id="rId17" Type="http://schemas.openxmlformats.org/officeDocument/2006/relationships/hyperlink" Target="mailto:rami.joudi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na.xu@rolls-roycemotorcars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thew.jobes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ank.tiemann@rolls-roycemotorcars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mma.rickett@rolls-roycemotorcars.com" TargetMode="External"/><Relationship Id="rId19" Type="http://schemas.openxmlformats.org/officeDocument/2006/relationships/hyperlink" Target="mailto:gerry.spahn@rolls-roycemotorcars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w.ball@rolls-roycemotorcars.com" TargetMode="External"/><Relationship Id="rId14" Type="http://schemas.openxmlformats.org/officeDocument/2006/relationships/hyperlink" Target="mailto:ruth.hilse@rolls-roycemotorcars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579E-8DAD-4D07-A7C9-EE174EF8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0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Lauren Harrison</cp:lastModifiedBy>
  <cp:revision>2</cp:revision>
  <cp:lastPrinted>2021-04-28T17:55:00Z</cp:lastPrinted>
  <dcterms:created xsi:type="dcterms:W3CDTF">2021-06-02T10:13:00Z</dcterms:created>
  <dcterms:modified xsi:type="dcterms:W3CDTF">2021-06-02T10:13:00Z</dcterms:modified>
</cp:coreProperties>
</file>