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2C60" w14:textId="6FC10563" w:rsidR="00F0198D" w:rsidRPr="00F80373" w:rsidRDefault="009C4AC0" w:rsidP="002E1597">
      <w:pPr>
        <w:pStyle w:val="Heading2"/>
        <w:bidi/>
        <w:spacing w:line="360" w:lineRule="auto"/>
        <w:jc w:val="center"/>
        <w:rPr>
          <w:rFonts w:ascii="Riviera Nights Light" w:hAnsi="Riviera Nights Light" w:cs="Arial"/>
          <w:sz w:val="24"/>
          <w:szCs w:val="24"/>
        </w:rPr>
      </w:pPr>
      <w:r w:rsidRPr="00F80373">
        <w:rPr>
          <w:rFonts w:ascii="Riviera Nights Light" w:hAnsi="Riviera Nights Light" w:cs="Arial"/>
          <w:sz w:val="24"/>
          <w:szCs w:val="24"/>
          <w:rtl/>
        </w:rPr>
        <w:t xml:space="preserve"> رولز-رويس | معلومات صحفيّة</w:t>
      </w:r>
    </w:p>
    <w:p w14:paraId="4C4C5077" w14:textId="77777777" w:rsidR="00F0198D" w:rsidRPr="00F80373" w:rsidRDefault="00F0198D" w:rsidP="00696B52">
      <w:pPr>
        <w:spacing w:line="360" w:lineRule="auto"/>
        <w:jc w:val="center"/>
        <w:rPr>
          <w:rFonts w:ascii="Riviera Nights Light" w:hAnsi="Riviera Nights Light" w:cs="Arial"/>
        </w:rPr>
      </w:pPr>
    </w:p>
    <w:p w14:paraId="69FE69F4" w14:textId="77777777" w:rsidR="00AC78D3" w:rsidRDefault="000134E2" w:rsidP="005D5447">
      <w:pPr>
        <w:bidi/>
        <w:spacing w:after="0" w:line="360" w:lineRule="auto"/>
        <w:jc w:val="center"/>
        <w:rPr>
          <w:rFonts w:ascii="Riviera Nights Light" w:hAnsi="Riviera Nights Light" w:cs="Arial"/>
          <w:caps/>
          <w:sz w:val="40"/>
          <w:szCs w:val="40"/>
          <w:rtl/>
        </w:rPr>
      </w:pPr>
      <w:r w:rsidRPr="00F80373">
        <w:rPr>
          <w:rFonts w:ascii="Riviera Nights Light" w:hAnsi="Riviera Nights Light" w:cs="Arial"/>
          <w:caps/>
          <w:sz w:val="40"/>
          <w:szCs w:val="40"/>
          <w:rtl/>
        </w:rPr>
        <w:t xml:space="preserve">رولز-رويس موتور كارز والفنان </w:t>
      </w:r>
      <w:r w:rsidR="00357B65" w:rsidRPr="00F80373">
        <w:rPr>
          <w:rFonts w:ascii="Riviera Nights Light" w:hAnsi="Riviera Nights Light" w:cs="Arial"/>
          <w:caps/>
          <w:sz w:val="40"/>
          <w:szCs w:val="40"/>
          <w:rtl/>
        </w:rPr>
        <w:t xml:space="preserve">العالمي </w:t>
      </w:r>
      <w:r w:rsidRPr="00F80373">
        <w:rPr>
          <w:rFonts w:ascii="Riviera Nights Light" w:hAnsi="Riviera Nights Light" w:cs="Arial"/>
          <w:caps/>
          <w:sz w:val="40"/>
          <w:szCs w:val="40"/>
          <w:rtl/>
        </w:rPr>
        <w:t>ساشا جفري</w:t>
      </w:r>
      <w:r w:rsidR="00AC78D3">
        <w:rPr>
          <w:rFonts w:ascii="Riviera Nights Light" w:hAnsi="Riviera Nights Light" w:cs="Arial" w:hint="cs"/>
          <w:caps/>
          <w:sz w:val="40"/>
          <w:szCs w:val="40"/>
          <w:rtl/>
        </w:rPr>
        <w:t xml:space="preserve"> </w:t>
      </w:r>
    </w:p>
    <w:p w14:paraId="26B7CD28" w14:textId="3FBFE462" w:rsidR="00F0198D" w:rsidRPr="00F80373" w:rsidRDefault="000134E2" w:rsidP="00AC78D3">
      <w:pPr>
        <w:bidi/>
        <w:spacing w:after="0" w:line="360" w:lineRule="auto"/>
        <w:jc w:val="center"/>
        <w:rPr>
          <w:rFonts w:ascii="Riviera Nights Light" w:hAnsi="Riviera Nights Light" w:cs="Arial"/>
          <w:caps/>
          <w:sz w:val="40"/>
          <w:szCs w:val="40"/>
        </w:rPr>
      </w:pPr>
      <w:r w:rsidRPr="00F80373">
        <w:rPr>
          <w:rFonts w:ascii="Riviera Nights Light" w:hAnsi="Riviera Nights Light" w:cs="Arial"/>
          <w:caps/>
          <w:sz w:val="40"/>
          <w:szCs w:val="40"/>
          <w:rtl/>
        </w:rPr>
        <w:t>يعلنان عن</w:t>
      </w:r>
      <w:r w:rsidR="005D5447" w:rsidRPr="00F80373">
        <w:rPr>
          <w:rFonts w:ascii="Riviera Nights Light" w:hAnsi="Riviera Nights Light" w:cs="Arial"/>
          <w:caps/>
          <w:sz w:val="40"/>
          <w:szCs w:val="40"/>
        </w:rPr>
        <w:t xml:space="preserve"> </w:t>
      </w:r>
      <w:r w:rsidR="002A3EE3" w:rsidRPr="00F80373">
        <w:rPr>
          <w:rFonts w:ascii="Riviera Nights Light" w:hAnsi="Riviera Nights Light" w:cs="Arial"/>
          <w:caps/>
          <w:sz w:val="40"/>
          <w:szCs w:val="40"/>
          <w:rtl/>
        </w:rPr>
        <w:t xml:space="preserve">رولز-رويس فانتوم </w:t>
      </w:r>
      <w:r w:rsidR="00AC78D3">
        <w:rPr>
          <w:rFonts w:ascii="Riviera Nights Light" w:hAnsi="Riviera Nights Light" w:cs="Arial" w:hint="cs"/>
          <w:caps/>
          <w:sz w:val="40"/>
          <w:szCs w:val="40"/>
          <w:rtl/>
        </w:rPr>
        <w:t>"</w:t>
      </w:r>
      <w:r w:rsidR="002A3EE3" w:rsidRPr="00F80373">
        <w:rPr>
          <w:rFonts w:ascii="Riviera Nights Light" w:hAnsi="Riviera Nights Light" w:cs="Arial"/>
          <w:caps/>
          <w:sz w:val="40"/>
          <w:szCs w:val="40"/>
          <w:rtl/>
        </w:rPr>
        <w:t>العناصر الستّة"</w:t>
      </w:r>
    </w:p>
    <w:p w14:paraId="74464EE5" w14:textId="77777777" w:rsidR="00F0198D" w:rsidRPr="00F80373" w:rsidRDefault="00F0198D" w:rsidP="00696B52">
      <w:pPr>
        <w:spacing w:line="360" w:lineRule="auto"/>
        <w:jc w:val="both"/>
        <w:rPr>
          <w:rFonts w:ascii="Riviera Nights Light" w:hAnsi="Riviera Nights Light" w:cs="Arial"/>
        </w:rPr>
      </w:pPr>
    </w:p>
    <w:p w14:paraId="79A2BC30" w14:textId="225043F6" w:rsidR="000134E2" w:rsidRPr="00F80373" w:rsidRDefault="003F2D60" w:rsidP="00BC0946">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Pr>
        <w:t>29</w:t>
      </w:r>
      <w:r w:rsidRPr="00F80373">
        <w:rPr>
          <w:rFonts w:ascii="Riviera Nights Light" w:hAnsi="Riviera Nights Light" w:cs="Arial"/>
          <w:sz w:val="24"/>
          <w:szCs w:val="24"/>
          <w:rtl/>
        </w:rPr>
        <w:t xml:space="preserve"> سبتمبر </w:t>
      </w:r>
      <w:r w:rsidR="00832BC8" w:rsidRPr="00F80373">
        <w:rPr>
          <w:rFonts w:ascii="Riviera Nights Light" w:hAnsi="Riviera Nights Light" w:cs="Arial"/>
          <w:sz w:val="24"/>
          <w:szCs w:val="24"/>
          <w:rtl/>
        </w:rPr>
        <w:t>2022 - دبي، الإمارات العربية المتحدة</w:t>
      </w:r>
    </w:p>
    <w:p w14:paraId="571CB350" w14:textId="57C1E074" w:rsidR="000134E2" w:rsidRPr="00F80373" w:rsidRDefault="00A30DFC" w:rsidP="000134E2">
      <w:pPr>
        <w:pStyle w:val="ListParagraph"/>
        <w:numPr>
          <w:ilvl w:val="0"/>
          <w:numId w:val="15"/>
        </w:num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 xml:space="preserve">رولز-رويس والفنان العالمي ساشا جفري </w:t>
      </w:r>
      <w:r w:rsidR="00AC78D3">
        <w:rPr>
          <w:rFonts w:ascii="Riviera Nights Light" w:hAnsi="Riviera Nights Light" w:cs="Arial" w:hint="cs"/>
          <w:sz w:val="24"/>
          <w:szCs w:val="24"/>
          <w:rtl/>
        </w:rPr>
        <w:t>يعلنان عن</w:t>
      </w:r>
      <w:r w:rsidRPr="00F80373">
        <w:rPr>
          <w:rFonts w:ascii="Riviera Nights Light" w:hAnsi="Riviera Nights Light" w:cs="Arial"/>
          <w:sz w:val="24"/>
          <w:szCs w:val="24"/>
          <w:rtl/>
        </w:rPr>
        <w:t xml:space="preserve"> ستة أعمال فنية حصرية للغاليري في ست سيارات فانتوم السلسلة الثانية</w:t>
      </w:r>
      <w:r w:rsidR="009308ED" w:rsidRPr="00F80373">
        <w:rPr>
          <w:rFonts w:ascii="Riviera Nights Light" w:hAnsi="Riviera Nights Light" w:cs="Arial"/>
          <w:sz w:val="24"/>
          <w:szCs w:val="24"/>
        </w:rPr>
        <w:t xml:space="preserve"> </w:t>
      </w:r>
      <w:r w:rsidR="00AC78D3">
        <w:rPr>
          <w:rFonts w:ascii="Riviera Nights Light" w:hAnsi="Riviera Nights Light" w:cs="Arial" w:hint="cs"/>
          <w:sz w:val="24"/>
          <w:szCs w:val="24"/>
          <w:rtl/>
        </w:rPr>
        <w:t xml:space="preserve">تتمحور </w:t>
      </w:r>
      <w:r w:rsidR="009308ED" w:rsidRPr="00F80373">
        <w:rPr>
          <w:rFonts w:ascii="Riviera Nights Light" w:hAnsi="Riviera Nights Light" w:cs="Arial"/>
          <w:sz w:val="24"/>
          <w:szCs w:val="24"/>
          <w:rtl/>
        </w:rPr>
        <w:t>حول العناصر الستة</w:t>
      </w:r>
    </w:p>
    <w:p w14:paraId="763CE8DC" w14:textId="1002A927" w:rsidR="000134E2" w:rsidRPr="00F80373" w:rsidRDefault="000134E2">
      <w:pPr>
        <w:pStyle w:val="ListParagraph"/>
        <w:numPr>
          <w:ilvl w:val="0"/>
          <w:numId w:val="15"/>
        </w:num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 xml:space="preserve">الهدف هو جمع مليون دولار أمريكي للأعمال الخيرية التي </w:t>
      </w:r>
      <w:r w:rsidR="00AC78D3">
        <w:rPr>
          <w:rFonts w:ascii="Riviera Nights Light" w:hAnsi="Riviera Nights Light" w:cs="Arial" w:hint="cs"/>
          <w:sz w:val="24"/>
          <w:szCs w:val="24"/>
          <w:rtl/>
        </w:rPr>
        <w:t>تعنى</w:t>
      </w:r>
      <w:r w:rsidRPr="00F80373">
        <w:rPr>
          <w:rFonts w:ascii="Riviera Nights Light" w:hAnsi="Riviera Nights Light" w:cs="Arial"/>
          <w:sz w:val="24"/>
          <w:szCs w:val="24"/>
          <w:rtl/>
        </w:rPr>
        <w:t xml:space="preserve"> </w:t>
      </w:r>
      <w:r w:rsidR="00AC78D3">
        <w:rPr>
          <w:rFonts w:ascii="Riviera Nights Light" w:hAnsi="Riviera Nights Light" w:cs="Arial" w:hint="cs"/>
          <w:sz w:val="24"/>
          <w:szCs w:val="24"/>
          <w:rtl/>
        </w:rPr>
        <w:t>ببرامج</w:t>
      </w:r>
      <w:r w:rsidR="00357B65" w:rsidRPr="00F80373">
        <w:rPr>
          <w:rFonts w:ascii="Riviera Nights Light" w:hAnsi="Riviera Nights Light" w:cs="Arial"/>
          <w:sz w:val="24"/>
          <w:szCs w:val="24"/>
          <w:rtl/>
        </w:rPr>
        <w:t>:</w:t>
      </w:r>
      <w:r w:rsidRPr="00F80373">
        <w:rPr>
          <w:rFonts w:ascii="Riviera Nights Light" w:hAnsi="Riviera Nights Light" w:cs="Arial"/>
          <w:sz w:val="24"/>
          <w:szCs w:val="24"/>
          <w:rtl/>
        </w:rPr>
        <w:t xml:space="preserve"> التعليم والصحة والاستدامة</w:t>
      </w:r>
    </w:p>
    <w:p w14:paraId="25F08F61" w14:textId="7D48E99E" w:rsidR="00143CBF" w:rsidRPr="00F80373" w:rsidRDefault="0045732B" w:rsidP="0075535F">
      <w:pPr>
        <w:pStyle w:val="ListParagraph"/>
        <w:numPr>
          <w:ilvl w:val="0"/>
          <w:numId w:val="15"/>
        </w:num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w:t>
      </w:r>
      <w:r w:rsidR="00357B65" w:rsidRPr="00F80373">
        <w:rPr>
          <w:rFonts w:ascii="Riviera Nights Light" w:hAnsi="Riviera Nights Light" w:cs="Arial"/>
          <w:sz w:val="24"/>
          <w:szCs w:val="24"/>
          <w:rtl/>
        </w:rPr>
        <w:t xml:space="preserve">رولز-رويس </w:t>
      </w:r>
      <w:r w:rsidRPr="00F80373">
        <w:rPr>
          <w:rFonts w:ascii="Riviera Nights Light" w:hAnsi="Riviera Nights Light" w:cs="Arial"/>
          <w:sz w:val="24"/>
          <w:szCs w:val="24"/>
          <w:rtl/>
        </w:rPr>
        <w:t>تواصل العطاء"</w:t>
      </w:r>
      <w:r w:rsidR="0075535F" w:rsidRPr="00F80373">
        <w:rPr>
          <w:rFonts w:ascii="Riviera Nights Light" w:hAnsi="Riviera Nights Light" w:cs="Arial"/>
          <w:sz w:val="24"/>
          <w:szCs w:val="24"/>
          <w:rtl/>
        </w:rPr>
        <w:t>:</w:t>
      </w:r>
      <w:r w:rsidRPr="00F80373">
        <w:rPr>
          <w:rFonts w:ascii="Riviera Nights Light" w:hAnsi="Riviera Nights Light" w:cs="Arial"/>
          <w:sz w:val="24"/>
          <w:szCs w:val="24"/>
          <w:rtl/>
        </w:rPr>
        <w:t xml:space="preserve"> </w:t>
      </w:r>
      <w:r w:rsidR="0075535F" w:rsidRPr="00F80373">
        <w:rPr>
          <w:rFonts w:ascii="Riviera Nights Light" w:hAnsi="Riviera Nights Light" w:cs="Arial"/>
          <w:sz w:val="24"/>
          <w:szCs w:val="24"/>
          <w:rtl/>
        </w:rPr>
        <w:t xml:space="preserve">ستحتوي سيارات </w:t>
      </w:r>
      <w:r w:rsidR="00AC78D3">
        <w:rPr>
          <w:rFonts w:ascii="Riviera Nights Light" w:hAnsi="Riviera Nights Light" w:cs="Arial" w:hint="cs"/>
          <w:sz w:val="24"/>
          <w:szCs w:val="24"/>
          <w:rtl/>
        </w:rPr>
        <w:t>العناصر الستة</w:t>
      </w:r>
      <w:r w:rsidR="0075535F" w:rsidRPr="00F80373">
        <w:rPr>
          <w:rFonts w:ascii="Riviera Nights Light" w:hAnsi="Riviera Nights Light" w:cs="Arial"/>
          <w:sz w:val="24"/>
          <w:szCs w:val="24"/>
        </w:rPr>
        <w:t xml:space="preserve"> </w:t>
      </w:r>
      <w:r w:rsidR="0075535F" w:rsidRPr="00F80373">
        <w:rPr>
          <w:rFonts w:ascii="Riviera Nights Light" w:hAnsi="Riviera Nights Light" w:cs="Arial"/>
          <w:sz w:val="24"/>
          <w:szCs w:val="24"/>
          <w:rtl/>
        </w:rPr>
        <w:t>على</w:t>
      </w:r>
      <w:r w:rsidR="00560B6C" w:rsidRPr="00F80373">
        <w:rPr>
          <w:rFonts w:ascii="Riviera Nights Light" w:hAnsi="Riviera Nights Light" w:cs="Arial"/>
          <w:sz w:val="24"/>
          <w:szCs w:val="24"/>
          <w:rtl/>
        </w:rPr>
        <w:t xml:space="preserve"> رموز غير قابل للاستبدال</w:t>
      </w:r>
      <w:r w:rsidR="0075535F" w:rsidRPr="00F80373">
        <w:rPr>
          <w:rFonts w:ascii="Riviera Nights Light" w:hAnsi="Riviera Nights Light" w:cs="Arial"/>
          <w:sz w:val="24"/>
          <w:szCs w:val="24"/>
          <w:rtl/>
        </w:rPr>
        <w:t xml:space="preserve"> </w:t>
      </w:r>
      <w:r w:rsidR="0075535F" w:rsidRPr="00F80373">
        <w:rPr>
          <w:rFonts w:ascii="Riviera Nights Light" w:hAnsi="Riviera Nights Light" w:cs="Arial"/>
          <w:sz w:val="24"/>
          <w:szCs w:val="24"/>
        </w:rPr>
        <w:t>NFT</w:t>
      </w:r>
      <w:r w:rsidR="0075535F" w:rsidRPr="00F80373">
        <w:rPr>
          <w:rFonts w:ascii="Riviera Nights Light" w:hAnsi="Riviera Nights Light" w:cs="Arial"/>
          <w:sz w:val="24"/>
          <w:szCs w:val="24"/>
          <w:rtl/>
        </w:rPr>
        <w:t xml:space="preserve"> فريد</w:t>
      </w:r>
      <w:r w:rsidR="004E462E">
        <w:rPr>
          <w:rFonts w:ascii="Arial" w:hAnsi="Arial" w:cs="Arial" w:hint="cs"/>
          <w:sz w:val="24"/>
          <w:szCs w:val="24"/>
          <w:rtl/>
        </w:rPr>
        <w:t>ة</w:t>
      </w:r>
      <w:r w:rsidR="0075535F" w:rsidRPr="00F80373">
        <w:rPr>
          <w:rFonts w:ascii="Riviera Nights Light" w:hAnsi="Riviera Nights Light" w:cs="Arial"/>
          <w:sz w:val="24"/>
          <w:szCs w:val="24"/>
          <w:rtl/>
        </w:rPr>
        <w:t xml:space="preserve"> مضمّن</w:t>
      </w:r>
      <w:r w:rsidR="004E462E">
        <w:rPr>
          <w:rFonts w:ascii="Riviera Nights Light" w:hAnsi="Riviera Nights Light" w:cs="Arial" w:hint="cs"/>
          <w:sz w:val="24"/>
          <w:szCs w:val="24"/>
          <w:rtl/>
        </w:rPr>
        <w:t>ه</w:t>
      </w:r>
      <w:r w:rsidR="0075535F" w:rsidRPr="00F80373">
        <w:rPr>
          <w:rFonts w:ascii="Riviera Nights Light" w:hAnsi="Riviera Nights Light" w:cs="Arial"/>
          <w:sz w:val="24"/>
          <w:szCs w:val="24"/>
          <w:rtl/>
        </w:rPr>
        <w:t xml:space="preserve"> بداخلها، والذي يمكن بيعه</w:t>
      </w:r>
      <w:r w:rsidR="004E462E">
        <w:rPr>
          <w:rFonts w:ascii="Riviera Nights Light" w:hAnsi="Riviera Nights Light" w:cs="Arial" w:hint="cs"/>
          <w:sz w:val="24"/>
          <w:szCs w:val="24"/>
          <w:rtl/>
        </w:rPr>
        <w:t>ا</w:t>
      </w:r>
      <w:r w:rsidR="0075535F" w:rsidRPr="00F80373">
        <w:rPr>
          <w:rFonts w:ascii="Riviera Nights Light" w:hAnsi="Riviera Nights Light" w:cs="Arial"/>
          <w:sz w:val="24"/>
          <w:szCs w:val="24"/>
          <w:rtl/>
        </w:rPr>
        <w:t xml:space="preserve"> لجمع أموال إضافية للمؤسسات الخيرية</w:t>
      </w:r>
    </w:p>
    <w:p w14:paraId="04488411" w14:textId="0EF68110" w:rsidR="00A935C4" w:rsidRPr="00F80373" w:rsidRDefault="00A935C4" w:rsidP="00143CBF">
      <w:pPr>
        <w:bidi/>
        <w:spacing w:before="100" w:beforeAutospacing="1" w:after="100" w:afterAutospacing="1"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"نشأت فكرة فانتوم "العناصر الستّة" خلال مكالمة هاتفية ملهِمة بين رولز-رويس</w:t>
      </w:r>
      <w:r w:rsidR="00357B65" w:rsidRPr="00F80373">
        <w:rPr>
          <w:rFonts w:ascii="Riviera Nights Light" w:hAnsi="Riviera Nights Light" w:cs="Arial"/>
          <w:sz w:val="24"/>
          <w:szCs w:val="24"/>
          <w:rtl/>
        </w:rPr>
        <w:t xml:space="preserve"> موتور كارز</w:t>
      </w:r>
      <w:r w:rsidRPr="00F80373">
        <w:rPr>
          <w:rFonts w:ascii="Riviera Nights Light" w:hAnsi="Riviera Nights Light" w:cs="Arial"/>
          <w:sz w:val="24"/>
          <w:szCs w:val="24"/>
          <w:rtl/>
        </w:rPr>
        <w:t xml:space="preserve"> الشرق الأوسط وأفريقيا والفنّان المبدِع ساشا جفري. ومن خلال هذا التعاون بين </w:t>
      </w:r>
      <w:r w:rsidR="00357B65" w:rsidRPr="00F80373">
        <w:rPr>
          <w:rFonts w:ascii="Riviera Nights Light" w:hAnsi="Riviera Nights Light" w:cs="Arial"/>
          <w:sz w:val="24"/>
          <w:szCs w:val="24"/>
          <w:rtl/>
        </w:rPr>
        <w:t xml:space="preserve">الوكلاء الحصريين في دولة الإمارات العربية المتحدة </w:t>
      </w:r>
      <w:r w:rsidRPr="00F80373">
        <w:rPr>
          <w:rFonts w:ascii="Riviera Nights Light" w:hAnsi="Riviera Nights Light" w:cs="Arial"/>
          <w:sz w:val="24"/>
          <w:szCs w:val="24"/>
          <w:rtl/>
        </w:rPr>
        <w:t>والفنان المعاصر الشهير، تحوَّل مفهوم الفنّ والحرفيّة إلى تعبير عميق وهادف يحبس الأنفاس.</w:t>
      </w:r>
    </w:p>
    <w:p w14:paraId="6CFF39F1" w14:textId="091AF27C" w:rsidR="00A935C4" w:rsidRPr="00F80373" w:rsidRDefault="00AC78D3" w:rsidP="00143CBF">
      <w:pPr>
        <w:bidi/>
        <w:spacing w:before="100" w:beforeAutospacing="1" w:after="100" w:afterAutospacing="1" w:line="360" w:lineRule="auto"/>
        <w:jc w:val="both"/>
        <w:rPr>
          <w:rFonts w:ascii="Riviera Nights Light" w:eastAsia="Gill Alt One MT Light" w:hAnsi="Riviera Nights Light" w:cs="Arial"/>
          <w:sz w:val="24"/>
          <w:szCs w:val="24"/>
        </w:rPr>
      </w:pPr>
      <w:r>
        <w:rPr>
          <w:rFonts w:ascii="Riviera Nights Light" w:hAnsi="Riviera Nights Light" w:cs="Arial" w:hint="cs"/>
          <w:sz w:val="24"/>
          <w:szCs w:val="24"/>
          <w:rtl/>
        </w:rPr>
        <w:t>"</w:t>
      </w:r>
      <w:r w:rsidR="00D50C43" w:rsidRPr="00F80373">
        <w:rPr>
          <w:rFonts w:ascii="Riviera Nights Light" w:hAnsi="Riviera Nights Light" w:cs="Arial"/>
          <w:sz w:val="24"/>
          <w:szCs w:val="24"/>
          <w:rtl/>
        </w:rPr>
        <w:t>تجسّدت قوّة العناصر الطبيعية الخام في إطار فنّي بامتياز</w:t>
      </w:r>
      <w:r w:rsidR="004E462E">
        <w:rPr>
          <w:rFonts w:ascii="Riviera Nights Light" w:hAnsi="Riviera Nights Light" w:cs="Arial" w:hint="cs"/>
          <w:sz w:val="24"/>
          <w:szCs w:val="24"/>
          <w:rtl/>
        </w:rPr>
        <w:t xml:space="preserve">، </w:t>
      </w:r>
      <w:r w:rsidR="00D50C43" w:rsidRPr="00F80373">
        <w:rPr>
          <w:rFonts w:ascii="Riviera Nights Light" w:hAnsi="Riviera Nights Light" w:cs="Arial"/>
          <w:sz w:val="24"/>
          <w:szCs w:val="24"/>
          <w:rtl/>
        </w:rPr>
        <w:t>ترتقي سيار</w:t>
      </w:r>
      <w:r>
        <w:rPr>
          <w:rFonts w:ascii="Riviera Nights Light" w:hAnsi="Riviera Nights Light" w:cs="Arial" w:hint="cs"/>
          <w:sz w:val="24"/>
          <w:szCs w:val="24"/>
          <w:rtl/>
        </w:rPr>
        <w:t>ات</w:t>
      </w:r>
      <w:r w:rsidR="00D50C43" w:rsidRPr="00F80373">
        <w:rPr>
          <w:rFonts w:ascii="Riviera Nights Light" w:hAnsi="Riviera Nights Light" w:cs="Arial"/>
          <w:sz w:val="24"/>
          <w:szCs w:val="24"/>
          <w:rtl/>
        </w:rPr>
        <w:t xml:space="preserve"> "العناصر الستّة" بالإرث الحديث لغاليري فانتوم عبر تكليف فنان ذائع الصيت لاستخلاص أقوى مكونات الطبيعة، وهي الأرض والنار والرياح والماء والهواء، إلى جانب </w:t>
      </w:r>
      <w:r w:rsidR="00357B65" w:rsidRPr="00F80373">
        <w:rPr>
          <w:rFonts w:ascii="Riviera Nights Light" w:hAnsi="Riviera Nights Light" w:cs="Arial"/>
          <w:sz w:val="24"/>
          <w:szCs w:val="24"/>
          <w:rtl/>
        </w:rPr>
        <w:t>"</w:t>
      </w:r>
      <w:r w:rsidR="00D50C43" w:rsidRPr="00F80373">
        <w:rPr>
          <w:rFonts w:ascii="Riviera Nights Light" w:hAnsi="Riviera Nights Light" w:cs="Arial"/>
          <w:sz w:val="24"/>
          <w:szCs w:val="24"/>
          <w:rtl/>
        </w:rPr>
        <w:t>عنصر سادس</w:t>
      </w:r>
      <w:r w:rsidR="00357B65" w:rsidRPr="00F80373">
        <w:rPr>
          <w:rFonts w:ascii="Riviera Nights Light" w:hAnsi="Riviera Nights Light" w:cs="Arial"/>
          <w:sz w:val="24"/>
          <w:szCs w:val="24"/>
          <w:rtl/>
        </w:rPr>
        <w:t>"</w:t>
      </w:r>
      <w:r w:rsidR="00D50C43" w:rsidRPr="00F80373">
        <w:rPr>
          <w:rFonts w:ascii="Riviera Nights Light" w:hAnsi="Riviera Nights Light" w:cs="Arial"/>
          <w:sz w:val="24"/>
          <w:szCs w:val="24"/>
          <w:rtl/>
        </w:rPr>
        <w:t xml:space="preserve"> هو الإنسانية، وتجسيدها في أفضل سيارة في العالم.</w:t>
      </w:r>
    </w:p>
    <w:p w14:paraId="165ED47B" w14:textId="69D53AB0" w:rsidR="00A935C4" w:rsidRPr="00F80373" w:rsidRDefault="00AC78D3" w:rsidP="00143CBF">
      <w:pPr>
        <w:bidi/>
        <w:spacing w:before="100" w:beforeAutospacing="1" w:after="100" w:afterAutospacing="1" w:line="360" w:lineRule="auto"/>
        <w:jc w:val="both"/>
        <w:rPr>
          <w:rFonts w:ascii="Riviera Nights Light" w:eastAsia="Gill Alt One MT Light" w:hAnsi="Riviera Nights Light" w:cs="Arial"/>
          <w:sz w:val="24"/>
          <w:szCs w:val="24"/>
        </w:rPr>
      </w:pPr>
      <w:r>
        <w:rPr>
          <w:rFonts w:ascii="Riviera Nights Light" w:hAnsi="Riviera Nights Light" w:cs="Arial" w:hint="cs"/>
          <w:sz w:val="24"/>
          <w:szCs w:val="24"/>
          <w:rtl/>
        </w:rPr>
        <w:t>"</w:t>
      </w:r>
      <w:r w:rsidR="00D50C43" w:rsidRPr="00F80373">
        <w:rPr>
          <w:rFonts w:ascii="Riviera Nights Light" w:hAnsi="Riviera Nights Light" w:cs="Arial"/>
          <w:sz w:val="24"/>
          <w:szCs w:val="24"/>
          <w:rtl/>
        </w:rPr>
        <w:t xml:space="preserve">نحن ندرك أنّ سيارات رولز-رويس مصمّمةٌ لقلّة من الناس، </w:t>
      </w:r>
      <w:r w:rsidR="00357B65" w:rsidRPr="00F80373">
        <w:rPr>
          <w:rFonts w:ascii="Riviera Nights Light" w:hAnsi="Riviera Nights Light" w:cs="Arial"/>
          <w:sz w:val="24"/>
          <w:szCs w:val="24"/>
          <w:rtl/>
        </w:rPr>
        <w:t>ولكن العلامة تكترث بال</w:t>
      </w:r>
      <w:r w:rsidR="00D50C43" w:rsidRPr="00F80373">
        <w:rPr>
          <w:rFonts w:ascii="Riviera Nights Light" w:hAnsi="Riviera Nights Light" w:cs="Arial"/>
          <w:sz w:val="24"/>
          <w:szCs w:val="24"/>
          <w:rtl/>
        </w:rPr>
        <w:t>كثيرين. من هذا المنطلق، ستجمع سيار</w:t>
      </w:r>
      <w:r w:rsidR="004E462E">
        <w:rPr>
          <w:rFonts w:ascii="Riviera Nights Light" w:hAnsi="Riviera Nights Light" w:cs="Arial" w:hint="cs"/>
          <w:sz w:val="24"/>
          <w:szCs w:val="24"/>
          <w:rtl/>
        </w:rPr>
        <w:t>ات</w:t>
      </w:r>
      <w:r w:rsidR="00D50C43" w:rsidRPr="00F80373">
        <w:rPr>
          <w:rFonts w:ascii="Riviera Nights Light" w:hAnsi="Riviera Nights Light" w:cs="Arial"/>
          <w:sz w:val="24"/>
          <w:szCs w:val="24"/>
          <w:rtl/>
        </w:rPr>
        <w:t xml:space="preserve"> فانتوم "العناصر الستّة" مليون دولار أميركي للأعمال الخيرية. ولن تتوقف التبرعات الخيرية عند هذا الحدّ، وذلك بفضل مبادرة فريدة للرموز غير القابلة للاستبدال</w:t>
      </w:r>
      <w:r w:rsidR="00357B65" w:rsidRPr="00F80373">
        <w:rPr>
          <w:rFonts w:ascii="Riviera Nights Light" w:hAnsi="Riviera Nights Light" w:cs="Arial"/>
          <w:sz w:val="24"/>
          <w:szCs w:val="24"/>
          <w:rtl/>
        </w:rPr>
        <w:t xml:space="preserve"> </w:t>
      </w:r>
      <w:r w:rsidR="00357B65" w:rsidRPr="00F80373">
        <w:rPr>
          <w:rFonts w:ascii="Riviera Nights Light" w:hAnsi="Riviera Nights Light" w:cs="Arial"/>
          <w:sz w:val="24"/>
          <w:szCs w:val="24"/>
          <w:lang w:val="en-US"/>
        </w:rPr>
        <w:t>(NFT)</w:t>
      </w:r>
      <w:r w:rsidR="00D50C43" w:rsidRPr="00F80373">
        <w:rPr>
          <w:rFonts w:ascii="Riviera Nights Light" w:hAnsi="Riviera Nights Light" w:cs="Arial"/>
          <w:sz w:val="24"/>
          <w:szCs w:val="24"/>
          <w:rtl/>
        </w:rPr>
        <w:t xml:space="preserve">، ما يضيف بُعداً جديداً إلى هذه </w:t>
      </w:r>
      <w:r w:rsidR="00357B65" w:rsidRPr="00F80373">
        <w:rPr>
          <w:rFonts w:ascii="Riviera Nights Light" w:hAnsi="Riviera Nights Light" w:cs="Arial"/>
          <w:sz w:val="24"/>
          <w:szCs w:val="24"/>
          <w:rtl/>
        </w:rPr>
        <w:t>المبادرة</w:t>
      </w:r>
      <w:r w:rsidR="00D50C43" w:rsidRPr="00F80373">
        <w:rPr>
          <w:rFonts w:ascii="Riviera Nights Light" w:hAnsi="Riviera Nights Light" w:cs="Arial"/>
          <w:sz w:val="24"/>
          <w:szCs w:val="24"/>
          <w:rtl/>
        </w:rPr>
        <w:t>."</w:t>
      </w:r>
    </w:p>
    <w:p w14:paraId="51C4C1B8" w14:textId="1C0F9FEE" w:rsidR="00A935C4" w:rsidRPr="004E462E" w:rsidRDefault="00A935C4" w:rsidP="00A935C4">
      <w:pPr>
        <w:bidi/>
        <w:spacing w:line="259" w:lineRule="auto"/>
        <w:jc w:val="both"/>
        <w:rPr>
          <w:rFonts w:ascii="Riviera Nights Light" w:hAnsi="Riviera Nights Light" w:cs="Arial"/>
          <w:b/>
          <w:bCs/>
          <w:sz w:val="24"/>
          <w:szCs w:val="24"/>
        </w:rPr>
      </w:pPr>
      <w:r w:rsidRPr="004E462E">
        <w:rPr>
          <w:rFonts w:ascii="Riviera Nights Light" w:hAnsi="Riviera Nights Light" w:cs="Arial"/>
          <w:b/>
          <w:bCs/>
          <w:sz w:val="24"/>
          <w:szCs w:val="24"/>
          <w:rtl/>
        </w:rPr>
        <w:t>سيزار حبيب، المدير الإقليمي</w:t>
      </w:r>
      <w:r w:rsidR="00AC78D3">
        <w:rPr>
          <w:rFonts w:ascii="Riviera Nights Light" w:hAnsi="Riviera Nights Light" w:cs="Arial" w:hint="cs"/>
          <w:b/>
          <w:bCs/>
          <w:sz w:val="24"/>
          <w:szCs w:val="24"/>
          <w:rtl/>
        </w:rPr>
        <w:t xml:space="preserve">، </w:t>
      </w:r>
      <w:r w:rsidRPr="004E462E">
        <w:rPr>
          <w:rFonts w:ascii="Riviera Nights Light" w:hAnsi="Riviera Nights Light" w:cs="Arial"/>
          <w:b/>
          <w:bCs/>
          <w:sz w:val="24"/>
          <w:szCs w:val="24"/>
          <w:rtl/>
        </w:rPr>
        <w:t>رولز-رويس موتور كارز الشرق الأوسط وأفريقيا</w:t>
      </w:r>
    </w:p>
    <w:p w14:paraId="6B78B909" w14:textId="60CD65B5" w:rsidR="00F0198D" w:rsidRPr="00F80373" w:rsidRDefault="00F0198D" w:rsidP="00696B52">
      <w:pPr>
        <w:spacing w:line="360" w:lineRule="auto"/>
        <w:jc w:val="both"/>
        <w:rPr>
          <w:rFonts w:ascii="Riviera Nights Light" w:eastAsia="Gill Alt One MT Light" w:hAnsi="Riviera Nights Light" w:cs="Arial"/>
          <w:sz w:val="24"/>
          <w:szCs w:val="24"/>
        </w:rPr>
      </w:pPr>
    </w:p>
    <w:p w14:paraId="5661AD47" w14:textId="54032B30" w:rsidR="00D54351" w:rsidRPr="00F80373" w:rsidRDefault="00A935C4" w:rsidP="00A935C4">
      <w:pPr>
        <w:bidi/>
        <w:spacing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 xml:space="preserve">تدخل </w:t>
      </w:r>
      <w:r w:rsidR="00AC78D3">
        <w:rPr>
          <w:rFonts w:ascii="Riviera Nights Light" w:hAnsi="Riviera Nights Light" w:cs="Arial" w:hint="cs"/>
          <w:sz w:val="24"/>
          <w:szCs w:val="24"/>
          <w:rtl/>
        </w:rPr>
        <w:t>ر</w:t>
      </w:r>
      <w:r w:rsidRPr="00F80373">
        <w:rPr>
          <w:rFonts w:ascii="Riviera Nights Light" w:hAnsi="Riviera Nights Light" w:cs="Arial"/>
          <w:sz w:val="24"/>
          <w:szCs w:val="24"/>
          <w:rtl/>
        </w:rPr>
        <w:t xml:space="preserve">ولز-رويس موتور كارز دبي ورولز-رويس موتور كارز أبوظبي عالم الإلهام من بابه العريض عبر </w:t>
      </w:r>
      <w:r w:rsidR="00B05F82" w:rsidRPr="00F80373">
        <w:rPr>
          <w:rFonts w:ascii="Riviera Nights Light" w:hAnsi="Riviera Nights Light" w:cs="Arial"/>
          <w:sz w:val="24"/>
          <w:szCs w:val="24"/>
          <w:rtl/>
        </w:rPr>
        <w:t xml:space="preserve">تعاون ضخم </w:t>
      </w:r>
      <w:r w:rsidRPr="00F80373">
        <w:rPr>
          <w:rFonts w:ascii="Riviera Nights Light" w:hAnsi="Riviera Nights Light" w:cs="Arial"/>
          <w:sz w:val="24"/>
          <w:szCs w:val="24"/>
          <w:rtl/>
        </w:rPr>
        <w:t xml:space="preserve">مع الفنان المعاصر الشهير عالمياً والمقيم في دبي، ساشا جفري لإطلاق </w:t>
      </w:r>
      <w:r w:rsidR="00B05F82" w:rsidRPr="00F80373">
        <w:rPr>
          <w:rFonts w:ascii="Riviera Nights Light" w:hAnsi="Riviera Nights Light" w:cs="Arial"/>
          <w:sz w:val="24"/>
          <w:szCs w:val="24"/>
          <w:rtl/>
        </w:rPr>
        <w:t xml:space="preserve">سيارات </w:t>
      </w:r>
      <w:r w:rsidRPr="00F80373">
        <w:rPr>
          <w:rFonts w:ascii="Riviera Nights Light" w:hAnsi="Riviera Nights Light" w:cs="Arial"/>
          <w:sz w:val="24"/>
          <w:szCs w:val="24"/>
          <w:rtl/>
        </w:rPr>
        <w:t xml:space="preserve">فانتوم "العناصر الستّة". </w:t>
      </w:r>
    </w:p>
    <w:p w14:paraId="3379C80C" w14:textId="25B18CFF" w:rsidR="007D7EC9" w:rsidRPr="00F80373" w:rsidRDefault="00F066D3" w:rsidP="00A935C4">
      <w:pPr>
        <w:bidi/>
        <w:spacing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 xml:space="preserve">وقد وقع الاختيار على ستّ سيارات رولز-رويس حصريّة من سلسلة فانتوم </w:t>
      </w:r>
      <w:r w:rsidR="00B05F82" w:rsidRPr="00F80373">
        <w:rPr>
          <w:rFonts w:ascii="Riviera Nights Light" w:hAnsi="Riviera Nights Light" w:cs="Arial"/>
          <w:sz w:val="24"/>
          <w:szCs w:val="24"/>
          <w:rtl/>
        </w:rPr>
        <w:t xml:space="preserve">الثانية لإبداع </w:t>
      </w:r>
      <w:r w:rsidRPr="00F80373">
        <w:rPr>
          <w:rFonts w:ascii="Riviera Nights Light" w:hAnsi="Riviera Nights Light" w:cs="Arial"/>
          <w:sz w:val="24"/>
          <w:szCs w:val="24"/>
          <w:rtl/>
        </w:rPr>
        <w:t xml:space="preserve">ستّة </w:t>
      </w:r>
      <w:r w:rsidR="00B05F82" w:rsidRPr="00F80373">
        <w:rPr>
          <w:rFonts w:ascii="Riviera Nights Light" w:hAnsi="Riviera Nights Light" w:cs="Arial"/>
          <w:sz w:val="24"/>
          <w:szCs w:val="24"/>
          <w:rtl/>
        </w:rPr>
        <w:t>أعمال فنية مختلفة لل</w:t>
      </w:r>
      <w:r w:rsidRPr="00F80373">
        <w:rPr>
          <w:rFonts w:ascii="Riviera Nights Light" w:hAnsi="Riviera Nights Light" w:cs="Arial"/>
          <w:sz w:val="24"/>
          <w:szCs w:val="24"/>
          <w:rtl/>
        </w:rPr>
        <w:t xml:space="preserve">غاليري استوحيت كلّ منها من أحد العناصر الخمس، أي الأرض والماء والنار والرياح والهواء، فضلاً عن </w:t>
      </w:r>
      <w:r w:rsidR="00B05F82" w:rsidRPr="00F80373">
        <w:rPr>
          <w:rFonts w:ascii="Riviera Nights Light" w:hAnsi="Riviera Nights Light" w:cs="Arial"/>
          <w:sz w:val="24"/>
          <w:szCs w:val="24"/>
          <w:rtl/>
        </w:rPr>
        <w:t>"</w:t>
      </w:r>
      <w:r w:rsidRPr="00F80373">
        <w:rPr>
          <w:rFonts w:ascii="Riviera Nights Light" w:hAnsi="Riviera Nights Light" w:cs="Arial"/>
          <w:sz w:val="24"/>
          <w:szCs w:val="24"/>
          <w:rtl/>
        </w:rPr>
        <w:t>عنصر سادس</w:t>
      </w:r>
      <w:r w:rsidR="00B05F82" w:rsidRPr="00F80373">
        <w:rPr>
          <w:rFonts w:ascii="Riviera Nights Light" w:hAnsi="Riviera Nights Light" w:cs="Arial"/>
          <w:sz w:val="24"/>
          <w:szCs w:val="24"/>
          <w:rtl/>
        </w:rPr>
        <w:t>"</w:t>
      </w:r>
      <w:r w:rsidRPr="00F80373">
        <w:rPr>
          <w:rFonts w:ascii="Riviera Nights Light" w:hAnsi="Riviera Nights Light" w:cs="Arial"/>
          <w:sz w:val="24"/>
          <w:szCs w:val="24"/>
          <w:rtl/>
        </w:rPr>
        <w:t xml:space="preserve"> هو الإنسانيّة. يهدف هذا المشروع إلى جمع مليون دولار أميركي للأعمال الخيرية، على أن يتم الإعلان عن أسماء الجمعيّات التي ستحصل على المساعدات في وقت لاحق من هذا العام، حيث سيتم اختيارها بناءً على ما تقدّمه من مساهمات إنسانيّة في مجال التعليم والصحة والاستدامة.</w:t>
      </w:r>
    </w:p>
    <w:p w14:paraId="5A2B7630" w14:textId="26AB73BD" w:rsidR="00137C09" w:rsidRPr="00F80373" w:rsidRDefault="00A935C4" w:rsidP="0048771B">
      <w:pPr>
        <w:bidi/>
        <w:spacing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 xml:space="preserve">كما رسا التعاون على جفري بفضل رؤيته </w:t>
      </w:r>
      <w:r w:rsidR="009C1460">
        <w:rPr>
          <w:rFonts w:ascii="Riviera Nights Light" w:hAnsi="Riviera Nights Light" w:cs="Arial" w:hint="cs"/>
          <w:sz w:val="24"/>
          <w:szCs w:val="24"/>
          <w:rtl/>
        </w:rPr>
        <w:t xml:space="preserve">الإنسانية </w:t>
      </w:r>
      <w:r w:rsidRPr="00F80373">
        <w:rPr>
          <w:rFonts w:ascii="Riviera Nights Light" w:hAnsi="Riviera Nights Light" w:cs="Arial"/>
          <w:sz w:val="24"/>
          <w:szCs w:val="24"/>
          <w:rtl/>
        </w:rPr>
        <w:t xml:space="preserve">الاستثثنائية وأسلوبه المميّز </w:t>
      </w:r>
      <w:r w:rsidR="009C1460">
        <w:rPr>
          <w:rFonts w:ascii="Riviera Nights Light" w:hAnsi="Riviera Nights Light" w:cs="Arial" w:hint="cs"/>
          <w:sz w:val="24"/>
          <w:szCs w:val="24"/>
          <w:rtl/>
        </w:rPr>
        <w:t>وتعامله</w:t>
      </w:r>
      <w:r w:rsidRPr="00F80373">
        <w:rPr>
          <w:rFonts w:ascii="Riviera Nights Light" w:hAnsi="Riviera Nights Light" w:cs="Arial"/>
          <w:sz w:val="24"/>
          <w:szCs w:val="24"/>
          <w:rtl/>
        </w:rPr>
        <w:t xml:space="preserve"> الرائع في استخدام الألوان، حيث سيبتكر غاليري من نسخة واحدة لكل سيارة من سلسلة فانتوم </w:t>
      </w:r>
      <w:r w:rsidR="00B05F82" w:rsidRPr="00F80373">
        <w:rPr>
          <w:rFonts w:ascii="Riviera Nights Light" w:hAnsi="Riviera Nights Light" w:cs="Arial"/>
          <w:sz w:val="24"/>
          <w:szCs w:val="24"/>
          <w:rtl/>
        </w:rPr>
        <w:t xml:space="preserve">الثانية </w:t>
      </w:r>
      <w:r w:rsidRPr="00F80373">
        <w:rPr>
          <w:rFonts w:ascii="Riviera Nights Light" w:hAnsi="Riviera Nights Light" w:cs="Arial"/>
          <w:sz w:val="24"/>
          <w:szCs w:val="24"/>
          <w:rtl/>
        </w:rPr>
        <w:t>من وحي العناصر الستّة. وقد أُضيف مفهوم الإنسانيّة كعنصر مكمّل مستوحى من المواضيع التي تتمحور حولها أعمال الفنان البريطاني إلى جانب العناصر الخمسة التقليدية، بهدف التشديد على أهميّة استعادة الحسّ الإنساني في عالمنا وضرورة العثور على التوازن في داخل كل واحد منا.</w:t>
      </w:r>
    </w:p>
    <w:p w14:paraId="00E919CE" w14:textId="1A83F1C7" w:rsidR="00243E9F" w:rsidRPr="00F80373" w:rsidRDefault="00AE346A" w:rsidP="00FC6A3E">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 xml:space="preserve">يشكّل كل عنصر في نظر ساشا مشاعر </w:t>
      </w:r>
      <w:r w:rsidR="00FC6A3E" w:rsidRPr="00F80373">
        <w:rPr>
          <w:rFonts w:ascii="Riviera Nights Light" w:hAnsi="Riviera Nights Light" w:cs="Arial"/>
          <w:sz w:val="24"/>
          <w:szCs w:val="24"/>
          <w:rtl/>
        </w:rPr>
        <w:t xml:space="preserve">وروح وطاقة وأهداف </w:t>
      </w:r>
      <w:r w:rsidRPr="00F80373">
        <w:rPr>
          <w:rFonts w:ascii="Riviera Nights Light" w:hAnsi="Riviera Nights Light" w:cs="Arial"/>
          <w:sz w:val="24"/>
          <w:szCs w:val="24"/>
          <w:rtl/>
        </w:rPr>
        <w:t xml:space="preserve">مختلفة. على سبيل المثال، تمثّل النارُ </w:t>
      </w:r>
      <w:r w:rsidR="00FC6A3E" w:rsidRPr="00F80373">
        <w:rPr>
          <w:rFonts w:ascii="Riviera Nights Light" w:hAnsi="Riviera Nights Light" w:cs="Arial"/>
          <w:sz w:val="24"/>
          <w:szCs w:val="24"/>
          <w:rtl/>
        </w:rPr>
        <w:t>الشغف</w:t>
      </w:r>
      <w:r w:rsidRPr="00F80373">
        <w:rPr>
          <w:rFonts w:ascii="Riviera Nights Light" w:hAnsi="Riviera Nights Light" w:cs="Arial"/>
          <w:sz w:val="24"/>
          <w:szCs w:val="24"/>
          <w:rtl/>
        </w:rPr>
        <w:t xml:space="preserve"> والإيمانَ وتتوقّف حدودُ النارِ عند الأرض التي تمثّل بدورها الثبات والجذور. أما الهواء فهو جوهر الحياة وأساسها، ومن دونه تنقطع الأنفاس.</w:t>
      </w:r>
      <w:r w:rsidR="00464915" w:rsidRPr="00F80373">
        <w:rPr>
          <w:rFonts w:ascii="Riviera Nights Light" w:hAnsi="Riviera Nights Light" w:cs="Times New Roman"/>
          <w:rtl/>
        </w:rPr>
        <w:t xml:space="preserve"> و</w:t>
      </w:r>
      <w:r w:rsidR="00464915" w:rsidRPr="00F80373">
        <w:rPr>
          <w:rFonts w:ascii="Riviera Nights Light" w:hAnsi="Riviera Nights Light" w:cs="Arial"/>
          <w:sz w:val="24"/>
          <w:szCs w:val="24"/>
          <w:rtl/>
        </w:rPr>
        <w:t xml:space="preserve">تعزز الرياح شعورنا بالحرية، بينما يدعم الماء </w:t>
      </w:r>
      <w:r w:rsidR="00560B6C" w:rsidRPr="00F80373">
        <w:rPr>
          <w:rFonts w:ascii="Riviera Nights Light" w:hAnsi="Riviera Nights Light" w:cs="Arial"/>
          <w:sz w:val="24"/>
          <w:szCs w:val="24"/>
          <w:rtl/>
        </w:rPr>
        <w:t>قصائدنا الغنائية ومؤلفاتنا</w:t>
      </w:r>
      <w:r w:rsidR="00464915" w:rsidRPr="00F80373">
        <w:rPr>
          <w:rFonts w:ascii="Riviera Nights Light" w:hAnsi="Riviera Nights Light" w:cs="Arial"/>
          <w:sz w:val="24"/>
          <w:szCs w:val="24"/>
          <w:rtl/>
        </w:rPr>
        <w:t xml:space="preserve"> </w:t>
      </w:r>
      <w:r w:rsidRPr="00F80373">
        <w:rPr>
          <w:rFonts w:ascii="Riviera Nights Light" w:hAnsi="Riviera Nights Light" w:cs="Arial"/>
          <w:sz w:val="24"/>
          <w:szCs w:val="24"/>
          <w:rtl/>
        </w:rPr>
        <w:t xml:space="preserve">وبشكل مماثل، تمنحنا الإنسانيّة الحبَّ والدعم والتواصل بين النفوس. </w:t>
      </w:r>
    </w:p>
    <w:p w14:paraId="098FB6E7" w14:textId="02EE9130" w:rsidR="00243E9F" w:rsidRPr="00F80373" w:rsidRDefault="00243E9F" w:rsidP="00243E9F">
      <w:pPr>
        <w:bidi/>
        <w:spacing w:before="100" w:beforeAutospacing="1" w:after="100" w:afterAutospacing="1"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"ستجسّد سيارات رولز-رويس فانتوم الستّة عاطفة كل عنصر من عناصر القوّة الأساسية. تبدأ الرحلة الفنيّة وتنتهي بالعاطفة والهدف، فمعها تتّقد شرارة إلهامي لابتكار لوحة ألوان "العناصر الستّة". ترتقي عناصر الأرض والنار والرياح والماء والهواء إلى بُعد آخر مع إضافة عنصر جديد يشكّل جوهر الحياة، ألا وهو الإنسانية.</w:t>
      </w:r>
    </w:p>
    <w:p w14:paraId="0D3E566F" w14:textId="5660B8E3" w:rsidR="007D7EC9" w:rsidRPr="00F80373" w:rsidRDefault="009C1460" w:rsidP="00243E9F">
      <w:pPr>
        <w:bidi/>
        <w:spacing w:before="100" w:beforeAutospacing="1" w:after="100" w:afterAutospacing="1" w:line="360" w:lineRule="auto"/>
        <w:jc w:val="both"/>
        <w:rPr>
          <w:rFonts w:ascii="Riviera Nights Light" w:eastAsia="Gill Alt One MT Light" w:hAnsi="Riviera Nights Light" w:cs="Arial"/>
          <w:sz w:val="24"/>
          <w:szCs w:val="24"/>
        </w:rPr>
      </w:pPr>
      <w:r>
        <w:rPr>
          <w:rFonts w:ascii="Riviera Nights Light" w:hAnsi="Riviera Nights Light" w:cs="Arial" w:hint="cs"/>
          <w:sz w:val="24"/>
          <w:szCs w:val="24"/>
          <w:rtl/>
        </w:rPr>
        <w:t>"</w:t>
      </w:r>
      <w:r w:rsidR="007D7EC9" w:rsidRPr="00F80373">
        <w:rPr>
          <w:rFonts w:ascii="Riviera Nights Light" w:hAnsi="Riviera Nights Light" w:cs="Arial"/>
          <w:sz w:val="24"/>
          <w:szCs w:val="24"/>
          <w:rtl/>
        </w:rPr>
        <w:t xml:space="preserve">تُعرف علامة رولز-رويس بأهدافها السامية وتميُّزها وقوّتها وشغفها فضلاً عن عشقها للتفاصيل. ومن هذا المنطلق، يمكنني القول </w:t>
      </w:r>
      <w:r w:rsidR="00B05F82" w:rsidRPr="00F80373">
        <w:rPr>
          <w:rFonts w:ascii="Riviera Nights Light" w:hAnsi="Riviera Nights Light" w:cs="Arial"/>
          <w:sz w:val="24"/>
          <w:szCs w:val="24"/>
          <w:rtl/>
        </w:rPr>
        <w:t>أننا ن</w:t>
      </w:r>
      <w:r w:rsidR="007D7EC9" w:rsidRPr="00F80373">
        <w:rPr>
          <w:rFonts w:ascii="Riviera Nights Light" w:hAnsi="Riviera Nights Light" w:cs="Arial"/>
          <w:sz w:val="24"/>
          <w:szCs w:val="24"/>
          <w:rtl/>
        </w:rPr>
        <w:t xml:space="preserve">سير على </w:t>
      </w:r>
      <w:r w:rsidR="00B05F82" w:rsidRPr="00F80373">
        <w:rPr>
          <w:rFonts w:ascii="Riviera Nights Light" w:hAnsi="Riviera Nights Light" w:cs="Arial"/>
          <w:sz w:val="24"/>
          <w:szCs w:val="24"/>
          <w:rtl/>
        </w:rPr>
        <w:t>ال</w:t>
      </w:r>
      <w:r w:rsidR="007D7EC9" w:rsidRPr="00F80373">
        <w:rPr>
          <w:rFonts w:ascii="Riviera Nights Light" w:hAnsi="Riviera Nights Light" w:cs="Arial"/>
          <w:sz w:val="24"/>
          <w:szCs w:val="24"/>
          <w:rtl/>
        </w:rPr>
        <w:t xml:space="preserve">درب </w:t>
      </w:r>
      <w:r w:rsidR="00B05F82" w:rsidRPr="00F80373">
        <w:rPr>
          <w:rFonts w:ascii="Riviera Nights Light" w:hAnsi="Riviera Nights Light" w:cs="Arial"/>
          <w:sz w:val="24"/>
          <w:szCs w:val="24"/>
          <w:rtl/>
        </w:rPr>
        <w:t xml:space="preserve">عينه الذي </w:t>
      </w:r>
      <w:r w:rsidR="007D7EC9" w:rsidRPr="00F80373">
        <w:rPr>
          <w:rFonts w:ascii="Riviera Nights Light" w:hAnsi="Riviera Nights Light" w:cs="Arial"/>
          <w:sz w:val="24"/>
          <w:szCs w:val="24"/>
          <w:rtl/>
        </w:rPr>
        <w:t xml:space="preserve">اخترتُه. فقد بلغَت الدار مستويات غير مسبوقة من النجاحات، علماً أنّها ستواصل تحقيق المزيد من الإنجازات وستبقى رائدة في مجالها. وعبر التحلّي </w:t>
      </w:r>
      <w:r w:rsidR="00832BC8" w:rsidRPr="00F80373">
        <w:rPr>
          <w:rFonts w:ascii="Riviera Nights Light" w:hAnsi="Riviera Nights Light" w:cs="Arial"/>
          <w:sz w:val="24"/>
          <w:szCs w:val="24"/>
          <w:rtl/>
        </w:rPr>
        <w:t>بالتعاطف</w:t>
      </w:r>
      <w:r w:rsidR="007D7EC9" w:rsidRPr="00F80373">
        <w:rPr>
          <w:rFonts w:ascii="Riviera Nights Light" w:hAnsi="Riviera Nights Light" w:cs="Arial"/>
          <w:sz w:val="24"/>
          <w:szCs w:val="24"/>
          <w:rtl/>
        </w:rPr>
        <w:t xml:space="preserve">، يمكننا إعادة خطوط التواصل بين عالمنا والعناصر الطبيعية والمجتمع ككلّ. </w:t>
      </w:r>
    </w:p>
    <w:p w14:paraId="69685ED5" w14:textId="57A1C86F" w:rsidR="00243E9F" w:rsidRPr="00F80373" w:rsidRDefault="009C1460" w:rsidP="00243E9F">
      <w:pPr>
        <w:bidi/>
        <w:spacing w:before="100" w:beforeAutospacing="1" w:after="100" w:afterAutospacing="1" w:line="360" w:lineRule="auto"/>
        <w:jc w:val="both"/>
        <w:rPr>
          <w:rFonts w:ascii="Riviera Nights Light" w:eastAsia="Gill Alt One MT Light" w:hAnsi="Riviera Nights Light" w:cs="Arial"/>
          <w:sz w:val="24"/>
          <w:szCs w:val="24"/>
        </w:rPr>
      </w:pPr>
      <w:r>
        <w:rPr>
          <w:rFonts w:ascii="Riviera Nights Light" w:hAnsi="Riviera Nights Light" w:cs="Arial" w:hint="cs"/>
          <w:sz w:val="24"/>
          <w:szCs w:val="24"/>
          <w:rtl/>
        </w:rPr>
        <w:lastRenderedPageBreak/>
        <w:t>"</w:t>
      </w:r>
      <w:r w:rsidR="007D7EC9" w:rsidRPr="00F80373">
        <w:rPr>
          <w:rFonts w:ascii="Riviera Nights Light" w:hAnsi="Riviera Nights Light" w:cs="Arial"/>
          <w:sz w:val="24"/>
          <w:szCs w:val="24"/>
          <w:rtl/>
        </w:rPr>
        <w:t xml:space="preserve">نحن نسير في رحلة تهدف باستمرار إلى استيفاء تلك القيم مع الحفاظ دوماً على صدق نوايانا واندفاعنا وطموحنا. يجسّد هذا المشروع تلك المبادئ بالذات، إذ يسخّر الفنّ كمصدر إلهام لابتكار السمات الجَماليّة وكوسيلة تغذّي الروح وترفع المعنويات وتساهم في </w:t>
      </w:r>
      <w:r w:rsidR="00B05F82" w:rsidRPr="00F80373">
        <w:rPr>
          <w:rFonts w:ascii="Riviera Nights Light" w:hAnsi="Riviera Nights Light" w:cs="Arial"/>
          <w:sz w:val="24"/>
          <w:szCs w:val="24"/>
          <w:rtl/>
        </w:rPr>
        <w:t xml:space="preserve">مبادرة </w:t>
      </w:r>
      <w:r w:rsidR="007D7EC9" w:rsidRPr="00F80373">
        <w:rPr>
          <w:rFonts w:ascii="Riviera Nights Light" w:hAnsi="Riviera Nights Light" w:cs="Arial"/>
          <w:sz w:val="24"/>
          <w:szCs w:val="24"/>
          <w:rtl/>
        </w:rPr>
        <w:t xml:space="preserve">خيرية سامية." </w:t>
      </w:r>
    </w:p>
    <w:p w14:paraId="12DC4F4F" w14:textId="659FF78A" w:rsidR="0048771B" w:rsidRPr="00F80373" w:rsidRDefault="00243E9F" w:rsidP="00560B6C">
      <w:pPr>
        <w:tabs>
          <w:tab w:val="left" w:pos="780"/>
        </w:tabs>
        <w:bidi/>
        <w:spacing w:line="360" w:lineRule="auto"/>
        <w:jc w:val="both"/>
        <w:rPr>
          <w:rFonts w:ascii="Riviera Nights Light" w:eastAsia="Gill Alt One MT Light" w:hAnsi="Riviera Nights Light" w:cs="Arial"/>
          <w:sz w:val="24"/>
          <w:szCs w:val="24"/>
          <w:rtl/>
        </w:rPr>
      </w:pPr>
      <w:r w:rsidRPr="00F80373">
        <w:rPr>
          <w:rFonts w:ascii="Riviera Nights Light" w:hAnsi="Riviera Nights Light" w:cs="Arial"/>
          <w:sz w:val="24"/>
          <w:szCs w:val="24"/>
          <w:rtl/>
        </w:rPr>
        <w:t>ساشا جفري، فنان</w:t>
      </w:r>
    </w:p>
    <w:p w14:paraId="44E8442C" w14:textId="77777777" w:rsidR="00560B6C" w:rsidRPr="00F80373" w:rsidRDefault="00560B6C" w:rsidP="00560B6C">
      <w:pPr>
        <w:tabs>
          <w:tab w:val="left" w:pos="780"/>
        </w:tabs>
        <w:bidi/>
        <w:spacing w:line="360" w:lineRule="auto"/>
        <w:jc w:val="both"/>
        <w:rPr>
          <w:rFonts w:ascii="Riviera Nights Light" w:eastAsia="Gill Alt One MT Light" w:hAnsi="Riviera Nights Light" w:cs="Arial"/>
          <w:sz w:val="24"/>
          <w:szCs w:val="24"/>
        </w:rPr>
      </w:pPr>
    </w:p>
    <w:p w14:paraId="541EFC61" w14:textId="660762D7" w:rsidR="0048771B" w:rsidRPr="009C1460" w:rsidRDefault="00B05F82" w:rsidP="0048771B">
      <w:pPr>
        <w:bidi/>
        <w:spacing w:line="360" w:lineRule="auto"/>
        <w:jc w:val="both"/>
        <w:rPr>
          <w:rFonts w:ascii="Riviera Nights Light" w:eastAsia="Gill Alt One MT Light" w:hAnsi="Riviera Nights Light" w:cs="Arial"/>
          <w:b/>
          <w:bCs/>
          <w:sz w:val="28"/>
          <w:szCs w:val="28"/>
        </w:rPr>
      </w:pPr>
      <w:r w:rsidRPr="009C1460">
        <w:rPr>
          <w:rFonts w:ascii="Riviera Nights Light" w:hAnsi="Riviera Nights Light" w:cs="Arial"/>
          <w:b/>
          <w:bCs/>
          <w:sz w:val="28"/>
          <w:szCs w:val="28"/>
          <w:rtl/>
        </w:rPr>
        <w:t xml:space="preserve">رولز-رويس </w:t>
      </w:r>
      <w:r w:rsidR="00E80D87" w:rsidRPr="009C1460">
        <w:rPr>
          <w:rFonts w:ascii="Riviera Nights Light" w:hAnsi="Riviera Nights Light" w:cs="Arial"/>
          <w:b/>
          <w:bCs/>
          <w:sz w:val="28"/>
          <w:szCs w:val="28"/>
          <w:rtl/>
        </w:rPr>
        <w:t xml:space="preserve">تواصل العطاء </w:t>
      </w:r>
    </w:p>
    <w:p w14:paraId="43C503D5" w14:textId="42AE4271" w:rsidR="0048771B" w:rsidRPr="00F80373" w:rsidRDefault="009C1460" w:rsidP="00F020E4">
      <w:pPr>
        <w:bidi/>
        <w:spacing w:line="360" w:lineRule="auto"/>
        <w:jc w:val="both"/>
        <w:rPr>
          <w:rFonts w:ascii="Riviera Nights Light" w:eastAsia="Gill Alt One MT Light" w:hAnsi="Riviera Nights Light" w:cs="Arial"/>
          <w:sz w:val="24"/>
          <w:szCs w:val="24"/>
        </w:rPr>
      </w:pPr>
      <w:r>
        <w:rPr>
          <w:rFonts w:ascii="Riviera Nights Light" w:hAnsi="Riviera Nights Light" w:cs="Arial" w:hint="cs"/>
          <w:sz w:val="24"/>
          <w:szCs w:val="24"/>
          <w:rtl/>
        </w:rPr>
        <w:t>تمتاز</w:t>
      </w:r>
      <w:r w:rsidR="002240CE" w:rsidRPr="00F80373">
        <w:rPr>
          <w:rFonts w:ascii="Riviera Nights Light" w:hAnsi="Riviera Nights Light" w:cs="Arial"/>
          <w:sz w:val="24"/>
          <w:szCs w:val="24"/>
          <w:rtl/>
        </w:rPr>
        <w:t xml:space="preserve"> سيارات رولز-رويس فانتوم "العناصر الستّة" أيضاً </w:t>
      </w:r>
      <w:r>
        <w:rPr>
          <w:rFonts w:ascii="Riviera Nights Light" w:hAnsi="Riviera Nights Light" w:cs="Arial" w:hint="cs"/>
          <w:sz w:val="24"/>
          <w:szCs w:val="24"/>
          <w:rtl/>
        </w:rPr>
        <w:t>ب</w:t>
      </w:r>
      <w:r w:rsidR="002240CE" w:rsidRPr="00F80373">
        <w:rPr>
          <w:rFonts w:ascii="Riviera Nights Light" w:hAnsi="Riviera Nights Light" w:cs="Arial"/>
          <w:sz w:val="24"/>
          <w:szCs w:val="24"/>
          <w:rtl/>
        </w:rPr>
        <w:t xml:space="preserve">عنصرٌ رقميّ </w:t>
      </w:r>
      <w:r>
        <w:rPr>
          <w:rFonts w:ascii="Riviera Nights Light" w:hAnsi="Riviera Nights Light" w:cs="Arial" w:hint="cs"/>
          <w:sz w:val="24"/>
          <w:szCs w:val="24"/>
          <w:rtl/>
        </w:rPr>
        <w:t>فريد</w:t>
      </w:r>
      <w:r w:rsidR="002240CE" w:rsidRPr="00F80373">
        <w:rPr>
          <w:rFonts w:ascii="Riviera Nights Light" w:hAnsi="Riviera Nights Light" w:cs="Arial"/>
          <w:sz w:val="24"/>
          <w:szCs w:val="24"/>
          <w:rtl/>
        </w:rPr>
        <w:t xml:space="preserve">. </w:t>
      </w:r>
      <w:r>
        <w:rPr>
          <w:rFonts w:ascii="Riviera Nights Light" w:hAnsi="Riviera Nights Light" w:cs="Arial" w:hint="cs"/>
          <w:sz w:val="24"/>
          <w:szCs w:val="24"/>
          <w:rtl/>
        </w:rPr>
        <w:t xml:space="preserve">إذ </w:t>
      </w:r>
      <w:r w:rsidR="002240CE" w:rsidRPr="00F80373">
        <w:rPr>
          <w:rFonts w:ascii="Riviera Nights Light" w:hAnsi="Riviera Nights Light" w:cs="Arial"/>
          <w:sz w:val="24"/>
          <w:szCs w:val="24"/>
          <w:rtl/>
        </w:rPr>
        <w:t xml:space="preserve">تطلق </w:t>
      </w:r>
      <w:r>
        <w:rPr>
          <w:rFonts w:ascii="Riviera Nights Light" w:hAnsi="Riviera Nights Light" w:cs="Arial" w:hint="cs"/>
          <w:sz w:val="24"/>
          <w:szCs w:val="24"/>
          <w:rtl/>
        </w:rPr>
        <w:t>رولز-رويس</w:t>
      </w:r>
      <w:r w:rsidR="002240CE" w:rsidRPr="00F80373">
        <w:rPr>
          <w:rFonts w:ascii="Riviera Nights Light" w:hAnsi="Riviera Nights Light" w:cs="Arial"/>
          <w:sz w:val="24"/>
          <w:szCs w:val="24"/>
          <w:rtl/>
        </w:rPr>
        <w:t xml:space="preserve"> بالتزامن مع هذا المشروع مبادرة رموز غير قابل للاستبدال</w:t>
      </w:r>
      <w:r w:rsidR="00B05F82" w:rsidRPr="00F80373">
        <w:rPr>
          <w:rFonts w:ascii="Riviera Nights Light" w:hAnsi="Riviera Nights Light" w:cs="Arial"/>
          <w:sz w:val="24"/>
          <w:szCs w:val="24"/>
          <w:rtl/>
        </w:rPr>
        <w:t xml:space="preserve"> </w:t>
      </w:r>
      <w:r w:rsidR="00B05F82" w:rsidRPr="00F80373">
        <w:rPr>
          <w:rFonts w:ascii="Riviera Nights Light" w:hAnsi="Riviera Nights Light" w:cs="Arial"/>
          <w:sz w:val="24"/>
          <w:szCs w:val="24"/>
          <w:lang w:val="en-US"/>
        </w:rPr>
        <w:t>(NFT)</w:t>
      </w:r>
      <w:r w:rsidR="002240CE" w:rsidRPr="00F80373">
        <w:rPr>
          <w:rFonts w:ascii="Riviera Nights Light" w:hAnsi="Riviera Nights Light" w:cs="Arial"/>
          <w:sz w:val="24"/>
          <w:szCs w:val="24"/>
          <w:rtl/>
        </w:rPr>
        <w:t xml:space="preserve"> بعنوان "</w:t>
      </w:r>
      <w:r w:rsidR="00B05F82" w:rsidRPr="00F80373">
        <w:rPr>
          <w:rFonts w:ascii="Riviera Nights Light" w:hAnsi="Riviera Nights Light" w:cs="Arial"/>
          <w:sz w:val="24"/>
          <w:szCs w:val="24"/>
          <w:rtl/>
        </w:rPr>
        <w:t xml:space="preserve">رولز-رويس </w:t>
      </w:r>
      <w:r w:rsidR="002240CE" w:rsidRPr="00F80373">
        <w:rPr>
          <w:rFonts w:ascii="Riviera Nights Light" w:hAnsi="Riviera Nights Light" w:cs="Arial"/>
          <w:sz w:val="24"/>
          <w:szCs w:val="24"/>
          <w:rtl/>
        </w:rPr>
        <w:t xml:space="preserve">تواصل العطاء" وتشمل ستّة رسوم فرديّة بتقنية المحاكاة </w:t>
      </w:r>
      <w:r w:rsidR="00401EE5">
        <w:rPr>
          <w:rFonts w:ascii="Riviera Nights Light" w:hAnsi="Riviera Nights Light" w:cs="Arial" w:hint="cs"/>
          <w:sz w:val="24"/>
          <w:szCs w:val="24"/>
          <w:rtl/>
        </w:rPr>
        <w:t>الرقمية</w:t>
      </w:r>
      <w:r w:rsidR="002240CE" w:rsidRPr="00F80373">
        <w:rPr>
          <w:rFonts w:ascii="Riviera Nights Light" w:hAnsi="Riviera Nights Light" w:cs="Arial"/>
          <w:sz w:val="24"/>
          <w:szCs w:val="24"/>
          <w:rtl/>
        </w:rPr>
        <w:t>.</w:t>
      </w:r>
    </w:p>
    <w:p w14:paraId="42E126CB" w14:textId="3237C48A" w:rsidR="00DE4A60" w:rsidRPr="00F80373" w:rsidRDefault="0048771B" w:rsidP="00236751">
      <w:pPr>
        <w:bidi/>
        <w:spacing w:line="360" w:lineRule="auto"/>
        <w:jc w:val="both"/>
        <w:rPr>
          <w:rFonts w:ascii="Riviera Nights Light" w:eastAsia="Gill Alt One MT Light" w:hAnsi="Riviera Nights Light" w:cs="Arial"/>
          <w:sz w:val="24"/>
          <w:szCs w:val="24"/>
          <w:rtl/>
        </w:rPr>
      </w:pPr>
      <w:r w:rsidRPr="00F80373">
        <w:rPr>
          <w:rFonts w:ascii="Riviera Nights Light" w:hAnsi="Riviera Nights Light" w:cs="Arial"/>
          <w:sz w:val="24"/>
          <w:szCs w:val="24"/>
          <w:rtl/>
        </w:rPr>
        <w:t xml:space="preserve">وكلما تمّ التداول </w:t>
      </w:r>
      <w:r w:rsidR="0047222B" w:rsidRPr="00F80373">
        <w:rPr>
          <w:rFonts w:ascii="Riviera Nights Light" w:hAnsi="Riviera Nights Light" w:cs="Arial"/>
          <w:sz w:val="24"/>
          <w:szCs w:val="24"/>
          <w:rtl/>
        </w:rPr>
        <w:t>بإحدى تلك الرموز ال</w:t>
      </w:r>
      <w:r w:rsidRPr="00F80373">
        <w:rPr>
          <w:rFonts w:ascii="Riviera Nights Light" w:hAnsi="Riviera Nights Light" w:cs="Arial"/>
          <w:sz w:val="24"/>
          <w:szCs w:val="24"/>
          <w:rtl/>
        </w:rPr>
        <w:t>غير قابل</w:t>
      </w:r>
      <w:r w:rsidR="0047222B" w:rsidRPr="00F80373">
        <w:rPr>
          <w:rFonts w:ascii="Riviera Nights Light" w:hAnsi="Riviera Nights Light" w:cs="Arial"/>
          <w:sz w:val="24"/>
          <w:szCs w:val="24"/>
          <w:rtl/>
        </w:rPr>
        <w:t>ة</w:t>
      </w:r>
      <w:r w:rsidRPr="00F80373">
        <w:rPr>
          <w:rFonts w:ascii="Riviera Nights Light" w:hAnsi="Riviera Nights Light" w:cs="Arial"/>
          <w:sz w:val="24"/>
          <w:szCs w:val="24"/>
          <w:rtl/>
        </w:rPr>
        <w:t xml:space="preserve"> للاستبدال، </w:t>
      </w:r>
      <w:r w:rsidR="0047222B" w:rsidRPr="00F80373">
        <w:rPr>
          <w:rFonts w:ascii="Riviera Nights Light" w:hAnsi="Riviera Nights Light" w:cs="Arial"/>
          <w:sz w:val="24"/>
          <w:szCs w:val="24"/>
          <w:rtl/>
        </w:rPr>
        <w:t xml:space="preserve">يتم إيداع </w:t>
      </w:r>
      <w:r w:rsidRPr="00F80373">
        <w:rPr>
          <w:rFonts w:ascii="Riviera Nights Light" w:hAnsi="Riviera Nights Light" w:cs="Arial"/>
          <w:sz w:val="24"/>
          <w:szCs w:val="24"/>
          <w:rtl/>
        </w:rPr>
        <w:t xml:space="preserve">نسبة 20% </w:t>
      </w:r>
      <w:r w:rsidR="0047222B" w:rsidRPr="00F80373">
        <w:rPr>
          <w:rFonts w:ascii="Riviera Nights Light" w:hAnsi="Riviera Nights Light" w:cs="Arial"/>
          <w:sz w:val="24"/>
          <w:szCs w:val="24"/>
          <w:rtl/>
        </w:rPr>
        <w:t xml:space="preserve">في </w:t>
      </w:r>
      <w:r w:rsidRPr="00F80373">
        <w:rPr>
          <w:rFonts w:ascii="Riviera Nights Light" w:hAnsi="Riviera Nights Light" w:cs="Arial"/>
          <w:sz w:val="24"/>
          <w:szCs w:val="24"/>
          <w:rtl/>
        </w:rPr>
        <w:t>محفظة يعود ريعها إلى الأعمال الخيرية.</w:t>
      </w:r>
      <w:r w:rsidR="0047222B" w:rsidRPr="00F80373">
        <w:rPr>
          <w:rFonts w:ascii="Riviera Nights Light" w:hAnsi="Riviera Nights Light" w:cs="Arial"/>
          <w:sz w:val="24"/>
          <w:szCs w:val="24"/>
          <w:rtl/>
        </w:rPr>
        <w:t xml:space="preserve"> الجدير بالذكر أن كل رمز من</w:t>
      </w:r>
      <w:r w:rsidRPr="00F80373">
        <w:rPr>
          <w:rFonts w:ascii="Riviera Nights Light" w:hAnsi="Riviera Nights Light" w:cs="Arial"/>
          <w:sz w:val="24"/>
          <w:szCs w:val="24"/>
          <w:rtl/>
        </w:rPr>
        <w:t xml:space="preserve"> الرموز الستة المختلفة غير القابلة للاستبدال </w:t>
      </w:r>
      <w:r w:rsidR="0047222B" w:rsidRPr="00F80373">
        <w:rPr>
          <w:rFonts w:ascii="Riviera Nights Light" w:hAnsi="Riviera Nights Light" w:cs="Arial"/>
          <w:sz w:val="24"/>
          <w:szCs w:val="24"/>
          <w:rtl/>
        </w:rPr>
        <w:t xml:space="preserve">مرتبطة </w:t>
      </w:r>
      <w:r w:rsidRPr="00F80373">
        <w:rPr>
          <w:rFonts w:ascii="Riviera Nights Light" w:hAnsi="Riviera Nights Light" w:cs="Arial"/>
          <w:sz w:val="24"/>
          <w:szCs w:val="24"/>
          <w:rtl/>
        </w:rPr>
        <w:t>بكل سيارة فانتوم، ولكن يمكن لمالكيها بيع رموزهم بشكل منفصل إن أرادوا</w:t>
      </w:r>
      <w:r w:rsidR="0047222B" w:rsidRPr="00F80373">
        <w:rPr>
          <w:rFonts w:ascii="Riviera Nights Light" w:hAnsi="Riviera Nights Light" w:cs="Arial"/>
          <w:sz w:val="24"/>
          <w:szCs w:val="24"/>
          <w:rtl/>
        </w:rPr>
        <w:t xml:space="preserve"> ذلك</w:t>
      </w:r>
      <w:r w:rsidRPr="00F80373">
        <w:rPr>
          <w:rFonts w:ascii="Riviera Nights Light" w:hAnsi="Riviera Nights Light" w:cs="Arial"/>
          <w:sz w:val="24"/>
          <w:szCs w:val="24"/>
          <w:rtl/>
        </w:rPr>
        <w:t>.</w:t>
      </w:r>
      <w:r w:rsidR="00236751" w:rsidRPr="00F80373">
        <w:rPr>
          <w:rFonts w:ascii="Riviera Nights Light" w:hAnsi="Riviera Nights Light" w:cs="Arial"/>
          <w:sz w:val="24"/>
          <w:szCs w:val="24"/>
          <w:rtl/>
        </w:rPr>
        <w:t xml:space="preserve"> سيتم وضع الرموز الغير قابلة للاستبدال بشكل فريد داخل حجرة القفازات في كل سيارات فانتوم السلسلة الثانية، مما يتيح لكل من المالكين الستة مشاهدة تجربة </w:t>
      </w:r>
      <w:r w:rsidR="00236751" w:rsidRPr="00F80373">
        <w:rPr>
          <w:rFonts w:ascii="Riviera Nights Light" w:hAnsi="Riviera Nights Light" w:cs="Arial"/>
          <w:sz w:val="24"/>
          <w:szCs w:val="24"/>
        </w:rPr>
        <w:t>NFT</w:t>
      </w:r>
      <w:r w:rsidR="00236751" w:rsidRPr="00F80373">
        <w:rPr>
          <w:rFonts w:ascii="Riviera Nights Light" w:hAnsi="Riviera Nights Light" w:cs="Arial"/>
          <w:sz w:val="24"/>
          <w:szCs w:val="24"/>
          <w:rtl/>
        </w:rPr>
        <w:t xml:space="preserve"> الخاصة بهم أثناء الجلوس داخل سيارتهم.</w:t>
      </w:r>
    </w:p>
    <w:p w14:paraId="01BAD1D9" w14:textId="77777777" w:rsidR="00236751" w:rsidRPr="00F80373" w:rsidRDefault="00236751" w:rsidP="00236751">
      <w:pPr>
        <w:bidi/>
        <w:spacing w:line="360" w:lineRule="auto"/>
        <w:jc w:val="both"/>
        <w:rPr>
          <w:rFonts w:ascii="Riviera Nights Light" w:eastAsia="Gill Alt One MT Light" w:hAnsi="Riviera Nights Light" w:cs="Arial"/>
          <w:sz w:val="24"/>
          <w:szCs w:val="24"/>
        </w:rPr>
      </w:pPr>
    </w:p>
    <w:p w14:paraId="111E6E8F" w14:textId="77777777" w:rsidR="006F09C8" w:rsidRPr="00401EE5" w:rsidRDefault="006F09C8" w:rsidP="00143CBF">
      <w:pPr>
        <w:tabs>
          <w:tab w:val="left" w:pos="780"/>
        </w:tabs>
        <w:bidi/>
        <w:spacing w:line="360" w:lineRule="auto"/>
        <w:jc w:val="both"/>
        <w:rPr>
          <w:rFonts w:ascii="Riviera Nights Light" w:eastAsia="Gill Alt One MT Light" w:hAnsi="Riviera Nights Light" w:cs="Arial"/>
          <w:b/>
          <w:bCs/>
          <w:sz w:val="28"/>
          <w:szCs w:val="28"/>
        </w:rPr>
      </w:pPr>
      <w:r w:rsidRPr="00401EE5">
        <w:rPr>
          <w:rFonts w:ascii="Riviera Nights Light" w:hAnsi="Riviera Nights Light" w:cs="Arial"/>
          <w:b/>
          <w:bCs/>
          <w:sz w:val="28"/>
          <w:szCs w:val="28"/>
          <w:rtl/>
        </w:rPr>
        <w:t>رولز-رويس فانتوم: سلسلة جديدة تعبّر عن أفكار خلاقة</w:t>
      </w:r>
    </w:p>
    <w:p w14:paraId="031442AE" w14:textId="481EBDFF" w:rsidR="00243E9F" w:rsidRPr="00F80373" w:rsidRDefault="00F93059">
      <w:pPr>
        <w:tabs>
          <w:tab w:val="left" w:pos="780"/>
        </w:tabs>
        <w:bidi/>
        <w:spacing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 xml:space="preserve">تمّ إطلاق الجيل الثامن من فانتوم عام 2017. وقد حرص مصمّمو رولز-رويس ومهندسوها لدى ابتكار النسخة الجديدة من السلسلة </w:t>
      </w:r>
      <w:r w:rsidR="0047222B" w:rsidRPr="00F80373">
        <w:rPr>
          <w:rFonts w:ascii="Riviera Nights Light" w:hAnsi="Riviera Nights Light" w:cs="Arial"/>
          <w:sz w:val="24"/>
          <w:szCs w:val="24"/>
          <w:rtl/>
        </w:rPr>
        <w:t xml:space="preserve">الثانية </w:t>
      </w:r>
      <w:r w:rsidRPr="00F80373">
        <w:rPr>
          <w:rFonts w:ascii="Riviera Nights Light" w:hAnsi="Riviera Nights Light" w:cs="Arial"/>
          <w:sz w:val="24"/>
          <w:szCs w:val="24"/>
          <w:rtl/>
        </w:rPr>
        <w:t xml:space="preserve">على تلبية طلبات العملاء الذين ناشدوا الشركة ألا تُجري تغييرات كبيرة على هذه السيارة الأسطورية. </w:t>
      </w:r>
      <w:r w:rsidR="005B5D30" w:rsidRPr="00F80373">
        <w:rPr>
          <w:rFonts w:ascii="Riviera Nights Light" w:hAnsi="Riviera Nights Light" w:cs="Arial"/>
          <w:sz w:val="24"/>
          <w:szCs w:val="24"/>
          <w:rtl/>
        </w:rPr>
        <w:t>وتلبيةً ل</w:t>
      </w:r>
      <w:r w:rsidRPr="00F80373">
        <w:rPr>
          <w:rFonts w:ascii="Riviera Nights Light" w:hAnsi="Riviera Nights Light" w:cs="Arial"/>
          <w:sz w:val="24"/>
          <w:szCs w:val="24"/>
          <w:rtl/>
        </w:rPr>
        <w:t xml:space="preserve">رغبتهم، تمّ الاكتفاء بإجراء تحسينات وتعديلات طفيفة. وبالتالي، لم يكن التركيز في سلسلة فانتوم </w:t>
      </w:r>
      <w:r w:rsidR="0047222B" w:rsidRPr="00F80373">
        <w:rPr>
          <w:rFonts w:ascii="Riviera Nights Light" w:hAnsi="Riviera Nights Light" w:cs="Arial"/>
          <w:sz w:val="24"/>
          <w:szCs w:val="24"/>
          <w:rtl/>
        </w:rPr>
        <w:t xml:space="preserve">الثانية </w:t>
      </w:r>
      <w:r w:rsidRPr="00F80373">
        <w:rPr>
          <w:rFonts w:ascii="Riviera Nights Light" w:hAnsi="Riviera Nights Light" w:cs="Arial"/>
          <w:sz w:val="24"/>
          <w:szCs w:val="24"/>
          <w:rtl/>
        </w:rPr>
        <w:t>منصبّاً على ما يجب تغييره، بل على ما ينبغي الحفاظ عليه.</w:t>
      </w:r>
    </w:p>
    <w:p w14:paraId="7AD8F860" w14:textId="65A19F6D" w:rsidR="00172B5F" w:rsidRDefault="00172B5F">
      <w:pPr>
        <w:tabs>
          <w:tab w:val="left" w:pos="780"/>
        </w:tabs>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 xml:space="preserve">تقدّم رولز-رويس عملاً فنياً استثنائياً وحصرياً لسيارات فانتوم الرائعة، ألا وهو الغاليري. يمتدّ الغاليري على طول الواجهة الأمامية وعرضها، ويعرض الإبداعات الفنيّة المصمّمة حسب المتطلبات الشخصية خلف </w:t>
      </w:r>
      <w:r w:rsidR="005B5D30" w:rsidRPr="00F80373">
        <w:rPr>
          <w:rFonts w:ascii="Riviera Nights Light" w:hAnsi="Riviera Nights Light" w:cs="Arial"/>
          <w:sz w:val="24"/>
          <w:szCs w:val="24"/>
          <w:rtl/>
        </w:rPr>
        <w:t xml:space="preserve">مساحة </w:t>
      </w:r>
      <w:r w:rsidRPr="00F80373">
        <w:rPr>
          <w:rFonts w:ascii="Riviera Nights Light" w:hAnsi="Riviera Nights Light" w:cs="Arial"/>
          <w:sz w:val="24"/>
          <w:szCs w:val="24"/>
          <w:rtl/>
        </w:rPr>
        <w:t xml:space="preserve">زجاجية لا فواصل فيها. </w:t>
      </w:r>
      <w:r w:rsidR="00401EE5">
        <w:rPr>
          <w:rFonts w:ascii="Riviera Nights Light" w:hAnsi="Riviera Nights Light" w:cs="Arial" w:hint="cs"/>
          <w:sz w:val="24"/>
          <w:szCs w:val="24"/>
          <w:rtl/>
        </w:rPr>
        <w:lastRenderedPageBreak/>
        <w:t>ومن هذا المنطلق</w:t>
      </w:r>
      <w:r w:rsidR="00236751" w:rsidRPr="00F80373">
        <w:rPr>
          <w:rFonts w:ascii="Riviera Nights Light" w:hAnsi="Riviera Nights Light" w:cs="Arial"/>
          <w:sz w:val="24"/>
          <w:szCs w:val="24"/>
          <w:rtl/>
        </w:rPr>
        <w:t xml:space="preserve">، تم تصميم سيارات </w:t>
      </w:r>
      <w:r w:rsidR="00401EE5">
        <w:rPr>
          <w:rFonts w:ascii="Riviera Nights Light" w:hAnsi="Riviera Nights Light" w:cs="Arial" w:hint="cs"/>
          <w:sz w:val="24"/>
          <w:szCs w:val="24"/>
          <w:rtl/>
        </w:rPr>
        <w:t xml:space="preserve">فانتوم </w:t>
      </w:r>
      <w:r w:rsidR="00236751" w:rsidRPr="00F80373">
        <w:rPr>
          <w:rFonts w:ascii="Riviera Nights Light" w:hAnsi="Riviera Nights Light" w:cs="Arial"/>
          <w:sz w:val="24"/>
          <w:szCs w:val="24"/>
          <w:rtl/>
        </w:rPr>
        <w:t xml:space="preserve">"العناصر الستة" في </w:t>
      </w:r>
      <w:r w:rsidR="00197B92" w:rsidRPr="00F80373">
        <w:rPr>
          <w:rFonts w:ascii="Riviera Nights Light" w:hAnsi="Riviera Nights Light" w:cs="Arial"/>
          <w:sz w:val="24"/>
          <w:szCs w:val="24"/>
          <w:rtl/>
        </w:rPr>
        <w:t xml:space="preserve">دار </w:t>
      </w:r>
      <w:r w:rsidR="00236751" w:rsidRPr="00F80373">
        <w:rPr>
          <w:rFonts w:ascii="Riviera Nights Light" w:hAnsi="Riviera Nights Light" w:cs="Arial"/>
          <w:sz w:val="24"/>
          <w:szCs w:val="24"/>
          <w:rtl/>
        </w:rPr>
        <w:t xml:space="preserve">رولز-رويس حول </w:t>
      </w:r>
      <w:r w:rsidR="00197B92" w:rsidRPr="00F80373">
        <w:rPr>
          <w:rFonts w:ascii="Riviera Nights Light" w:hAnsi="Riviera Nights Light" w:cs="Arial"/>
          <w:sz w:val="24"/>
          <w:szCs w:val="24"/>
          <w:rtl/>
        </w:rPr>
        <w:t xml:space="preserve">الغاليري المرسومة يدويًا من قبل </w:t>
      </w:r>
      <w:r w:rsidR="00236751" w:rsidRPr="00F80373">
        <w:rPr>
          <w:rFonts w:ascii="Riviera Nights Light" w:hAnsi="Riviera Nights Light" w:cs="Arial"/>
          <w:sz w:val="24"/>
          <w:szCs w:val="24"/>
          <w:rtl/>
        </w:rPr>
        <w:t>جفري.</w:t>
      </w:r>
    </w:p>
    <w:p w14:paraId="046E161B" w14:textId="77777777" w:rsidR="00463DD9" w:rsidRPr="00463DD9" w:rsidRDefault="00463DD9" w:rsidP="00463DD9">
      <w:pPr>
        <w:tabs>
          <w:tab w:val="left" w:pos="780"/>
        </w:tabs>
        <w:bidi/>
        <w:spacing w:line="360" w:lineRule="auto"/>
        <w:jc w:val="both"/>
        <w:rPr>
          <w:rFonts w:ascii="Riviera Nights Light" w:eastAsia="Gill Alt One MT Light" w:hAnsi="Riviera Nights Light" w:cs="Arial"/>
          <w:sz w:val="24"/>
          <w:szCs w:val="24"/>
        </w:rPr>
      </w:pPr>
    </w:p>
    <w:p w14:paraId="6796FC55" w14:textId="0E52C6CE" w:rsidR="006F09C8" w:rsidRDefault="00F0198D" w:rsidP="00696B52">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-انتهى-</w:t>
      </w:r>
    </w:p>
    <w:p w14:paraId="18A17AC5" w14:textId="77777777" w:rsidR="00463DD9" w:rsidRPr="00F80373" w:rsidRDefault="00463DD9" w:rsidP="00463DD9">
      <w:pPr>
        <w:bidi/>
        <w:spacing w:line="360" w:lineRule="auto"/>
        <w:jc w:val="both"/>
        <w:rPr>
          <w:rFonts w:ascii="Riviera Nights Light" w:hAnsi="Riviera Nights Light" w:cs="Arial"/>
          <w:color w:val="000000" w:themeColor="text1"/>
          <w:sz w:val="24"/>
          <w:szCs w:val="24"/>
        </w:rPr>
      </w:pPr>
    </w:p>
    <w:p w14:paraId="3C5961DF" w14:textId="1E06A88B" w:rsidR="00197B92" w:rsidRPr="00F80373" w:rsidRDefault="00197B92" w:rsidP="00197B92">
      <w:pPr>
        <w:bidi/>
        <w:spacing w:line="360" w:lineRule="auto"/>
        <w:jc w:val="both"/>
        <w:rPr>
          <w:rFonts w:ascii="Riviera Nights Light" w:hAnsi="Riviera Nights Light" w:cs="Arial"/>
          <w:color w:val="000000" w:themeColor="text1"/>
          <w:sz w:val="24"/>
          <w:szCs w:val="24"/>
        </w:rPr>
      </w:pPr>
      <w:r w:rsidRPr="00F80373">
        <w:rPr>
          <w:rFonts w:ascii="Riviera Nights Light" w:hAnsi="Riviera Nights Light" w:cs="Arial"/>
          <w:color w:val="000000" w:themeColor="text1"/>
          <w:sz w:val="24"/>
          <w:szCs w:val="24"/>
          <w:rtl/>
        </w:rPr>
        <w:t>المواصفات الفنية:</w:t>
      </w:r>
    </w:p>
    <w:p w14:paraId="38DD4F46" w14:textId="578B81FD" w:rsidR="00197B92" w:rsidRPr="00F80373" w:rsidRDefault="00197B92" w:rsidP="00EE7D3B">
      <w:pPr>
        <w:tabs>
          <w:tab w:val="left" w:pos="780"/>
        </w:tabs>
        <w:bidi/>
        <w:spacing w:line="360" w:lineRule="auto"/>
        <w:jc w:val="both"/>
        <w:rPr>
          <w:rFonts w:ascii="Riviera Nights Light" w:hAnsi="Riviera Nights Light" w:cs="Arial"/>
          <w:color w:val="000000" w:themeColor="text1"/>
          <w:sz w:val="24"/>
          <w:szCs w:val="24"/>
          <w:rtl/>
        </w:rPr>
      </w:pPr>
      <w:r w:rsidRPr="00F80373">
        <w:rPr>
          <w:rFonts w:ascii="Riviera Nights Light" w:hAnsi="Riviera Nights Light" w:cs="Arial"/>
          <w:sz w:val="24"/>
          <w:szCs w:val="24"/>
          <w:rtl/>
        </w:rPr>
        <w:t>فانتوم السلسلة الثانية</w:t>
      </w:r>
      <w:r w:rsidRPr="00F80373">
        <w:rPr>
          <w:rFonts w:ascii="Riviera Nights Light" w:hAnsi="Riviera Nights Light" w:cs="Arial"/>
          <w:sz w:val="24"/>
          <w:szCs w:val="24"/>
        </w:rPr>
        <w:t xml:space="preserve"> </w:t>
      </w:r>
      <w:r w:rsidRPr="00F80373">
        <w:rPr>
          <w:rFonts w:ascii="Riviera Nights Light" w:hAnsi="Riviera Nights Light" w:cs="Arial"/>
          <w:sz w:val="24"/>
          <w:szCs w:val="24"/>
          <w:rtl/>
        </w:rPr>
        <w:t xml:space="preserve">: </w:t>
      </w:r>
      <w:r w:rsidRPr="00F80373">
        <w:rPr>
          <w:rFonts w:ascii="Riviera Nights Light" w:hAnsi="Riviera Nights Light" w:cs="Arial"/>
          <w:color w:val="000000" w:themeColor="text1"/>
          <w:sz w:val="24"/>
          <w:szCs w:val="24"/>
        </w:rPr>
        <w:t>NEDC</w:t>
      </w:r>
      <w:r w:rsidRPr="00F80373">
        <w:rPr>
          <w:rFonts w:ascii="Riviera Nights Light" w:hAnsi="Riviera Nights Light" w:cs="Arial"/>
          <w:color w:val="000000" w:themeColor="text1"/>
          <w:sz w:val="24"/>
          <w:szCs w:val="24"/>
          <w:rtl/>
        </w:rPr>
        <w:t xml:space="preserve"> مجتمعة: انبعاثات ثاني أكسيد الكربون: 345 جم / كم ؛ استهلاك الوقود: 18.7 ميلا في الغالون / 15.1 لتر / 100 كيلومتر. </w:t>
      </w:r>
      <w:r w:rsidRPr="00F80373">
        <w:rPr>
          <w:rFonts w:ascii="Riviera Nights Light" w:hAnsi="Riviera Nights Light" w:cs="Arial"/>
          <w:color w:val="000000" w:themeColor="text1"/>
          <w:sz w:val="24"/>
          <w:szCs w:val="24"/>
        </w:rPr>
        <w:t>WLTP</w:t>
      </w:r>
      <w:r w:rsidRPr="00F80373">
        <w:rPr>
          <w:rFonts w:ascii="Riviera Nights Light" w:hAnsi="Riviera Nights Light" w:cs="Arial"/>
          <w:color w:val="000000" w:themeColor="text1"/>
          <w:sz w:val="24"/>
          <w:szCs w:val="24"/>
          <w:rtl/>
        </w:rPr>
        <w:t xml:space="preserve"> مجتمعة: انبعاثات ثاني أكسيد الكربون: 362-351 جم / كم ؛ استهلاك الوقود: 18.2-17.7 ميلا في الغالون / 16.0-15.5 لتر / 100 كيلومتر.</w:t>
      </w:r>
    </w:p>
    <w:p w14:paraId="645821D0" w14:textId="77777777" w:rsidR="00197B92" w:rsidRPr="00F80373" w:rsidRDefault="00197B92" w:rsidP="00197B92">
      <w:pPr>
        <w:tabs>
          <w:tab w:val="left" w:pos="780"/>
        </w:tabs>
        <w:bidi/>
        <w:spacing w:line="360" w:lineRule="auto"/>
        <w:jc w:val="both"/>
        <w:rPr>
          <w:rFonts w:ascii="Riviera Nights Light" w:hAnsi="Riviera Nights Light" w:cs="Arial"/>
          <w:color w:val="000000" w:themeColor="text1"/>
          <w:sz w:val="24"/>
          <w:szCs w:val="24"/>
          <w:rtl/>
        </w:rPr>
      </w:pPr>
    </w:p>
    <w:p w14:paraId="3DAA4343" w14:textId="1D370F71" w:rsidR="00832BC8" w:rsidRPr="00F80373" w:rsidRDefault="00832BC8" w:rsidP="00197B92">
      <w:pPr>
        <w:tabs>
          <w:tab w:val="left" w:pos="780"/>
        </w:tabs>
        <w:bidi/>
        <w:spacing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نبذة عن ساشا جفري:</w:t>
      </w:r>
    </w:p>
    <w:p w14:paraId="65C3DC78" w14:textId="4D6E56B7" w:rsidR="001461B0" w:rsidRPr="00F80373" w:rsidRDefault="001461B0" w:rsidP="001461B0">
      <w:pPr>
        <w:tabs>
          <w:tab w:val="left" w:pos="780"/>
        </w:tabs>
        <w:bidi/>
        <w:spacing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ساشا جفري فنان بريطاني معاصر اشتهر بابتكار أكبر لوحة على القماش في العالم بعنوان "رحلة الإنسانية" التي استغرق إنجازها سبعة أشهر من العمل خلال جائحة كوفيد-19 في دبي.</w:t>
      </w:r>
    </w:p>
    <w:p w14:paraId="5A54A3D0" w14:textId="2CBE2B6F" w:rsidR="001461B0" w:rsidRPr="00F80373" w:rsidRDefault="001461B0" w:rsidP="00EE7D3B">
      <w:pPr>
        <w:tabs>
          <w:tab w:val="left" w:pos="780"/>
        </w:tabs>
        <w:bidi/>
        <w:spacing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عُرضت أعمال هذا الفنان المقيم في دبي في أهم المؤسسات الفنية حول العالم، وحاز على لقب "رائد الواقعيّة السحرية". يجسّد هذا الفنان روح العصر الذي نعيشه، إذ يُعيد الرسم الزاخر بالعواطف إلى صدارة عالم الفنّ. تشكّل أعمال ساشا صدمةً للحواس إذ تذكّر بالسحر الذي يكتنف حياتنا اليومية وتوقظ الطفل الذي في داخلنا جميعاً.</w:t>
      </w:r>
    </w:p>
    <w:p w14:paraId="7C1D502E" w14:textId="7846933D" w:rsidR="001461B0" w:rsidRPr="00F80373" w:rsidRDefault="001461B0" w:rsidP="001461B0">
      <w:pPr>
        <w:tabs>
          <w:tab w:val="left" w:pos="780"/>
        </w:tabs>
        <w:bidi/>
        <w:spacing w:line="360" w:lineRule="auto"/>
        <w:jc w:val="both"/>
        <w:rPr>
          <w:rFonts w:ascii="Riviera Nights Light" w:eastAsia="Gill Alt One MT Light" w:hAnsi="Riviera Nights Light" w:cs="Arial"/>
          <w:sz w:val="24"/>
          <w:szCs w:val="24"/>
        </w:rPr>
      </w:pPr>
      <w:r w:rsidRPr="00F80373">
        <w:rPr>
          <w:rFonts w:ascii="Riviera Nights Light" w:hAnsi="Riviera Nights Light" w:cs="Arial"/>
          <w:sz w:val="24"/>
          <w:szCs w:val="24"/>
          <w:rtl/>
        </w:rPr>
        <w:t xml:space="preserve">تحتفي لوحاته الأخيرة بإنجازات الحياة لكلّ من </w:t>
      </w:r>
      <w:r w:rsidR="00401EE5" w:rsidRPr="00F80373">
        <w:rPr>
          <w:rFonts w:ascii="Riviera Nights Light" w:hAnsi="Riviera Nights Light" w:cs="Arial"/>
          <w:sz w:val="24"/>
          <w:szCs w:val="24"/>
          <w:rtl/>
        </w:rPr>
        <w:t>الملكة إليزابيث الثانية</w:t>
      </w:r>
      <w:r w:rsidR="00401EE5">
        <w:rPr>
          <w:rFonts w:ascii="Riviera Nights Light" w:hAnsi="Riviera Nights Light" w:cs="Arial" w:hint="cs"/>
          <w:sz w:val="24"/>
          <w:szCs w:val="24"/>
          <w:rtl/>
        </w:rPr>
        <w:t xml:space="preserve">، </w:t>
      </w:r>
      <w:r w:rsidRPr="00F80373">
        <w:rPr>
          <w:rFonts w:ascii="Riviera Nights Light" w:hAnsi="Riviera Nights Light" w:cs="Arial"/>
          <w:sz w:val="24"/>
          <w:szCs w:val="24"/>
          <w:rtl/>
        </w:rPr>
        <w:t xml:space="preserve">نيلسون مانديلا، ديفيد بيكهام، باراك أوباما، والسير أليكس فيرغسون. يُعتبر ساشا جفري من أشهر الفنانين </w:t>
      </w:r>
      <w:r w:rsidR="005B5D30" w:rsidRPr="00F80373">
        <w:rPr>
          <w:rFonts w:ascii="Riviera Nights Light" w:hAnsi="Riviera Nights Light" w:cs="Arial"/>
          <w:sz w:val="24"/>
          <w:szCs w:val="24"/>
          <w:rtl/>
        </w:rPr>
        <w:t xml:space="preserve">المعاصرين </w:t>
      </w:r>
      <w:r w:rsidRPr="00F80373">
        <w:rPr>
          <w:rFonts w:ascii="Riviera Nights Light" w:hAnsi="Riviera Nights Light" w:cs="Arial"/>
          <w:sz w:val="24"/>
          <w:szCs w:val="24"/>
          <w:rtl/>
        </w:rPr>
        <w:t xml:space="preserve">في العالم، وقد استطاع جمع أكثر من </w:t>
      </w:r>
      <w:r w:rsidR="00401EE5">
        <w:rPr>
          <w:rFonts w:ascii="Riviera Nights Light" w:hAnsi="Riviera Nights Light" w:cs="Arial" w:hint="cs"/>
          <w:sz w:val="24"/>
          <w:szCs w:val="24"/>
          <w:rtl/>
        </w:rPr>
        <w:t xml:space="preserve">140 </w:t>
      </w:r>
      <w:r w:rsidRPr="00F80373">
        <w:rPr>
          <w:rFonts w:ascii="Riviera Nights Light" w:hAnsi="Riviera Nights Light" w:cs="Arial"/>
          <w:sz w:val="24"/>
          <w:szCs w:val="24"/>
          <w:rtl/>
        </w:rPr>
        <w:t>مليون دولار أميركي للأعمال الخيرية حول العالم من مبيعات أعماله الفنية.</w:t>
      </w:r>
    </w:p>
    <w:p w14:paraId="469F7108" w14:textId="67C6F4F1" w:rsidR="001461B0" w:rsidRPr="00F80373" w:rsidRDefault="00697B3F" w:rsidP="005D5447">
      <w:pPr>
        <w:tabs>
          <w:tab w:val="left" w:pos="780"/>
        </w:tabs>
        <w:bidi/>
        <w:spacing w:line="360" w:lineRule="auto"/>
        <w:jc w:val="both"/>
        <w:rPr>
          <w:rFonts w:ascii="Riviera Nights Light" w:eastAsia="Gill Alt One MT Light" w:hAnsi="Riviera Nights Light" w:cs="Arial"/>
          <w:sz w:val="24"/>
          <w:szCs w:val="24"/>
        </w:rPr>
      </w:pPr>
      <w:hyperlink r:id="rId11" w:history="1">
        <w:r w:rsidR="001461B0" w:rsidRPr="00F80373">
          <w:rPr>
            <w:rStyle w:val="Hyperlink"/>
            <w:rFonts w:ascii="Riviera Nights Light" w:hAnsi="Riviera Nights Light" w:cs="Arial"/>
            <w:sz w:val="24"/>
            <w:szCs w:val="24"/>
          </w:rPr>
          <w:t>https://sachajafri.com/</w:t>
        </w:r>
      </w:hyperlink>
      <w:r w:rsidR="001461B0" w:rsidRPr="00F80373">
        <w:rPr>
          <w:rFonts w:ascii="Riviera Nights Light" w:hAnsi="Riviera Nights Light" w:cs="Arial"/>
          <w:sz w:val="24"/>
          <w:szCs w:val="24"/>
        </w:rPr>
        <w:t xml:space="preserve"> </w:t>
      </w:r>
    </w:p>
    <w:p w14:paraId="3E2AFB4E" w14:textId="4D9253F1" w:rsidR="00832BC8" w:rsidRPr="00F80373" w:rsidRDefault="00832BC8" w:rsidP="005B5D30">
      <w:pPr>
        <w:bidi/>
        <w:spacing w:after="227"/>
        <w:jc w:val="both"/>
        <w:rPr>
          <w:rFonts w:ascii="Riviera Nights Light" w:hAnsi="Riviera Nights Light" w:cs="Arial"/>
          <w:color w:val="000000" w:themeColor="text1"/>
          <w:sz w:val="24"/>
          <w:szCs w:val="24"/>
        </w:rPr>
      </w:pPr>
    </w:p>
    <w:p w14:paraId="134D11A1" w14:textId="77777777" w:rsidR="00401EE5" w:rsidRPr="00F80373" w:rsidRDefault="00401EE5" w:rsidP="00401EE5">
      <w:pPr>
        <w:bidi/>
        <w:spacing w:after="227"/>
        <w:ind w:firstLine="720"/>
        <w:jc w:val="both"/>
        <w:rPr>
          <w:rFonts w:ascii="Riviera Nights Light" w:hAnsi="Riviera Nights Light" w:cs="Arial"/>
          <w:color w:val="000000" w:themeColor="text1"/>
          <w:sz w:val="24"/>
          <w:szCs w:val="24"/>
        </w:rPr>
      </w:pPr>
    </w:p>
    <w:p w14:paraId="5C6F0D69" w14:textId="36D3F9CC" w:rsidR="00832BC8" w:rsidRPr="00F80373" w:rsidRDefault="00832BC8" w:rsidP="00696B52">
      <w:pPr>
        <w:bidi/>
        <w:spacing w:after="227"/>
        <w:jc w:val="both"/>
        <w:rPr>
          <w:rFonts w:ascii="Riviera Nights Light" w:hAnsi="Riviera Nights Light" w:cs="Arial"/>
          <w:sz w:val="24"/>
          <w:szCs w:val="24"/>
        </w:rPr>
      </w:pPr>
      <w:r w:rsidRPr="00F80373">
        <w:rPr>
          <w:rFonts w:ascii="Riviera Nights Light" w:hAnsi="Riviera Nights Light" w:cs="Arial"/>
          <w:color w:val="000000" w:themeColor="text1"/>
          <w:sz w:val="24"/>
          <w:szCs w:val="24"/>
          <w:rtl/>
        </w:rPr>
        <w:t>رولز-رويس موتور كارز:</w:t>
      </w:r>
    </w:p>
    <w:p w14:paraId="3146FE71" w14:textId="77777777" w:rsidR="00F0198D" w:rsidRPr="00F80373" w:rsidRDefault="00F0198D" w:rsidP="00BC0946">
      <w:pPr>
        <w:pStyle w:val="ListParagraph"/>
        <w:numPr>
          <w:ilvl w:val="0"/>
          <w:numId w:val="14"/>
        </w:numPr>
        <w:bidi/>
        <w:rPr>
          <w:rFonts w:ascii="Riviera Nights Light" w:hAnsi="Riviera Nights Light" w:cs="Arial"/>
          <w:sz w:val="24"/>
          <w:szCs w:val="24"/>
        </w:rPr>
      </w:pPr>
      <w:r w:rsidRPr="00F80373">
        <w:rPr>
          <w:rFonts w:ascii="Riviera Nights Light" w:hAnsi="Riviera Nights Light" w:cs="Arial"/>
          <w:sz w:val="24"/>
          <w:szCs w:val="24"/>
          <w:rtl/>
        </w:rPr>
        <w:t xml:space="preserve">حساب رولز-رويس موتور كارز الشرق الأوسط وأفريقيا الرسمي على تويتر هو: </w:t>
      </w:r>
      <w:hyperlink r:id="rId12" w:history="1">
        <w:r w:rsidRPr="00F80373">
          <w:rPr>
            <w:rStyle w:val="Hyperlink"/>
            <w:rFonts w:ascii="Riviera Nights Light" w:hAnsi="Riviera Nights Light" w:cs="Arial"/>
            <w:sz w:val="24"/>
            <w:szCs w:val="24"/>
          </w:rPr>
          <w:t>RRMC_MEA@</w:t>
        </w:r>
      </w:hyperlink>
    </w:p>
    <w:p w14:paraId="7709CA6D" w14:textId="6CE57B23" w:rsidR="00BC0946" w:rsidRPr="00F80373" w:rsidRDefault="00F0198D" w:rsidP="00BC0946">
      <w:pPr>
        <w:numPr>
          <w:ilvl w:val="0"/>
          <w:numId w:val="14"/>
        </w:numPr>
        <w:bidi/>
        <w:spacing w:after="160" w:line="360" w:lineRule="atLeast"/>
        <w:rPr>
          <w:rFonts w:ascii="Riviera Nights Light" w:eastAsia="Gill Alt One MT Light" w:hAnsi="Riviera Nights Light" w:cs="Arial"/>
          <w:sz w:val="24"/>
          <w:szCs w:val="24"/>
        </w:rPr>
      </w:pPr>
      <w:r w:rsidRPr="00F80373">
        <w:rPr>
          <w:rFonts w:ascii="Riviera Nights Light" w:hAnsi="Riviera Nights Light" w:cs="Arial"/>
          <w:color w:val="000000"/>
          <w:sz w:val="24"/>
          <w:szCs w:val="24"/>
          <w:rtl/>
        </w:rPr>
        <w:t xml:space="preserve">رولز-رويس موتور كارز هي شركة مملوكة بالكامل لمجموعة </w:t>
      </w:r>
      <w:r w:rsidR="004E462E">
        <w:rPr>
          <w:rFonts w:ascii="Riviera Nights Light" w:hAnsi="Riviera Nights Light" w:cs="Arial"/>
          <w:color w:val="000000"/>
          <w:sz w:val="24"/>
          <w:szCs w:val="24"/>
          <w:lang w:val="en-US"/>
        </w:rPr>
        <w:t>BMW</w:t>
      </w:r>
      <w:r w:rsidRPr="00F80373">
        <w:rPr>
          <w:rFonts w:ascii="Riviera Nights Light" w:hAnsi="Riviera Nights Light" w:cs="Arial"/>
          <w:color w:val="000000"/>
          <w:sz w:val="24"/>
          <w:szCs w:val="24"/>
          <w:rtl/>
        </w:rPr>
        <w:t>،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r w:rsidRPr="00F80373">
        <w:rPr>
          <w:rFonts w:ascii="Riviera Nights Light" w:hAnsi="Riviera Nights Light" w:cs="Arial"/>
          <w:sz w:val="24"/>
          <w:szCs w:val="24"/>
          <w:rtl/>
        </w:rPr>
        <w:br/>
      </w:r>
    </w:p>
    <w:p w14:paraId="3C4667C3" w14:textId="09540328" w:rsidR="00BF2880" w:rsidRPr="00F80373" w:rsidRDefault="00BF2880" w:rsidP="00BC0946">
      <w:pPr>
        <w:bidi/>
        <w:spacing w:after="160" w:line="360" w:lineRule="atLeast"/>
        <w:rPr>
          <w:rFonts w:ascii="Riviera Nights Light" w:eastAsia="Gill Alt One MT Light" w:hAnsi="Riviera Nights Light" w:cs="Arial"/>
          <w:sz w:val="24"/>
          <w:szCs w:val="24"/>
        </w:rPr>
      </w:pPr>
      <w:r w:rsidRPr="00F80373">
        <w:rPr>
          <w:rFonts w:ascii="Riviera Nights Light" w:hAnsi="Riviera Nights Light" w:cs="Arial"/>
          <w:sz w:val="24"/>
          <w:szCs w:val="24"/>
          <w:rtl/>
        </w:rPr>
        <w:t>معلومات إضافية</w:t>
      </w:r>
    </w:p>
    <w:p w14:paraId="74078A90" w14:textId="77777777" w:rsidR="00BF2880" w:rsidRPr="00F80373" w:rsidRDefault="00BF2880" w:rsidP="00696B52">
      <w:pPr>
        <w:bidi/>
        <w:jc w:val="both"/>
        <w:rPr>
          <w:rFonts w:ascii="Riviera Nights Light" w:hAnsi="Riviera Nights Light" w:cs="Arial"/>
          <w:sz w:val="24"/>
          <w:szCs w:val="24"/>
        </w:rPr>
      </w:pPr>
      <w:r w:rsidRPr="00F80373">
        <w:rPr>
          <w:rFonts w:ascii="Riviera Nights Light" w:hAnsi="Riviera Nights Light" w:cs="Arial"/>
          <w:sz w:val="24"/>
          <w:szCs w:val="24"/>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13" w:history="1">
        <w:proofErr w:type="spellStart"/>
        <w:r w:rsidRPr="00F80373">
          <w:rPr>
            <w:rStyle w:val="Hyperlink"/>
            <w:rFonts w:ascii="Riviera Nights Light" w:hAnsi="Riviera Nights Light" w:cs="Arial"/>
            <w:sz w:val="24"/>
            <w:szCs w:val="24"/>
          </w:rPr>
          <w:t>PressClub</w:t>
        </w:r>
        <w:proofErr w:type="spellEnd"/>
      </w:hyperlink>
      <w:r w:rsidRPr="00F80373">
        <w:rPr>
          <w:rFonts w:ascii="Riviera Nights Light" w:hAnsi="Riviera Nights Light" w:cs="Arial"/>
          <w:sz w:val="24"/>
          <w:szCs w:val="24"/>
          <w:rtl/>
        </w:rPr>
        <w:t>.</w:t>
      </w:r>
    </w:p>
    <w:p w14:paraId="19C7E907" w14:textId="05EF984F" w:rsidR="00AA6F2A" w:rsidRPr="00F80373" w:rsidRDefault="00BF2880" w:rsidP="00463DD9">
      <w:pPr>
        <w:bidi/>
        <w:jc w:val="both"/>
        <w:rPr>
          <w:rFonts w:ascii="Riviera Nights Light" w:hAnsi="Riviera Nights Light" w:cs="Arial"/>
          <w:sz w:val="24"/>
          <w:szCs w:val="24"/>
        </w:rPr>
      </w:pPr>
      <w:r w:rsidRPr="00F80373">
        <w:rPr>
          <w:rFonts w:ascii="Riviera Nights Light" w:hAnsi="Riviera Nights Light" w:cs="Arial"/>
          <w:sz w:val="24"/>
          <w:szCs w:val="24"/>
          <w:rtl/>
        </w:rPr>
        <w:t xml:space="preserve">يمكنك أيضاً متابعتنا على وسائل التواصل الاجتماعي: </w:t>
      </w:r>
      <w:hyperlink r:id="rId14" w:history="1">
        <w:r w:rsidRPr="00F80373">
          <w:rPr>
            <w:rStyle w:val="Hyperlink"/>
            <w:rFonts w:ascii="Riviera Nights Light" w:hAnsi="Riviera Nights Light" w:cs="Arial"/>
            <w:sz w:val="24"/>
            <w:szCs w:val="24"/>
            <w:rtl/>
          </w:rPr>
          <w:t>لينكد إن</w:t>
        </w:r>
      </w:hyperlink>
      <w:r w:rsidRPr="00F80373">
        <w:rPr>
          <w:rFonts w:ascii="Riviera Nights Light" w:hAnsi="Riviera Nights Light" w:cs="Arial"/>
          <w:sz w:val="24"/>
          <w:szCs w:val="24"/>
          <w:rtl/>
        </w:rPr>
        <w:t xml:space="preserve">؛ </w:t>
      </w:r>
      <w:hyperlink r:id="rId15" w:history="1">
        <w:r w:rsidRPr="00F80373">
          <w:rPr>
            <w:rStyle w:val="Hyperlink"/>
            <w:rFonts w:ascii="Riviera Nights Light" w:hAnsi="Riviera Nights Light" w:cs="Arial"/>
            <w:sz w:val="24"/>
            <w:szCs w:val="24"/>
            <w:rtl/>
          </w:rPr>
          <w:t>يوتيوب</w:t>
        </w:r>
      </w:hyperlink>
      <w:r w:rsidRPr="00F80373">
        <w:rPr>
          <w:rFonts w:ascii="Riviera Nights Light" w:hAnsi="Riviera Nights Light" w:cs="Arial"/>
          <w:sz w:val="24"/>
          <w:szCs w:val="24"/>
          <w:rtl/>
        </w:rPr>
        <w:t xml:space="preserve">؛ </w:t>
      </w:r>
      <w:hyperlink r:id="rId16" w:history="1">
        <w:r w:rsidRPr="00F80373">
          <w:rPr>
            <w:rStyle w:val="Hyperlink"/>
            <w:rFonts w:ascii="Riviera Nights Light" w:hAnsi="Riviera Nights Light" w:cs="Arial"/>
            <w:sz w:val="24"/>
            <w:szCs w:val="24"/>
            <w:rtl/>
          </w:rPr>
          <w:t>تويتر</w:t>
        </w:r>
      </w:hyperlink>
      <w:r w:rsidRPr="00F80373">
        <w:rPr>
          <w:rFonts w:ascii="Riviera Nights Light" w:hAnsi="Riviera Nights Light" w:cs="Arial"/>
          <w:sz w:val="24"/>
          <w:szCs w:val="24"/>
          <w:rtl/>
        </w:rPr>
        <w:t xml:space="preserve">؛ </w:t>
      </w:r>
      <w:hyperlink r:id="rId17" w:history="1">
        <w:r w:rsidRPr="00F80373">
          <w:rPr>
            <w:rStyle w:val="Hyperlink"/>
            <w:rFonts w:ascii="Riviera Nights Light" w:hAnsi="Riviera Nights Light" w:cs="Arial"/>
            <w:sz w:val="24"/>
            <w:szCs w:val="24"/>
            <w:rtl/>
          </w:rPr>
          <w:t>إنستجرام</w:t>
        </w:r>
      </w:hyperlink>
      <w:r w:rsidRPr="00F80373">
        <w:rPr>
          <w:rFonts w:ascii="Riviera Nights Light" w:hAnsi="Riviera Nights Light" w:cs="Arial"/>
          <w:sz w:val="24"/>
          <w:szCs w:val="24"/>
          <w:rtl/>
        </w:rPr>
        <w:t>؛ و</w:t>
      </w:r>
      <w:hyperlink r:id="rId18" w:history="1">
        <w:r w:rsidRPr="00F80373">
          <w:rPr>
            <w:rStyle w:val="Hyperlink"/>
            <w:rFonts w:ascii="Riviera Nights Light" w:hAnsi="Riviera Nights Light" w:cs="Arial"/>
            <w:sz w:val="24"/>
            <w:szCs w:val="24"/>
            <w:rtl/>
          </w:rPr>
          <w:t>فيسبوك</w:t>
        </w:r>
      </w:hyperlink>
      <w:r w:rsidRPr="00F80373">
        <w:rPr>
          <w:rFonts w:ascii="Riviera Nights Light" w:hAnsi="Riviera Nights Light" w:cs="Arial"/>
          <w:sz w:val="24"/>
          <w:szCs w:val="24"/>
          <w:rtl/>
        </w:rPr>
        <w:t>.</w:t>
      </w:r>
    </w:p>
    <w:p w14:paraId="4D7DC6E9" w14:textId="77777777" w:rsidR="00832BC8" w:rsidRPr="00F80373" w:rsidRDefault="00832BC8" w:rsidP="00696B52">
      <w:pPr>
        <w:spacing w:line="360" w:lineRule="auto"/>
        <w:jc w:val="both"/>
        <w:rPr>
          <w:rFonts w:ascii="Riviera Nights Light" w:hAnsi="Riviera Nights Light" w:cs="Arial"/>
          <w:sz w:val="24"/>
          <w:szCs w:val="24"/>
        </w:rPr>
      </w:pPr>
    </w:p>
    <w:p w14:paraId="454F52FF" w14:textId="4DA7C0F1" w:rsidR="00F0198D" w:rsidRPr="00F80373" w:rsidRDefault="00F0198D" w:rsidP="00696B52">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بيانات الاتصال | على المستوى الإقليمي</w:t>
      </w:r>
    </w:p>
    <w:p w14:paraId="0F2FEB6A" w14:textId="77777777" w:rsidR="00F0198D" w:rsidRPr="00F80373" w:rsidRDefault="00F0198D" w:rsidP="00696B52">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 xml:space="preserve">الشرق الأوسط وأفريقيا </w:t>
      </w:r>
    </w:p>
    <w:p w14:paraId="3C66EEC4" w14:textId="77777777" w:rsidR="00F0198D" w:rsidRPr="00F80373" w:rsidRDefault="00F0198D" w:rsidP="00696B52">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رامي جودي</w:t>
      </w:r>
    </w:p>
    <w:p w14:paraId="53E2A3F4" w14:textId="77777777" w:rsidR="00F0198D" w:rsidRPr="00F80373" w:rsidRDefault="00F0198D" w:rsidP="005D5447">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Pr>
        <w:t>+971 56 171 7883</w:t>
      </w:r>
    </w:p>
    <w:p w14:paraId="38B89DCF" w14:textId="77777777" w:rsidR="00F0198D" w:rsidRPr="00F80373" w:rsidRDefault="00697B3F" w:rsidP="005D5447">
      <w:pPr>
        <w:bidi/>
        <w:spacing w:line="360" w:lineRule="auto"/>
        <w:jc w:val="both"/>
        <w:rPr>
          <w:rFonts w:ascii="Riviera Nights Light" w:hAnsi="Riviera Nights Light" w:cs="Arial"/>
          <w:color w:val="F7A177" w:themeColor="accent6"/>
          <w:sz w:val="24"/>
          <w:szCs w:val="24"/>
        </w:rPr>
      </w:pPr>
      <w:hyperlink r:id="rId19" w:history="1">
        <w:r w:rsidR="000362B3" w:rsidRPr="00F80373">
          <w:rPr>
            <w:rStyle w:val="Hyperlink"/>
            <w:rFonts w:ascii="Riviera Nights Light" w:hAnsi="Riviera Nights Light" w:cs="Arial"/>
            <w:color w:val="F7A177" w:themeColor="accent6"/>
            <w:sz w:val="24"/>
            <w:szCs w:val="24"/>
          </w:rPr>
          <w:t>rami.joudi@rolls-roycemotorcars.com</w:t>
        </w:r>
      </w:hyperlink>
      <w:r w:rsidR="000362B3" w:rsidRPr="00F80373">
        <w:rPr>
          <w:rFonts w:ascii="Riviera Nights Light" w:hAnsi="Riviera Nights Light" w:cs="Arial"/>
          <w:color w:val="F7A177" w:themeColor="accent6"/>
          <w:sz w:val="24"/>
          <w:szCs w:val="24"/>
        </w:rPr>
        <w:t xml:space="preserve"> </w:t>
      </w:r>
    </w:p>
    <w:p w14:paraId="744DE0CD" w14:textId="1EE51247" w:rsidR="00F0198D" w:rsidRPr="00F80373" w:rsidRDefault="00F0198D" w:rsidP="005D5447">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 xml:space="preserve">معلومات الاتصال | وكالة </w:t>
      </w:r>
      <w:r w:rsidR="005B5D30" w:rsidRPr="00F80373">
        <w:rPr>
          <w:rFonts w:ascii="Riviera Nights Light" w:hAnsi="Riviera Nights Light" w:cs="Arial"/>
          <w:sz w:val="24"/>
          <w:szCs w:val="24"/>
        </w:rPr>
        <w:t>StickyGinger</w:t>
      </w:r>
    </w:p>
    <w:p w14:paraId="6DF57388" w14:textId="77777777" w:rsidR="00BC0946" w:rsidRPr="00F80373" w:rsidRDefault="00F0198D" w:rsidP="005D5447">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tl/>
        </w:rPr>
        <w:t>هبة حمدان</w:t>
      </w:r>
    </w:p>
    <w:p w14:paraId="681F681C" w14:textId="4118C2C9" w:rsidR="00F0198D" w:rsidRPr="00F80373" w:rsidRDefault="00F0198D" w:rsidP="005D5447">
      <w:pPr>
        <w:bidi/>
        <w:spacing w:line="360" w:lineRule="auto"/>
        <w:jc w:val="both"/>
        <w:rPr>
          <w:rFonts w:ascii="Riviera Nights Light" w:hAnsi="Riviera Nights Light" w:cs="Arial"/>
          <w:sz w:val="24"/>
          <w:szCs w:val="24"/>
        </w:rPr>
      </w:pPr>
      <w:r w:rsidRPr="00F80373">
        <w:rPr>
          <w:rFonts w:ascii="Riviera Nights Light" w:hAnsi="Riviera Nights Light" w:cs="Arial"/>
          <w:sz w:val="24"/>
          <w:szCs w:val="24"/>
        </w:rPr>
        <w:t>+971 50 163 5406</w:t>
      </w:r>
    </w:p>
    <w:p w14:paraId="0264D503" w14:textId="37A0E5BD" w:rsidR="00D61C0B" w:rsidRPr="00F80373" w:rsidRDefault="00697B3F" w:rsidP="00EB0B99">
      <w:pPr>
        <w:bidi/>
        <w:spacing w:line="360" w:lineRule="auto"/>
        <w:jc w:val="both"/>
        <w:rPr>
          <w:rFonts w:ascii="Riviera Nights Light" w:eastAsiaTheme="majorEastAsia" w:hAnsi="Riviera Nights Light" w:cs="Arial"/>
          <w:caps/>
          <w:color w:val="000000" w:themeColor="text1"/>
          <w:sz w:val="24"/>
          <w:szCs w:val="24"/>
        </w:rPr>
      </w:pPr>
      <w:hyperlink r:id="rId20" w:history="1">
        <w:r w:rsidR="000362B3" w:rsidRPr="00F80373">
          <w:rPr>
            <w:rStyle w:val="Hyperlink"/>
            <w:rFonts w:ascii="Riviera Nights Light" w:hAnsi="Riviera Nights Light" w:cs="Arial"/>
            <w:color w:val="F7A177" w:themeColor="accent6"/>
            <w:sz w:val="24"/>
            <w:szCs w:val="24"/>
          </w:rPr>
          <w:t>heba@stickygingerpr.com</w:t>
        </w:r>
      </w:hyperlink>
    </w:p>
    <w:sectPr w:rsidR="00D61C0B" w:rsidRPr="00F80373" w:rsidSect="00026089">
      <w:headerReference w:type="default" r:id="rId21"/>
      <w:footerReference w:type="default" r:id="rId2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4030" w14:textId="77777777" w:rsidR="00697B3F" w:rsidRDefault="00697B3F" w:rsidP="001F6D78">
      <w:pPr>
        <w:spacing w:after="0" w:line="240" w:lineRule="auto"/>
      </w:pPr>
      <w:r>
        <w:separator/>
      </w:r>
    </w:p>
  </w:endnote>
  <w:endnote w:type="continuationSeparator" w:id="0">
    <w:p w14:paraId="2CD9226B" w14:textId="77777777" w:rsidR="00697B3F" w:rsidRDefault="00697B3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00"/>
    <w:family w:val="swiss"/>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Alt One MT 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434E" w14:textId="061B8367" w:rsidR="009243C3" w:rsidRDefault="009243C3" w:rsidP="009243C3">
    <w:pPr>
      <w:pStyle w:val="BasicParagraph"/>
      <w:suppressAutoHyphens/>
      <w:spacing w:after="40"/>
      <w:jc w:val="center"/>
      <w:rPr>
        <w:rFonts w:ascii="Riviera Nights Light" w:hAnsi="Riviera Nights Light" w:cs="Riviera Nights Light"/>
        <w:kern w:val="13"/>
        <w:sz w:val="13"/>
        <w:szCs w:val="13"/>
        <w14:ligatures w14:val="standard"/>
      </w:rPr>
    </w:pPr>
    <w:r w:rsidRPr="00C47EAB">
      <w:rPr>
        <w:noProof/>
        <w:sz w:val="10"/>
        <w:szCs w:val="10"/>
      </w:rPr>
      <w:drawing>
        <wp:anchor distT="0" distB="0" distL="114300" distR="114300" simplePos="0" relativeHeight="251661312" behindDoc="1" locked="1" layoutInCell="1" allowOverlap="1" wp14:anchorId="688CCA13" wp14:editId="7EDDBD84">
          <wp:simplePos x="0" y="0"/>
          <wp:positionH relativeFrom="page">
            <wp:posOffset>2711450</wp:posOffset>
          </wp:positionH>
          <wp:positionV relativeFrom="page">
            <wp:posOffset>9083040</wp:posOffset>
          </wp:positionV>
          <wp:extent cx="1767840" cy="438785"/>
          <wp:effectExtent l="0" t="0" r="0" b="5715"/>
          <wp:wrapSquare wrapText="bothSides"/>
          <wp:docPr id="2" name="Picture 2" descr="A black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medium confidence"/>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B0571" w14:textId="77777777" w:rsidR="009243C3" w:rsidRDefault="009243C3" w:rsidP="009243C3">
    <w:pPr>
      <w:pStyle w:val="BasicParagraph"/>
      <w:suppressAutoHyphens/>
      <w:spacing w:after="40"/>
      <w:jc w:val="center"/>
      <w:rPr>
        <w:rFonts w:ascii="Riviera Nights Light" w:hAnsi="Riviera Nights Light" w:cs="Riviera Nights Light"/>
        <w:kern w:val="13"/>
        <w:sz w:val="13"/>
        <w:szCs w:val="13"/>
        <w14:ligatures w14:val="standard"/>
      </w:rPr>
    </w:pPr>
  </w:p>
  <w:p w14:paraId="08FC8E6E" w14:textId="77777777" w:rsidR="009243C3" w:rsidRDefault="009243C3" w:rsidP="009243C3">
    <w:pPr>
      <w:pStyle w:val="BasicParagraph"/>
      <w:suppressAutoHyphens/>
      <w:spacing w:after="40"/>
      <w:jc w:val="center"/>
      <w:rPr>
        <w:rFonts w:ascii="Riviera Nights Light" w:hAnsi="Riviera Nights Light" w:cs="Riviera Nights Light"/>
        <w:kern w:val="13"/>
        <w:sz w:val="13"/>
        <w:szCs w:val="13"/>
        <w14:ligatures w14:val="standard"/>
      </w:rPr>
    </w:pPr>
  </w:p>
  <w:p w14:paraId="5BF0C549" w14:textId="77777777" w:rsidR="009243C3" w:rsidRPr="008562FD" w:rsidRDefault="009243C3" w:rsidP="009243C3">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 xml:space="preserve">The Drive, </w:t>
    </w:r>
    <w:proofErr w:type="spellStart"/>
    <w:r>
      <w:rPr>
        <w:rFonts w:ascii="Riviera Nights Light" w:hAnsi="Riviera Nights Light" w:cs="Riviera Nights Light"/>
        <w:kern w:val="13"/>
        <w:sz w:val="13"/>
      </w:rPr>
      <w:t>Westhampnett</w:t>
    </w:r>
    <w:proofErr w:type="spellEnd"/>
    <w:r>
      <w:rPr>
        <w:rFonts w:ascii="Riviera Nights Light" w:hAnsi="Riviera Nights Light" w:cs="Riviera Nights Light"/>
        <w:kern w:val="13"/>
        <w:sz w:val="13"/>
      </w:rPr>
      <w:t>, Chichester, PO18 0SH, UK +44 (0)1243 384000 enquiries@rolls-roycemotorcars.com www.rolls-roycemotorcars.com</w:t>
    </w:r>
  </w:p>
  <w:p w14:paraId="3ECD6B9E" w14:textId="183F87D6" w:rsidR="009243C3" w:rsidRPr="00C47EAB" w:rsidRDefault="009243C3" w:rsidP="009243C3">
    <w:pPr>
      <w:pStyle w:val="Footer"/>
      <w:rPr>
        <w:szCs w:val="10"/>
      </w:rPr>
    </w:pPr>
    <w:proofErr w:type="gramStart"/>
    <w:r>
      <w:t>.Rolls</w:t>
    </w:r>
    <w:proofErr w:type="gramEnd"/>
    <w:r>
      <w:t xml:space="preserve">-Royce Motor Cars Limited Registered in England and Wales. Company number 3522604. Registered address: Summit ONE, Summit Avenue, Farnborough, Hampshire, GU14 0FB. </w:t>
    </w:r>
    <w:r w:rsidRPr="00C47EAB">
      <w:rPr>
        <w:szCs w:val="10"/>
      </w:rPr>
      <w:br/>
    </w:r>
    <w:r>
      <w:t>Rolls-Royce Motor Cars Ltd is authorised and regulated by the Financial Conduct Authority in relation to its credit broking activities in the UK</w:t>
    </w:r>
  </w:p>
  <w:p w14:paraId="1F483DDD" w14:textId="77777777" w:rsidR="009243C3" w:rsidRDefault="009243C3" w:rsidP="009243C3">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89B2" w14:textId="77777777" w:rsidR="00697B3F" w:rsidRDefault="00697B3F" w:rsidP="001F6D78">
      <w:pPr>
        <w:spacing w:after="0" w:line="240" w:lineRule="auto"/>
      </w:pPr>
      <w:r>
        <w:separator/>
      </w:r>
    </w:p>
  </w:footnote>
  <w:footnote w:type="continuationSeparator" w:id="0">
    <w:p w14:paraId="4E580124" w14:textId="77777777" w:rsidR="00697B3F" w:rsidRDefault="00697B3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24D36FD"/>
    <w:multiLevelType w:val="hybridMultilevel"/>
    <w:tmpl w:val="9670D45C"/>
    <w:lvl w:ilvl="0" w:tplc="10E6A140">
      <w:numFmt w:val="bullet"/>
      <w:lvlText w:val=""/>
      <w:lvlJc w:val="left"/>
      <w:pPr>
        <w:ind w:left="720" w:hanging="360"/>
      </w:pPr>
      <w:rPr>
        <w:rFonts w:ascii="Symbol" w:eastAsiaTheme="minorHAns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cs="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cs="Wingdings" w:hint="default"/>
      </w:rPr>
    </w:lvl>
    <w:lvl w:ilvl="3" w:tplc="08090001" w:tentative="1">
      <w:start w:val="1"/>
      <w:numFmt w:val="bullet"/>
      <w:lvlText w:val=""/>
      <w:lvlJc w:val="left"/>
      <w:pPr>
        <w:ind w:left="3334" w:hanging="360"/>
      </w:pPr>
      <w:rPr>
        <w:rFonts w:ascii="Symbol" w:hAnsi="Symbol" w:cs="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cs="Wingdings" w:hint="default"/>
      </w:rPr>
    </w:lvl>
    <w:lvl w:ilvl="6" w:tplc="08090001" w:tentative="1">
      <w:start w:val="1"/>
      <w:numFmt w:val="bullet"/>
      <w:lvlText w:val=""/>
      <w:lvlJc w:val="left"/>
      <w:pPr>
        <w:ind w:left="5494" w:hanging="360"/>
      </w:pPr>
      <w:rPr>
        <w:rFonts w:ascii="Symbol" w:hAnsi="Symbol" w:cs="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cs="Wingdings" w:hint="default"/>
      </w:rPr>
    </w:lvl>
  </w:abstractNum>
  <w:abstractNum w:abstractNumId="12" w15:restartNumberingAfterBreak="0">
    <w:nsid w:val="3BC77CEB"/>
    <w:multiLevelType w:val="hybridMultilevel"/>
    <w:tmpl w:val="521203A6"/>
    <w:lvl w:ilvl="0" w:tplc="08090001">
      <w:start w:val="1"/>
      <w:numFmt w:val="bullet"/>
      <w:lvlText w:val=""/>
      <w:lvlJc w:val="left"/>
      <w:pPr>
        <w:ind w:left="681" w:hanging="227"/>
      </w:pPr>
      <w:rPr>
        <w:rFonts w:ascii="Symbol" w:hAnsi="Symbol" w:cs="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cs="Wingdings" w:hint="default"/>
      </w:rPr>
    </w:lvl>
    <w:lvl w:ilvl="3" w:tplc="08090001" w:tentative="1">
      <w:start w:val="1"/>
      <w:numFmt w:val="bullet"/>
      <w:lvlText w:val=""/>
      <w:lvlJc w:val="left"/>
      <w:pPr>
        <w:ind w:left="3334" w:hanging="360"/>
      </w:pPr>
      <w:rPr>
        <w:rFonts w:ascii="Symbol" w:hAnsi="Symbol" w:cs="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cs="Wingdings" w:hint="default"/>
      </w:rPr>
    </w:lvl>
    <w:lvl w:ilvl="6" w:tplc="08090001" w:tentative="1">
      <w:start w:val="1"/>
      <w:numFmt w:val="bullet"/>
      <w:lvlText w:val=""/>
      <w:lvlJc w:val="left"/>
      <w:pPr>
        <w:ind w:left="5494" w:hanging="360"/>
      </w:pPr>
      <w:rPr>
        <w:rFonts w:ascii="Symbol" w:hAnsi="Symbol" w:cs="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cs="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11"/>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34E2"/>
    <w:rsid w:val="00025377"/>
    <w:rsid w:val="00026089"/>
    <w:rsid w:val="000362B3"/>
    <w:rsid w:val="0005298B"/>
    <w:rsid w:val="00067D40"/>
    <w:rsid w:val="000910AD"/>
    <w:rsid w:val="000A5711"/>
    <w:rsid w:val="000B2F2D"/>
    <w:rsid w:val="000C4BA2"/>
    <w:rsid w:val="000C6B9D"/>
    <w:rsid w:val="000E141D"/>
    <w:rsid w:val="000E147A"/>
    <w:rsid w:val="000E76D4"/>
    <w:rsid w:val="00110741"/>
    <w:rsid w:val="001113F0"/>
    <w:rsid w:val="00113DD3"/>
    <w:rsid w:val="00114DE1"/>
    <w:rsid w:val="001238AA"/>
    <w:rsid w:val="0013511D"/>
    <w:rsid w:val="00137C09"/>
    <w:rsid w:val="00143CBF"/>
    <w:rsid w:val="001461B0"/>
    <w:rsid w:val="001702B7"/>
    <w:rsid w:val="00172B5F"/>
    <w:rsid w:val="0017435E"/>
    <w:rsid w:val="00180F38"/>
    <w:rsid w:val="0018463E"/>
    <w:rsid w:val="00197B92"/>
    <w:rsid w:val="001B15FD"/>
    <w:rsid w:val="001B1675"/>
    <w:rsid w:val="001C0AD5"/>
    <w:rsid w:val="001D7447"/>
    <w:rsid w:val="001F27D4"/>
    <w:rsid w:val="001F2A11"/>
    <w:rsid w:val="001F6D78"/>
    <w:rsid w:val="001F706C"/>
    <w:rsid w:val="00205E48"/>
    <w:rsid w:val="00206ECF"/>
    <w:rsid w:val="00207B93"/>
    <w:rsid w:val="002124AD"/>
    <w:rsid w:val="002163AF"/>
    <w:rsid w:val="00223481"/>
    <w:rsid w:val="002236CA"/>
    <w:rsid w:val="002240CE"/>
    <w:rsid w:val="002250B6"/>
    <w:rsid w:val="00231AA2"/>
    <w:rsid w:val="00236751"/>
    <w:rsid w:val="00243E9F"/>
    <w:rsid w:val="00255301"/>
    <w:rsid w:val="00262689"/>
    <w:rsid w:val="00273B35"/>
    <w:rsid w:val="0027694F"/>
    <w:rsid w:val="00276A07"/>
    <w:rsid w:val="00284330"/>
    <w:rsid w:val="0028482A"/>
    <w:rsid w:val="00295E6A"/>
    <w:rsid w:val="00297959"/>
    <w:rsid w:val="002A06B5"/>
    <w:rsid w:val="002A3EE3"/>
    <w:rsid w:val="002A5BD3"/>
    <w:rsid w:val="002A7D1B"/>
    <w:rsid w:val="002B5CAB"/>
    <w:rsid w:val="002B7736"/>
    <w:rsid w:val="002D282B"/>
    <w:rsid w:val="002E1597"/>
    <w:rsid w:val="002F6655"/>
    <w:rsid w:val="00307E65"/>
    <w:rsid w:val="00310DA5"/>
    <w:rsid w:val="00336D88"/>
    <w:rsid w:val="003449CE"/>
    <w:rsid w:val="00345D26"/>
    <w:rsid w:val="00357B65"/>
    <w:rsid w:val="0038486B"/>
    <w:rsid w:val="003904A4"/>
    <w:rsid w:val="003B4F21"/>
    <w:rsid w:val="003B5BF4"/>
    <w:rsid w:val="003B724C"/>
    <w:rsid w:val="003C1418"/>
    <w:rsid w:val="003C3B11"/>
    <w:rsid w:val="003C6339"/>
    <w:rsid w:val="003E0929"/>
    <w:rsid w:val="003F2D60"/>
    <w:rsid w:val="003F48E5"/>
    <w:rsid w:val="003F60D9"/>
    <w:rsid w:val="003F6917"/>
    <w:rsid w:val="00400A11"/>
    <w:rsid w:val="00401EE5"/>
    <w:rsid w:val="00406725"/>
    <w:rsid w:val="00406E84"/>
    <w:rsid w:val="004118D9"/>
    <w:rsid w:val="0042569F"/>
    <w:rsid w:val="00436A1F"/>
    <w:rsid w:val="00441761"/>
    <w:rsid w:val="004442C0"/>
    <w:rsid w:val="0045732B"/>
    <w:rsid w:val="00463DD9"/>
    <w:rsid w:val="00464915"/>
    <w:rsid w:val="0047222B"/>
    <w:rsid w:val="0048771B"/>
    <w:rsid w:val="004A0908"/>
    <w:rsid w:val="004A1431"/>
    <w:rsid w:val="004C29C5"/>
    <w:rsid w:val="004E2476"/>
    <w:rsid w:val="004E3E8F"/>
    <w:rsid w:val="004E462E"/>
    <w:rsid w:val="004E6EE4"/>
    <w:rsid w:val="004F3382"/>
    <w:rsid w:val="004F79D5"/>
    <w:rsid w:val="005166FC"/>
    <w:rsid w:val="00516DF4"/>
    <w:rsid w:val="00524C91"/>
    <w:rsid w:val="0053508C"/>
    <w:rsid w:val="00543614"/>
    <w:rsid w:val="00560B6C"/>
    <w:rsid w:val="00562129"/>
    <w:rsid w:val="00567CD8"/>
    <w:rsid w:val="005A5F0F"/>
    <w:rsid w:val="005A6D48"/>
    <w:rsid w:val="005B5D30"/>
    <w:rsid w:val="005D0E6D"/>
    <w:rsid w:val="005D5447"/>
    <w:rsid w:val="005E42E0"/>
    <w:rsid w:val="005E747A"/>
    <w:rsid w:val="005F520F"/>
    <w:rsid w:val="00604651"/>
    <w:rsid w:val="0061497A"/>
    <w:rsid w:val="006177AE"/>
    <w:rsid w:val="00621844"/>
    <w:rsid w:val="006338B2"/>
    <w:rsid w:val="0066261D"/>
    <w:rsid w:val="006701A0"/>
    <w:rsid w:val="00696B52"/>
    <w:rsid w:val="00697B3F"/>
    <w:rsid w:val="006A574B"/>
    <w:rsid w:val="006B2F67"/>
    <w:rsid w:val="006B46AD"/>
    <w:rsid w:val="006B52CE"/>
    <w:rsid w:val="006C4496"/>
    <w:rsid w:val="006D6F5A"/>
    <w:rsid w:val="006E520A"/>
    <w:rsid w:val="006E6013"/>
    <w:rsid w:val="006F09C8"/>
    <w:rsid w:val="006F44E2"/>
    <w:rsid w:val="00714DD2"/>
    <w:rsid w:val="00732C6F"/>
    <w:rsid w:val="00732D3C"/>
    <w:rsid w:val="00735D76"/>
    <w:rsid w:val="0074432D"/>
    <w:rsid w:val="00746AA4"/>
    <w:rsid w:val="00754334"/>
    <w:rsid w:val="0075535F"/>
    <w:rsid w:val="007554F8"/>
    <w:rsid w:val="00770B22"/>
    <w:rsid w:val="00772F07"/>
    <w:rsid w:val="00783BBA"/>
    <w:rsid w:val="007954BC"/>
    <w:rsid w:val="007B268E"/>
    <w:rsid w:val="007C59C4"/>
    <w:rsid w:val="007C5C85"/>
    <w:rsid w:val="007D3032"/>
    <w:rsid w:val="007D4CC8"/>
    <w:rsid w:val="007D7EC9"/>
    <w:rsid w:val="007E66D9"/>
    <w:rsid w:val="007F12FC"/>
    <w:rsid w:val="007F2AB2"/>
    <w:rsid w:val="007F59DB"/>
    <w:rsid w:val="008024A6"/>
    <w:rsid w:val="0080376E"/>
    <w:rsid w:val="008208CA"/>
    <w:rsid w:val="00824E94"/>
    <w:rsid w:val="00825280"/>
    <w:rsid w:val="00830E21"/>
    <w:rsid w:val="00832BC8"/>
    <w:rsid w:val="008344EA"/>
    <w:rsid w:val="00834B9B"/>
    <w:rsid w:val="00865691"/>
    <w:rsid w:val="008976F2"/>
    <w:rsid w:val="008A4AA9"/>
    <w:rsid w:val="008F4459"/>
    <w:rsid w:val="00902F3A"/>
    <w:rsid w:val="009243C3"/>
    <w:rsid w:val="009308ED"/>
    <w:rsid w:val="00934309"/>
    <w:rsid w:val="009354AB"/>
    <w:rsid w:val="00955B6F"/>
    <w:rsid w:val="0095757C"/>
    <w:rsid w:val="00974CCC"/>
    <w:rsid w:val="00977851"/>
    <w:rsid w:val="009850EE"/>
    <w:rsid w:val="00985740"/>
    <w:rsid w:val="009A0C21"/>
    <w:rsid w:val="009C044D"/>
    <w:rsid w:val="009C1460"/>
    <w:rsid w:val="009C4AC0"/>
    <w:rsid w:val="009C5EDD"/>
    <w:rsid w:val="009D5299"/>
    <w:rsid w:val="009D6E54"/>
    <w:rsid w:val="009E0056"/>
    <w:rsid w:val="00A05186"/>
    <w:rsid w:val="00A30DFC"/>
    <w:rsid w:val="00A51AF5"/>
    <w:rsid w:val="00A6016E"/>
    <w:rsid w:val="00A73A3A"/>
    <w:rsid w:val="00A73B8A"/>
    <w:rsid w:val="00A8404A"/>
    <w:rsid w:val="00A91974"/>
    <w:rsid w:val="00A935C4"/>
    <w:rsid w:val="00A95D41"/>
    <w:rsid w:val="00AA05CD"/>
    <w:rsid w:val="00AA6F2A"/>
    <w:rsid w:val="00AB27BC"/>
    <w:rsid w:val="00AC197C"/>
    <w:rsid w:val="00AC5663"/>
    <w:rsid w:val="00AC67DD"/>
    <w:rsid w:val="00AC78D3"/>
    <w:rsid w:val="00AD68C8"/>
    <w:rsid w:val="00AE346A"/>
    <w:rsid w:val="00AE4905"/>
    <w:rsid w:val="00AE7092"/>
    <w:rsid w:val="00B05F82"/>
    <w:rsid w:val="00B1272A"/>
    <w:rsid w:val="00B15FCB"/>
    <w:rsid w:val="00B33EA4"/>
    <w:rsid w:val="00B34E72"/>
    <w:rsid w:val="00B43605"/>
    <w:rsid w:val="00B4485F"/>
    <w:rsid w:val="00B448A1"/>
    <w:rsid w:val="00B4717A"/>
    <w:rsid w:val="00B6072E"/>
    <w:rsid w:val="00B64FD0"/>
    <w:rsid w:val="00B66155"/>
    <w:rsid w:val="00B97407"/>
    <w:rsid w:val="00BC00C4"/>
    <w:rsid w:val="00BC0946"/>
    <w:rsid w:val="00BC18BC"/>
    <w:rsid w:val="00BC6F52"/>
    <w:rsid w:val="00BD1E00"/>
    <w:rsid w:val="00BD25EE"/>
    <w:rsid w:val="00BD579F"/>
    <w:rsid w:val="00BF0CFB"/>
    <w:rsid w:val="00BF2880"/>
    <w:rsid w:val="00C00B27"/>
    <w:rsid w:val="00C02A9D"/>
    <w:rsid w:val="00C07034"/>
    <w:rsid w:val="00C3232E"/>
    <w:rsid w:val="00C34A5A"/>
    <w:rsid w:val="00C40189"/>
    <w:rsid w:val="00C40DBD"/>
    <w:rsid w:val="00C508BF"/>
    <w:rsid w:val="00C55B96"/>
    <w:rsid w:val="00C75A97"/>
    <w:rsid w:val="00C8354E"/>
    <w:rsid w:val="00C85C04"/>
    <w:rsid w:val="00C8699C"/>
    <w:rsid w:val="00C8704A"/>
    <w:rsid w:val="00C968FA"/>
    <w:rsid w:val="00CB179B"/>
    <w:rsid w:val="00CB2F9E"/>
    <w:rsid w:val="00CB4762"/>
    <w:rsid w:val="00CD2E0B"/>
    <w:rsid w:val="00CD6B2E"/>
    <w:rsid w:val="00CE1835"/>
    <w:rsid w:val="00CE2062"/>
    <w:rsid w:val="00CE4F22"/>
    <w:rsid w:val="00CF0AA4"/>
    <w:rsid w:val="00CF29F6"/>
    <w:rsid w:val="00CF6132"/>
    <w:rsid w:val="00D02E04"/>
    <w:rsid w:val="00D10608"/>
    <w:rsid w:val="00D35FA3"/>
    <w:rsid w:val="00D377EA"/>
    <w:rsid w:val="00D431F9"/>
    <w:rsid w:val="00D470FF"/>
    <w:rsid w:val="00D50C43"/>
    <w:rsid w:val="00D54351"/>
    <w:rsid w:val="00D61C0B"/>
    <w:rsid w:val="00D650DE"/>
    <w:rsid w:val="00D76677"/>
    <w:rsid w:val="00D85BD6"/>
    <w:rsid w:val="00D933C0"/>
    <w:rsid w:val="00D94D25"/>
    <w:rsid w:val="00D96ECF"/>
    <w:rsid w:val="00DB0231"/>
    <w:rsid w:val="00DB1C64"/>
    <w:rsid w:val="00DC5D2C"/>
    <w:rsid w:val="00DD64C0"/>
    <w:rsid w:val="00DE29CD"/>
    <w:rsid w:val="00DE3D42"/>
    <w:rsid w:val="00DE4A60"/>
    <w:rsid w:val="00DF388B"/>
    <w:rsid w:val="00DF4125"/>
    <w:rsid w:val="00E05282"/>
    <w:rsid w:val="00E24E08"/>
    <w:rsid w:val="00E453C5"/>
    <w:rsid w:val="00E604C2"/>
    <w:rsid w:val="00E641B9"/>
    <w:rsid w:val="00E70178"/>
    <w:rsid w:val="00E707EC"/>
    <w:rsid w:val="00E71B0B"/>
    <w:rsid w:val="00E77C76"/>
    <w:rsid w:val="00E80D87"/>
    <w:rsid w:val="00E87978"/>
    <w:rsid w:val="00EB0B99"/>
    <w:rsid w:val="00EB70B2"/>
    <w:rsid w:val="00EB7360"/>
    <w:rsid w:val="00EB7C13"/>
    <w:rsid w:val="00EC102A"/>
    <w:rsid w:val="00EC2D00"/>
    <w:rsid w:val="00ED797B"/>
    <w:rsid w:val="00EE7D3B"/>
    <w:rsid w:val="00EF644C"/>
    <w:rsid w:val="00F0198D"/>
    <w:rsid w:val="00F020E4"/>
    <w:rsid w:val="00F066D3"/>
    <w:rsid w:val="00F1660F"/>
    <w:rsid w:val="00F21F3A"/>
    <w:rsid w:val="00F3115E"/>
    <w:rsid w:val="00F324A3"/>
    <w:rsid w:val="00F37825"/>
    <w:rsid w:val="00F6671D"/>
    <w:rsid w:val="00F72CC6"/>
    <w:rsid w:val="00F80373"/>
    <w:rsid w:val="00F91AB7"/>
    <w:rsid w:val="00F93059"/>
    <w:rsid w:val="00F97A24"/>
    <w:rsid w:val="00FB0084"/>
    <w:rsid w:val="00FB2AA6"/>
    <w:rsid w:val="00FC47C6"/>
    <w:rsid w:val="00FC6A3E"/>
    <w:rsid w:val="00FE14D8"/>
    <w:rsid w:val="00FE20F8"/>
    <w:rsid w:val="00FE2B40"/>
    <w:rsid w:val="00FE7F93"/>
    <w:rsid w:val="00FF650B"/>
    <w:rsid w:val="00FF79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DE3D42"/>
    <w:pPr>
      <w:spacing w:after="0" w:line="240" w:lineRule="auto"/>
    </w:pPr>
    <w:rPr>
      <w:kern w:val="22"/>
      <w14:ligatures w14:val="standard"/>
    </w:rPr>
  </w:style>
  <w:style w:type="character" w:styleId="CommentReference">
    <w:name w:val="annotation reference"/>
    <w:basedOn w:val="DefaultParagraphFont"/>
    <w:uiPriority w:val="99"/>
    <w:semiHidden/>
    <w:rsid w:val="00F066D3"/>
    <w:rPr>
      <w:sz w:val="16"/>
      <w:szCs w:val="16"/>
    </w:rPr>
  </w:style>
  <w:style w:type="paragraph" w:styleId="CommentText">
    <w:name w:val="annotation text"/>
    <w:basedOn w:val="Normal"/>
    <w:link w:val="CommentTextChar"/>
    <w:uiPriority w:val="99"/>
    <w:semiHidden/>
    <w:rsid w:val="00F066D3"/>
    <w:pPr>
      <w:spacing w:line="240" w:lineRule="auto"/>
    </w:pPr>
    <w:rPr>
      <w:sz w:val="20"/>
      <w:szCs w:val="20"/>
    </w:rPr>
  </w:style>
  <w:style w:type="character" w:customStyle="1" w:styleId="CommentTextChar">
    <w:name w:val="Comment Text Char"/>
    <w:basedOn w:val="DefaultParagraphFont"/>
    <w:link w:val="CommentText"/>
    <w:uiPriority w:val="99"/>
    <w:semiHidden/>
    <w:rsid w:val="00F066D3"/>
    <w:rPr>
      <w:kern w:val="22"/>
      <w:sz w:val="20"/>
      <w:szCs w:val="20"/>
      <w14:ligatures w14:val="standard"/>
    </w:rPr>
  </w:style>
  <w:style w:type="paragraph" w:styleId="CommentSubject">
    <w:name w:val="annotation subject"/>
    <w:basedOn w:val="CommentText"/>
    <w:next w:val="CommentText"/>
    <w:link w:val="CommentSubjectChar"/>
    <w:uiPriority w:val="99"/>
    <w:semiHidden/>
    <w:rsid w:val="00F066D3"/>
    <w:rPr>
      <w:b/>
      <w:bCs/>
    </w:rPr>
  </w:style>
  <w:style w:type="character" w:customStyle="1" w:styleId="CommentSubjectChar">
    <w:name w:val="Comment Subject Char"/>
    <w:basedOn w:val="CommentTextChar"/>
    <w:link w:val="CommentSubject"/>
    <w:uiPriority w:val="99"/>
    <w:semiHidden/>
    <w:rsid w:val="00F066D3"/>
    <w:rPr>
      <w:b/>
      <w:bCs/>
      <w:kern w:val="22"/>
      <w:sz w:val="20"/>
      <w:szCs w:val="20"/>
      <w14:ligatures w14:val="standard"/>
    </w:rPr>
  </w:style>
  <w:style w:type="paragraph" w:styleId="NormalWeb">
    <w:name w:val="Normal (Web)"/>
    <w:basedOn w:val="Normal"/>
    <w:uiPriority w:val="99"/>
    <w:semiHidden/>
    <w:unhideWhenUsed/>
    <w:rsid w:val="001461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515388800">
      <w:bodyDiv w:val="1"/>
      <w:marLeft w:val="0"/>
      <w:marRight w:val="0"/>
      <w:marTop w:val="0"/>
      <w:marBottom w:val="0"/>
      <w:divBdr>
        <w:top w:val="none" w:sz="0" w:space="0" w:color="auto"/>
        <w:left w:val="none" w:sz="0" w:space="0" w:color="auto"/>
        <w:bottom w:val="none" w:sz="0" w:space="0" w:color="auto"/>
        <w:right w:val="none" w:sz="0" w:space="0" w:color="auto"/>
      </w:divBdr>
    </w:div>
    <w:div w:id="519707270">
      <w:bodyDiv w:val="1"/>
      <w:marLeft w:val="0"/>
      <w:marRight w:val="0"/>
      <w:marTop w:val="0"/>
      <w:marBottom w:val="0"/>
      <w:divBdr>
        <w:top w:val="none" w:sz="0" w:space="0" w:color="auto"/>
        <w:left w:val="none" w:sz="0" w:space="0" w:color="auto"/>
        <w:bottom w:val="none" w:sz="0" w:space="0" w:color="auto"/>
        <w:right w:val="none" w:sz="0" w:space="0" w:color="auto"/>
      </w:divBdr>
    </w:div>
    <w:div w:id="686521052">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ss.rolls-roycemotorcars.com/rolls-royce-motor-cars-pressclub" TargetMode="External"/><Relationship Id="rId18" Type="http://schemas.openxmlformats.org/officeDocument/2006/relationships/hyperlink" Target="https://www.facebook.com/rollsroycemotorca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witter.com/rrmc_mea" TargetMode="External"/><Relationship Id="rId17" Type="http://schemas.openxmlformats.org/officeDocument/2006/relationships/hyperlink" Target="https://www.instagram.com/rollsroycecars/" TargetMode="External"/><Relationship Id="rId2" Type="http://schemas.openxmlformats.org/officeDocument/2006/relationships/customXml" Target="../customXml/item2.xml"/><Relationship Id="rId16" Type="http://schemas.openxmlformats.org/officeDocument/2006/relationships/hyperlink" Target="https://twitter.com/rollsroycecars" TargetMode="External"/><Relationship Id="rId20" Type="http://schemas.openxmlformats.org/officeDocument/2006/relationships/hyperlink" Target="mailto:heba@stickyginger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hajafri.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user/RollsRoyceMotorCa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mi.joudi@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rolls-royce-motor-car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2.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4.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5</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Joudi Rami, CR-K</cp:lastModifiedBy>
  <cp:revision>3</cp:revision>
  <cp:lastPrinted>2022-08-12T12:35:00Z</cp:lastPrinted>
  <dcterms:created xsi:type="dcterms:W3CDTF">2022-09-28T13:46:00Z</dcterms:created>
  <dcterms:modified xsi:type="dcterms:W3CDTF">2022-09-28T13:53:00Z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