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815FEE" w:rsidRDefault="00EB7360" w:rsidP="00026089">
      <w:pPr>
        <w:pStyle w:val="Title"/>
        <w:rPr>
          <w:noProof/>
          <w14:ligatures w14:val="none"/>
        </w:rPr>
      </w:pPr>
      <w:r w:rsidRPr="00815FEE">
        <w:t>ROLLS-</w:t>
      </w:r>
      <w:proofErr w:type="gramStart"/>
      <w:r w:rsidRPr="00815FEE">
        <w:t>ROYCE  |</w:t>
      </w:r>
      <w:proofErr w:type="gramEnd"/>
      <w:r w:rsidRPr="00815FEE">
        <w:t xml:space="preserve">  MEDIA INFORMATION</w:t>
      </w:r>
      <w:r w:rsidRPr="00815FEE">
        <w:rPr>
          <w:noProof/>
          <w14:ligatures w14:val="none"/>
        </w:rPr>
        <w:t xml:space="preserve"> </w:t>
      </w:r>
    </w:p>
    <w:p w14:paraId="0BC8CA40" w14:textId="77777777" w:rsidR="00430F55" w:rsidRPr="00815FEE" w:rsidRDefault="00430F55" w:rsidP="00430F55">
      <w:pPr>
        <w:spacing w:after="227"/>
        <w:rPr>
          <w:caps/>
          <w:sz w:val="32"/>
          <w:szCs w:val="32"/>
        </w:rPr>
      </w:pPr>
      <w:bookmarkStart w:id="0" w:name="_Hlk81849140"/>
    </w:p>
    <w:p w14:paraId="42D5D3EC" w14:textId="7791BF00" w:rsidR="000955E8" w:rsidRPr="00F67511" w:rsidRDefault="000955E8" w:rsidP="000955E8">
      <w:pPr>
        <w:spacing w:after="227"/>
        <w:jc w:val="center"/>
        <w:rPr>
          <w:rFonts w:ascii="Riviera Nights Light" w:hAnsi="Riviera Nights Light"/>
          <w:caps/>
          <w:sz w:val="32"/>
          <w:szCs w:val="32"/>
        </w:rPr>
      </w:pPr>
      <w:r w:rsidRPr="00F67511">
        <w:rPr>
          <w:rFonts w:ascii="Riviera Nights Light" w:hAnsi="Riviera Nights Light"/>
          <w:caps/>
          <w:sz w:val="32"/>
          <w:szCs w:val="32"/>
        </w:rPr>
        <w:t>Rolls-Royce Phantom</w:t>
      </w:r>
      <w:r>
        <w:rPr>
          <w:rFonts w:ascii="Riviera Nights Light" w:hAnsi="Riviera Nights Light"/>
          <w:caps/>
          <w:sz w:val="32"/>
          <w:szCs w:val="32"/>
        </w:rPr>
        <w:br/>
      </w:r>
      <w:r w:rsidRPr="00F67511">
        <w:rPr>
          <w:rFonts w:ascii="Riviera Nights Light" w:hAnsi="Riviera Nights Light"/>
          <w:caps/>
          <w:sz w:val="32"/>
          <w:szCs w:val="32"/>
        </w:rPr>
        <w:t>‘the Six Elements’</w:t>
      </w:r>
      <w:r>
        <w:rPr>
          <w:rFonts w:ascii="Riviera Nights Light" w:hAnsi="Riviera Nights Light"/>
          <w:caps/>
          <w:sz w:val="32"/>
          <w:szCs w:val="32"/>
        </w:rPr>
        <w:t xml:space="preserve"> </w:t>
      </w:r>
      <w:r>
        <w:rPr>
          <w:rFonts w:ascii="Riviera Nights Light" w:hAnsi="Riviera Nights Light"/>
          <w:caps/>
          <w:sz w:val="32"/>
          <w:szCs w:val="32"/>
        </w:rPr>
        <w:t>COLLECTION</w:t>
      </w:r>
      <w:r>
        <w:rPr>
          <w:rFonts w:ascii="Riviera Nights Light" w:hAnsi="Riviera Nights Light"/>
          <w:caps/>
          <w:sz w:val="32"/>
          <w:szCs w:val="32"/>
        </w:rPr>
        <w:br/>
      </w:r>
      <w:r>
        <w:rPr>
          <w:rFonts w:ascii="Riviera Nights Light" w:hAnsi="Riviera Nights Light"/>
          <w:caps/>
          <w:sz w:val="32"/>
          <w:szCs w:val="32"/>
        </w:rPr>
        <w:t>RAISES $1 MILLION FOR CHARITY</w:t>
      </w:r>
    </w:p>
    <w:p w14:paraId="2191D262" w14:textId="77777777" w:rsidR="008855D5" w:rsidRPr="00815FEE" w:rsidRDefault="008855D5" w:rsidP="008855D5">
      <w:pPr>
        <w:spacing w:after="227"/>
        <w:jc w:val="center"/>
        <w:rPr>
          <w:caps/>
          <w:sz w:val="32"/>
          <w:szCs w:val="32"/>
        </w:rPr>
      </w:pPr>
    </w:p>
    <w:p w14:paraId="54733B04" w14:textId="77777777" w:rsidR="000955E8" w:rsidRDefault="000955E8" w:rsidP="000955E8">
      <w:pPr>
        <w:spacing w:after="227"/>
      </w:pPr>
      <w:r>
        <w:t>8</w:t>
      </w:r>
      <w:r w:rsidR="001F5193" w:rsidRPr="00815FEE">
        <w:t xml:space="preserve"> </w:t>
      </w:r>
      <w:r>
        <w:t>November</w:t>
      </w:r>
      <w:r w:rsidR="001F5193" w:rsidRPr="00815FEE">
        <w:t xml:space="preserve"> </w:t>
      </w:r>
      <w:r w:rsidR="00FE263E" w:rsidRPr="00815FEE">
        <w:t>2022</w:t>
      </w:r>
      <w:r w:rsidR="001F6D78" w:rsidRPr="00815FEE">
        <w:t xml:space="preserve">, </w:t>
      </w:r>
      <w:r>
        <w:t xml:space="preserve">Dubai, United Arab Emirates </w:t>
      </w:r>
      <w:bookmarkEnd w:id="0"/>
    </w:p>
    <w:p w14:paraId="456EA393" w14:textId="77777777" w:rsidR="000955E8" w:rsidRDefault="000955E8" w:rsidP="000955E8">
      <w:pPr>
        <w:pStyle w:val="ListParagraph"/>
        <w:numPr>
          <w:ilvl w:val="0"/>
          <w:numId w:val="17"/>
        </w:numPr>
        <w:spacing w:line="360" w:lineRule="auto"/>
        <w:rPr>
          <w:rFonts w:ascii="Riviera Nights Light" w:hAnsi="Riviera Nights Light"/>
        </w:rPr>
      </w:pPr>
      <w:r>
        <w:rPr>
          <w:rFonts w:ascii="Riviera Nights Light" w:hAnsi="Riviera Nights Light"/>
        </w:rPr>
        <w:t>Just</w:t>
      </w:r>
      <w:r w:rsidRPr="001139F5">
        <w:rPr>
          <w:rFonts w:ascii="Riviera Nights Light" w:hAnsi="Riviera Nights Light"/>
        </w:rPr>
        <w:t xml:space="preserve"> one week </w:t>
      </w:r>
      <w:r>
        <w:rPr>
          <w:rFonts w:ascii="Riviera Nights Light" w:hAnsi="Riviera Nights Light"/>
        </w:rPr>
        <w:t>since the</w:t>
      </w:r>
      <w:r w:rsidRPr="001139F5">
        <w:rPr>
          <w:rFonts w:ascii="Riviera Nights Light" w:hAnsi="Riviera Nights Light"/>
        </w:rPr>
        <w:t xml:space="preserve"> official announcement of Rolls-Royce Phantom ‘The Six Elements’</w:t>
      </w:r>
      <w:r>
        <w:rPr>
          <w:rFonts w:ascii="Riviera Nights Light" w:hAnsi="Riviera Nights Light"/>
        </w:rPr>
        <w:t xml:space="preserve"> by Sacha Jafri, </w:t>
      </w:r>
      <w:r w:rsidRPr="001139F5">
        <w:rPr>
          <w:rFonts w:ascii="Riviera Nights Light" w:hAnsi="Riviera Nights Light"/>
        </w:rPr>
        <w:t xml:space="preserve">all six one-of-one </w:t>
      </w:r>
      <w:r>
        <w:rPr>
          <w:rFonts w:ascii="Riviera Nights Light" w:hAnsi="Riviera Nights Light"/>
        </w:rPr>
        <w:t>motor cars</w:t>
      </w:r>
      <w:r w:rsidRPr="001139F5">
        <w:rPr>
          <w:rFonts w:ascii="Riviera Nights Light" w:hAnsi="Riviera Nights Light"/>
        </w:rPr>
        <w:t xml:space="preserve"> have found exceptional homes </w:t>
      </w:r>
    </w:p>
    <w:p w14:paraId="40862A86" w14:textId="77777777" w:rsidR="000955E8" w:rsidRPr="00B7668B" w:rsidRDefault="000955E8" w:rsidP="000955E8">
      <w:pPr>
        <w:pStyle w:val="ListParagraph"/>
        <w:numPr>
          <w:ilvl w:val="0"/>
          <w:numId w:val="17"/>
        </w:numPr>
        <w:spacing w:line="360" w:lineRule="auto"/>
        <w:rPr>
          <w:rFonts w:ascii="Riviera Nights Light" w:hAnsi="Riviera Nights Light"/>
        </w:rPr>
      </w:pPr>
      <w:r w:rsidRPr="00B7668B">
        <w:rPr>
          <w:rFonts w:ascii="Riviera Nights Light" w:eastAsia="Gill Alt One MT Light" w:hAnsi="Riviera Nights Light" w:cs="Gill Alt One MT Light"/>
        </w:rPr>
        <w:t xml:space="preserve">Full allocation of these unique Phantom </w:t>
      </w:r>
      <w:r>
        <w:rPr>
          <w:rFonts w:ascii="Riviera Nights Light" w:eastAsia="Gill Alt One MT Light" w:hAnsi="Riviera Nights Light" w:cs="Gill Alt One MT Light"/>
        </w:rPr>
        <w:t xml:space="preserve">Series II </w:t>
      </w:r>
      <w:r w:rsidRPr="00B7668B">
        <w:rPr>
          <w:rFonts w:ascii="Riviera Nights Light" w:eastAsia="Gill Alt One MT Light" w:hAnsi="Riviera Nights Light" w:cs="Gill Alt One MT Light"/>
        </w:rPr>
        <w:t xml:space="preserve">motor cars </w:t>
      </w:r>
      <w:r>
        <w:rPr>
          <w:rFonts w:ascii="Riviera Nights Light" w:eastAsia="Gill Alt One MT Light" w:hAnsi="Riviera Nights Light" w:cs="Gill Alt One MT Light"/>
        </w:rPr>
        <w:t>has raised</w:t>
      </w:r>
      <w:r w:rsidRPr="00B7668B">
        <w:rPr>
          <w:rFonts w:ascii="Riviera Nights Light" w:eastAsia="Gill Alt One MT Light" w:hAnsi="Riviera Nights Light" w:cs="Gill Alt One MT Light"/>
        </w:rPr>
        <w:t xml:space="preserve"> </w:t>
      </w:r>
      <w:r>
        <w:rPr>
          <w:rFonts w:ascii="Riviera Nights Light" w:eastAsia="Gill Alt One MT Light" w:hAnsi="Riviera Nights Light" w:cs="Gill Alt One MT Light"/>
        </w:rPr>
        <w:t xml:space="preserve">over </w:t>
      </w:r>
      <w:r w:rsidRPr="00B7668B">
        <w:rPr>
          <w:rFonts w:ascii="Riviera Nights Light" w:eastAsia="Gill Alt One MT Light" w:hAnsi="Riviera Nights Light" w:cs="Gill Alt One MT Light"/>
        </w:rPr>
        <w:t xml:space="preserve">$1 million for </w:t>
      </w:r>
      <w:r>
        <w:rPr>
          <w:rFonts w:ascii="Riviera Nights Light" w:eastAsia="Gill Alt One MT Light" w:hAnsi="Riviera Nights Light" w:cs="Gill Alt One MT Light"/>
        </w:rPr>
        <w:t>charity</w:t>
      </w:r>
    </w:p>
    <w:p w14:paraId="761A34A3" w14:textId="77777777" w:rsidR="000955E8" w:rsidRPr="001139F5" w:rsidRDefault="000955E8" w:rsidP="000955E8">
      <w:pPr>
        <w:pStyle w:val="ListParagraph"/>
        <w:numPr>
          <w:ilvl w:val="0"/>
          <w:numId w:val="17"/>
        </w:numPr>
        <w:spacing w:line="360" w:lineRule="auto"/>
        <w:rPr>
          <w:rFonts w:ascii="Riviera Nights Light" w:hAnsi="Riviera Nights Light"/>
        </w:rPr>
      </w:pPr>
      <w:r w:rsidRPr="001139F5">
        <w:rPr>
          <w:rFonts w:ascii="Riviera Nights Light" w:hAnsi="Riviera Nights Light"/>
        </w:rPr>
        <w:t>Each motoring masterpiece features a</w:t>
      </w:r>
      <w:r>
        <w:rPr>
          <w:rFonts w:ascii="Riviera Nights Light" w:hAnsi="Riviera Nights Light"/>
        </w:rPr>
        <w:t>n exclusive</w:t>
      </w:r>
      <w:r w:rsidRPr="001139F5">
        <w:rPr>
          <w:rFonts w:ascii="Riviera Nights Light" w:hAnsi="Riviera Nights Light"/>
        </w:rPr>
        <w:t xml:space="preserve"> Gallery painted </w:t>
      </w:r>
      <w:r>
        <w:rPr>
          <w:rFonts w:ascii="Riviera Nights Light" w:hAnsi="Riviera Nights Light"/>
        </w:rPr>
        <w:t xml:space="preserve">by </w:t>
      </w:r>
      <w:r w:rsidRPr="001139F5">
        <w:rPr>
          <w:rFonts w:ascii="Riviera Nights Light" w:hAnsi="Riviera Nights Light"/>
        </w:rPr>
        <w:t xml:space="preserve">Sacha Jafri, inspired by one of the five elements: Earth, Water, Fire, Wind and Air, </w:t>
      </w:r>
      <w:r>
        <w:rPr>
          <w:rFonts w:ascii="Riviera Nights Light" w:hAnsi="Riviera Nights Light"/>
        </w:rPr>
        <w:t xml:space="preserve">and a ‘sixth element’ inspired by </w:t>
      </w:r>
      <w:r w:rsidRPr="001139F5">
        <w:rPr>
          <w:rFonts w:ascii="Riviera Nights Light" w:hAnsi="Riviera Nights Light"/>
        </w:rPr>
        <w:t>Humanity</w:t>
      </w:r>
    </w:p>
    <w:p w14:paraId="3AC63E87" w14:textId="77777777" w:rsidR="000955E8" w:rsidRDefault="000955E8" w:rsidP="000955E8">
      <w:pPr>
        <w:spacing w:line="276" w:lineRule="auto"/>
        <w:rPr>
          <w:rFonts w:ascii="Riviera Nights Light" w:hAnsi="Riviera Nights Light"/>
          <w:lang w:val="en-US"/>
        </w:rPr>
      </w:pPr>
      <w:bookmarkStart w:id="1" w:name="_Hlk116195174"/>
    </w:p>
    <w:p w14:paraId="5310CE23" w14:textId="6C029976" w:rsidR="000955E8" w:rsidRDefault="000955E8" w:rsidP="000955E8">
      <w:pPr>
        <w:spacing w:line="276" w:lineRule="auto"/>
        <w:rPr>
          <w:rFonts w:ascii="Riviera Nights Light" w:hAnsi="Riviera Nights Light"/>
          <w:lang w:val="en-US"/>
        </w:rPr>
      </w:pPr>
      <w:r w:rsidRPr="001139F5">
        <w:rPr>
          <w:rFonts w:ascii="Riviera Nights Light" w:hAnsi="Riviera Nights Light"/>
          <w:lang w:val="en-US"/>
        </w:rPr>
        <w:t xml:space="preserve">Rolls-Royce Motor Cars Dubai and Rolls-Royce Motor Cars Abu Dhabi </w:t>
      </w:r>
      <w:r>
        <w:rPr>
          <w:rFonts w:ascii="Riviera Nights Light" w:hAnsi="Riviera Nights Light"/>
          <w:lang w:val="en-US"/>
        </w:rPr>
        <w:t>recently announced its</w:t>
      </w:r>
      <w:r w:rsidRPr="001139F5">
        <w:rPr>
          <w:rFonts w:ascii="Riviera Nights Light" w:hAnsi="Riviera Nights Light"/>
          <w:lang w:val="en-US"/>
        </w:rPr>
        <w:t xml:space="preserve"> collabora</w:t>
      </w:r>
      <w:r>
        <w:rPr>
          <w:rFonts w:ascii="Riviera Nights Light" w:hAnsi="Riviera Nights Light"/>
          <w:lang w:val="en-US"/>
        </w:rPr>
        <w:t>tion</w:t>
      </w:r>
      <w:r w:rsidRPr="001139F5">
        <w:rPr>
          <w:rFonts w:ascii="Riviera Nights Light" w:hAnsi="Riviera Nights Light"/>
          <w:lang w:val="en-US"/>
        </w:rPr>
        <w:t xml:space="preserve"> with Dubai-based</w:t>
      </w:r>
      <w:r>
        <w:rPr>
          <w:rFonts w:ascii="Riviera Nights Light" w:hAnsi="Riviera Nights Light"/>
          <w:lang w:val="en-US"/>
        </w:rPr>
        <w:t>, and</w:t>
      </w:r>
      <w:r w:rsidRPr="001139F5">
        <w:rPr>
          <w:rFonts w:ascii="Riviera Nights Light" w:hAnsi="Riviera Nights Light"/>
          <w:lang w:val="en-US"/>
        </w:rPr>
        <w:t xml:space="preserve"> world-renowned</w:t>
      </w:r>
      <w:r>
        <w:rPr>
          <w:rFonts w:ascii="Riviera Nights Light" w:hAnsi="Riviera Nights Light"/>
          <w:lang w:val="en-US"/>
        </w:rPr>
        <w:t>,</w:t>
      </w:r>
      <w:r w:rsidRPr="001139F5">
        <w:rPr>
          <w:rFonts w:ascii="Riviera Nights Light" w:hAnsi="Riviera Nights Light"/>
          <w:lang w:val="en-US"/>
        </w:rPr>
        <w:t xml:space="preserve"> contemporary </w:t>
      </w:r>
      <w:r>
        <w:rPr>
          <w:rFonts w:ascii="Riviera Nights Light" w:hAnsi="Riviera Nights Light"/>
          <w:lang w:val="en-US"/>
        </w:rPr>
        <w:t>a</w:t>
      </w:r>
      <w:r w:rsidRPr="001139F5">
        <w:rPr>
          <w:rFonts w:ascii="Riviera Nights Light" w:hAnsi="Riviera Nights Light"/>
          <w:lang w:val="en-US"/>
        </w:rPr>
        <w:t>rtist Sacha Jafri</w:t>
      </w:r>
      <w:r>
        <w:rPr>
          <w:rFonts w:ascii="Riviera Nights Light" w:hAnsi="Riviera Nights Light"/>
          <w:lang w:val="en-US"/>
        </w:rPr>
        <w:t xml:space="preserve">, to create ‘The Six Elements’ Collection: six Rolls-Royce Phantom Series II cars, each featuring a Bespoke piece of art, with an aim of raising $1 million for charities in the health, </w:t>
      </w:r>
      <w:proofErr w:type="gramStart"/>
      <w:r>
        <w:rPr>
          <w:rFonts w:ascii="Riviera Nights Light" w:hAnsi="Riviera Nights Light"/>
          <w:lang w:val="en-US"/>
        </w:rPr>
        <w:t>education</w:t>
      </w:r>
      <w:proofErr w:type="gramEnd"/>
      <w:r>
        <w:rPr>
          <w:rFonts w:ascii="Riviera Nights Light" w:hAnsi="Riviera Nights Light"/>
          <w:lang w:val="en-US"/>
        </w:rPr>
        <w:t xml:space="preserve"> and sustainability sectors.</w:t>
      </w:r>
    </w:p>
    <w:p w14:paraId="7DC7CA22" w14:textId="3EAB7769" w:rsidR="000955E8" w:rsidRPr="001139F5" w:rsidRDefault="000955E8" w:rsidP="000955E8">
      <w:pPr>
        <w:spacing w:line="276" w:lineRule="auto"/>
        <w:rPr>
          <w:rFonts w:ascii="Riviera Nights Light" w:hAnsi="Riviera Nights Light"/>
          <w:lang w:val="en-US"/>
        </w:rPr>
      </w:pPr>
      <w:r w:rsidRPr="001139F5">
        <w:rPr>
          <w:rFonts w:ascii="Riviera Nights Light" w:hAnsi="Riviera Nights Light"/>
          <w:lang w:val="en-US"/>
        </w:rPr>
        <w:t>This boundary-pushing collaboration has brought to life an exceptional convergence of art and craftsmanship</w:t>
      </w:r>
      <w:r>
        <w:rPr>
          <w:rFonts w:ascii="Riviera Nights Light" w:hAnsi="Riviera Nights Light"/>
          <w:lang w:val="en-US"/>
        </w:rPr>
        <w:t xml:space="preserve"> and, just one week since their announcement, </w:t>
      </w:r>
      <w:r w:rsidRPr="001139F5">
        <w:rPr>
          <w:rFonts w:ascii="Riviera Nights Light" w:hAnsi="Riviera Nights Light"/>
          <w:lang w:val="en-US"/>
        </w:rPr>
        <w:t xml:space="preserve">all six motoring masterpieces </w:t>
      </w:r>
      <w:r>
        <w:rPr>
          <w:rFonts w:ascii="Riviera Nights Light" w:hAnsi="Riviera Nights Light"/>
          <w:lang w:val="en-US"/>
        </w:rPr>
        <w:t xml:space="preserve">have been allocated </w:t>
      </w:r>
      <w:r w:rsidRPr="001139F5">
        <w:rPr>
          <w:rFonts w:ascii="Riviera Nights Light" w:hAnsi="Riviera Nights Light"/>
          <w:lang w:val="en-US"/>
        </w:rPr>
        <w:t xml:space="preserve">to clients. </w:t>
      </w:r>
    </w:p>
    <w:p w14:paraId="1ED78CF8" w14:textId="77777777" w:rsidR="000955E8" w:rsidRDefault="000955E8">
      <w:pPr>
        <w:spacing w:line="259" w:lineRule="auto"/>
        <w:rPr>
          <w:rFonts w:ascii="Riviera Nights Light" w:hAnsi="Riviera Nights Light"/>
          <w:i/>
          <w:iCs/>
          <w:lang w:val="en-US"/>
        </w:rPr>
      </w:pPr>
      <w:r>
        <w:rPr>
          <w:rFonts w:ascii="Riviera Nights Light" w:hAnsi="Riviera Nights Light"/>
          <w:i/>
          <w:iCs/>
          <w:lang w:val="en-US"/>
        </w:rPr>
        <w:br w:type="page"/>
      </w:r>
    </w:p>
    <w:p w14:paraId="166460DC" w14:textId="625981DB" w:rsidR="000955E8" w:rsidRPr="001139F5" w:rsidRDefault="000955E8" w:rsidP="000955E8">
      <w:pPr>
        <w:spacing w:line="276" w:lineRule="auto"/>
        <w:rPr>
          <w:rFonts w:ascii="Riviera Nights Light" w:hAnsi="Riviera Nights Light"/>
          <w:i/>
          <w:iCs/>
          <w:lang w:val="en-US"/>
        </w:rPr>
      </w:pPr>
      <w:r w:rsidRPr="00B7668B">
        <w:rPr>
          <w:rFonts w:ascii="Riviera Nights Light" w:hAnsi="Riviera Nights Light"/>
          <w:i/>
          <w:iCs/>
          <w:lang w:val="en-US"/>
        </w:rPr>
        <w:lastRenderedPageBreak/>
        <w:t xml:space="preserve">“I am delighted to announce the tremendous success of </w:t>
      </w:r>
      <w:r>
        <w:rPr>
          <w:rFonts w:ascii="Riviera Nights Light" w:hAnsi="Riviera Nights Light"/>
          <w:i/>
          <w:iCs/>
          <w:lang w:val="en-US"/>
        </w:rPr>
        <w:t>‘T</w:t>
      </w:r>
      <w:r w:rsidRPr="00B7668B">
        <w:rPr>
          <w:rFonts w:ascii="Riviera Nights Light" w:hAnsi="Riviera Nights Light"/>
          <w:i/>
          <w:iCs/>
          <w:lang w:val="en-US"/>
        </w:rPr>
        <w:t>he Six Elements’</w:t>
      </w:r>
      <w:r>
        <w:rPr>
          <w:rFonts w:ascii="Riviera Nights Light" w:hAnsi="Riviera Nights Light"/>
          <w:i/>
          <w:iCs/>
          <w:lang w:val="en-US"/>
        </w:rPr>
        <w:t>:</w:t>
      </w:r>
      <w:r w:rsidRPr="00B7668B">
        <w:rPr>
          <w:rFonts w:ascii="Riviera Nights Light" w:hAnsi="Riviera Nights Light"/>
          <w:i/>
          <w:iCs/>
          <w:lang w:val="en-US"/>
        </w:rPr>
        <w:t xml:space="preserve"> within just one week, </w:t>
      </w:r>
      <w:r>
        <w:rPr>
          <w:rFonts w:ascii="Riviera Nights Light" w:hAnsi="Riviera Nights Light"/>
          <w:i/>
          <w:iCs/>
          <w:lang w:val="en-US"/>
        </w:rPr>
        <w:t>all six Phantom motor cars have found exceptional homes</w:t>
      </w:r>
      <w:r w:rsidRPr="00B7668B">
        <w:rPr>
          <w:rFonts w:ascii="Riviera Nights Light" w:hAnsi="Riviera Nights Light"/>
          <w:i/>
          <w:iCs/>
          <w:lang w:val="en-US"/>
        </w:rPr>
        <w:t xml:space="preserve"> in the Middle East. As a result of this success, we have </w:t>
      </w:r>
      <w:r>
        <w:rPr>
          <w:rFonts w:ascii="Riviera Nights Light" w:hAnsi="Riviera Nights Light"/>
          <w:i/>
          <w:iCs/>
          <w:lang w:val="en-US"/>
        </w:rPr>
        <w:t>overachieved</w:t>
      </w:r>
      <w:r w:rsidRPr="00B7668B">
        <w:rPr>
          <w:rFonts w:ascii="Riviera Nights Light" w:hAnsi="Riviera Nights Light"/>
          <w:i/>
          <w:iCs/>
          <w:lang w:val="en-US"/>
        </w:rPr>
        <w:t xml:space="preserve"> our main</w:t>
      </w:r>
      <w:r>
        <w:rPr>
          <w:rFonts w:ascii="Riviera Nights Light" w:hAnsi="Riviera Nights Light"/>
          <w:i/>
          <w:iCs/>
          <w:lang w:val="en-US"/>
        </w:rPr>
        <w:t xml:space="preserve"> objective </w:t>
      </w:r>
      <w:r w:rsidRPr="00B7668B">
        <w:rPr>
          <w:rFonts w:ascii="Riviera Nights Light" w:hAnsi="Riviera Nights Light"/>
          <w:i/>
          <w:iCs/>
          <w:lang w:val="en-US"/>
        </w:rPr>
        <w:t xml:space="preserve">of this project, which was </w:t>
      </w:r>
      <w:r>
        <w:rPr>
          <w:rFonts w:ascii="Riviera Nights Light" w:hAnsi="Riviera Nights Light"/>
          <w:i/>
          <w:iCs/>
          <w:lang w:val="en-US"/>
        </w:rPr>
        <w:t>to raise</w:t>
      </w:r>
      <w:r w:rsidRPr="00B7668B">
        <w:rPr>
          <w:rFonts w:ascii="Riviera Nights Light" w:hAnsi="Riviera Nights Light"/>
          <w:i/>
          <w:iCs/>
          <w:lang w:val="en-US"/>
        </w:rPr>
        <w:t xml:space="preserve"> $1 million for </w:t>
      </w:r>
      <w:r>
        <w:rPr>
          <w:rFonts w:ascii="Riviera Nights Light" w:hAnsi="Riviera Nights Light"/>
          <w:i/>
          <w:iCs/>
          <w:lang w:val="en-US"/>
        </w:rPr>
        <w:t>charity</w:t>
      </w:r>
      <w:r w:rsidRPr="00B7668B">
        <w:rPr>
          <w:rFonts w:ascii="Riviera Nights Light" w:hAnsi="Riviera Nights Light"/>
          <w:i/>
          <w:iCs/>
          <w:lang w:val="en-US"/>
        </w:rPr>
        <w:t>.</w:t>
      </w:r>
      <w:r>
        <w:rPr>
          <w:rFonts w:ascii="Riviera Nights Light" w:hAnsi="Riviera Nights Light"/>
          <w:i/>
          <w:iCs/>
          <w:lang w:val="en-US"/>
        </w:rPr>
        <w:t xml:space="preserve"> </w:t>
      </w:r>
    </w:p>
    <w:p w14:paraId="3C6369E5" w14:textId="76C4588F" w:rsidR="000955E8" w:rsidRPr="00E12112" w:rsidRDefault="000955E8" w:rsidP="000955E8">
      <w:pPr>
        <w:spacing w:line="276" w:lineRule="auto"/>
        <w:rPr>
          <w:rFonts w:ascii="Riviera Nights Light" w:hAnsi="Riviera Nights Light"/>
          <w:b/>
          <w:bCs/>
        </w:rPr>
      </w:pPr>
      <w:r>
        <w:rPr>
          <w:rFonts w:ascii="Riviera Nights Light" w:hAnsi="Riviera Nights Light"/>
          <w:i/>
          <w:iCs/>
          <w:lang w:val="en-US"/>
        </w:rPr>
        <w:t>“</w:t>
      </w:r>
      <w:r w:rsidRPr="001139F5">
        <w:rPr>
          <w:rFonts w:ascii="Riviera Nights Light" w:hAnsi="Riviera Nights Light"/>
          <w:i/>
          <w:iCs/>
          <w:lang w:val="en-US"/>
        </w:rPr>
        <w:t>An idea born from a phone call, seeing this collaboration come to life and break boundaries is nothing short of inspiring.”</w:t>
      </w:r>
      <w:r>
        <w:rPr>
          <w:rFonts w:ascii="Riviera Nights Light" w:hAnsi="Riviera Nights Light"/>
          <w:i/>
          <w:iCs/>
          <w:lang w:val="en-US"/>
        </w:rPr>
        <w:br/>
      </w:r>
      <w:r w:rsidRPr="00E12112">
        <w:rPr>
          <w:rFonts w:ascii="Riviera Nights Light" w:hAnsi="Riviera Nights Light"/>
          <w:b/>
          <w:bCs/>
        </w:rPr>
        <w:t>César Habib, Regional Director, Rolls-Royce Motor Cars Middle East &amp; Africa</w:t>
      </w:r>
    </w:p>
    <w:bookmarkEnd w:id="1"/>
    <w:p w14:paraId="20B0A0E7" w14:textId="77777777" w:rsidR="000955E8" w:rsidRDefault="000955E8" w:rsidP="000955E8">
      <w:pPr>
        <w:spacing w:line="360" w:lineRule="auto"/>
        <w:rPr>
          <w:rFonts w:ascii="Riviera Nights Light" w:eastAsia="Gill Alt One MT Light" w:hAnsi="Riviera Nights Light" w:cs="Gill Alt One MT Light"/>
          <w:b/>
          <w:bCs/>
        </w:rPr>
      </w:pPr>
    </w:p>
    <w:p w14:paraId="33198E04" w14:textId="77777777" w:rsidR="000955E8" w:rsidRPr="00B7668B" w:rsidRDefault="000955E8" w:rsidP="000955E8">
      <w:pPr>
        <w:spacing w:line="360" w:lineRule="auto"/>
        <w:rPr>
          <w:rFonts w:ascii="Riviera Nights Light" w:eastAsia="Gill Alt One MT Light" w:hAnsi="Riviera Nights Light" w:cs="Gill Alt One MT Light"/>
        </w:rPr>
      </w:pPr>
      <w:r w:rsidRPr="00B7668B">
        <w:rPr>
          <w:rFonts w:ascii="Riviera Nights Light" w:eastAsia="Gill Alt One MT Light" w:hAnsi="Riviera Nights Light" w:cs="Gill Alt One MT Light"/>
          <w:b/>
          <w:bCs/>
        </w:rPr>
        <w:t>THE ROLLS-ROYCE THAT KEEPS ON GIVING </w:t>
      </w:r>
      <w:r w:rsidRPr="00B7668B">
        <w:rPr>
          <w:rFonts w:ascii="Riviera Nights Light" w:eastAsia="Gill Alt One MT Light" w:hAnsi="Riviera Nights Light" w:cs="Gill Alt One MT Light"/>
        </w:rPr>
        <w:t> </w:t>
      </w:r>
    </w:p>
    <w:p w14:paraId="2B18C25B" w14:textId="77777777" w:rsidR="000955E8" w:rsidRDefault="000955E8" w:rsidP="000955E8">
      <w:pPr>
        <w:spacing w:line="360" w:lineRule="auto"/>
        <w:rPr>
          <w:rFonts w:ascii="Riviera Nights Light" w:hAnsi="Riviera Nights Light"/>
          <w:lang w:val="en-US"/>
        </w:rPr>
      </w:pPr>
      <w:r w:rsidRPr="00B7668B">
        <w:rPr>
          <w:rFonts w:ascii="Riviera Nights Light" w:hAnsi="Riviera Nights Light"/>
          <w:lang w:val="en-US"/>
        </w:rPr>
        <w:t>The Rolls-Royce Phantom ‘The Six Elements’ motor cars will also feature a unique digital element</w:t>
      </w:r>
      <w:r>
        <w:rPr>
          <w:rFonts w:ascii="Riviera Nights Light" w:hAnsi="Riviera Nights Light"/>
          <w:lang w:val="en-US"/>
        </w:rPr>
        <w:t xml:space="preserve">, with six individual NFTs – an initiative named </w:t>
      </w:r>
      <w:r w:rsidRPr="00B7668B">
        <w:rPr>
          <w:rFonts w:ascii="Riviera Nights Light" w:hAnsi="Riviera Nights Light"/>
          <w:lang w:val="en-US"/>
        </w:rPr>
        <w:t>“The Rolls-Royce That Keeps on Giving”.</w:t>
      </w:r>
    </w:p>
    <w:p w14:paraId="4FDDC3FB" w14:textId="6FE4E6DC" w:rsidR="000955E8" w:rsidRDefault="000955E8" w:rsidP="000955E8">
      <w:pPr>
        <w:spacing w:line="360" w:lineRule="auto"/>
        <w:rPr>
          <w:rFonts w:ascii="Riviera Nights Light" w:hAnsi="Riviera Nights Light"/>
          <w:lang w:val="en-US"/>
        </w:rPr>
      </w:pPr>
      <w:r w:rsidRPr="00F67511">
        <w:rPr>
          <w:rFonts w:ascii="Riviera Nights Light" w:hAnsi="Riviera Nights Light"/>
          <w:lang w:val="en-US"/>
        </w:rPr>
        <w:t xml:space="preserve">The six </w:t>
      </w:r>
      <w:r>
        <w:rPr>
          <w:rFonts w:ascii="Riviera Nights Light" w:hAnsi="Riviera Nights Light"/>
          <w:lang w:val="en-US"/>
        </w:rPr>
        <w:t>one-off</w:t>
      </w:r>
      <w:r w:rsidRPr="00F67511">
        <w:rPr>
          <w:rFonts w:ascii="Riviera Nights Light" w:hAnsi="Riviera Nights Light"/>
          <w:lang w:val="en-US"/>
        </w:rPr>
        <w:t xml:space="preserve"> NFTs are linked to each of the Phantoms</w:t>
      </w:r>
      <w:r>
        <w:rPr>
          <w:rFonts w:ascii="Riviera Nights Light" w:hAnsi="Riviera Nights Light"/>
          <w:lang w:val="en-US"/>
        </w:rPr>
        <w:t xml:space="preserve">, but </w:t>
      </w:r>
      <w:r w:rsidRPr="00F67511">
        <w:rPr>
          <w:rFonts w:ascii="Riviera Nights Light" w:hAnsi="Riviera Nights Light"/>
          <w:lang w:val="en-US"/>
        </w:rPr>
        <w:t xml:space="preserve">owners </w:t>
      </w:r>
      <w:r>
        <w:rPr>
          <w:rFonts w:ascii="Riviera Nights Light" w:hAnsi="Riviera Nights Light"/>
          <w:lang w:val="en-US"/>
        </w:rPr>
        <w:t xml:space="preserve">may </w:t>
      </w:r>
      <w:r w:rsidRPr="00F67511">
        <w:rPr>
          <w:rFonts w:ascii="Riviera Nights Light" w:hAnsi="Riviera Nights Light"/>
          <w:lang w:val="en-US"/>
        </w:rPr>
        <w:t xml:space="preserve">sell their NFT </w:t>
      </w:r>
      <w:r>
        <w:rPr>
          <w:rFonts w:ascii="Riviera Nights Light" w:hAnsi="Riviera Nights Light"/>
          <w:lang w:val="en-US"/>
        </w:rPr>
        <w:t>independently</w:t>
      </w:r>
      <w:r w:rsidRPr="00F67511">
        <w:rPr>
          <w:rFonts w:ascii="Riviera Nights Light" w:hAnsi="Riviera Nights Light"/>
          <w:lang w:val="en-US"/>
        </w:rPr>
        <w:t xml:space="preserve"> if they choose to </w:t>
      </w:r>
      <w:r>
        <w:rPr>
          <w:rFonts w:ascii="Riviera Nights Light" w:hAnsi="Riviera Nights Light"/>
          <w:lang w:val="en-US"/>
        </w:rPr>
        <w:t>do so</w:t>
      </w:r>
      <w:r w:rsidRPr="00F67511">
        <w:rPr>
          <w:rFonts w:ascii="Riviera Nights Light" w:hAnsi="Riviera Nights Light"/>
          <w:lang w:val="en-US"/>
        </w:rPr>
        <w:t>. With every trade of the NFT</w:t>
      </w:r>
      <w:r>
        <w:rPr>
          <w:rFonts w:ascii="Riviera Nights Light" w:hAnsi="Riviera Nights Light"/>
          <w:lang w:val="en-US"/>
        </w:rPr>
        <w:t>,</w:t>
      </w:r>
      <w:r w:rsidRPr="00F67511">
        <w:rPr>
          <w:rFonts w:ascii="Riviera Nights Light" w:hAnsi="Riviera Nights Light"/>
          <w:lang w:val="en-US"/>
        </w:rPr>
        <w:t xml:space="preserve"> a royalty will be paid into a digital wallet dedicated to charity</w:t>
      </w:r>
      <w:r w:rsidRPr="00BF4556">
        <w:rPr>
          <w:rFonts w:ascii="Riviera Nights Light" w:hAnsi="Riviera Nights Light"/>
          <w:lang w:val="en-US"/>
        </w:rPr>
        <w:t>.</w:t>
      </w:r>
      <w:r w:rsidRPr="00F67511">
        <w:rPr>
          <w:rFonts w:ascii="Riviera Nights Light" w:hAnsi="Riviera Nights Light"/>
          <w:lang w:val="en-US"/>
        </w:rPr>
        <w:t xml:space="preserve"> In addition, a QR code will be uniquely embedded within the glove compartment of each Phantom Series II, enabling each of the six owners to view the NFT.</w:t>
      </w:r>
    </w:p>
    <w:p w14:paraId="09B45BAA" w14:textId="77777777" w:rsidR="000955E8" w:rsidRDefault="000955E8" w:rsidP="000955E8">
      <w:pPr>
        <w:spacing w:line="360" w:lineRule="auto"/>
        <w:rPr>
          <w:rFonts w:ascii="Riviera Nights Light" w:hAnsi="Riviera Nights Light"/>
          <w:i/>
          <w:iCs/>
          <w:lang w:val="en-US"/>
        </w:rPr>
      </w:pPr>
      <w:r w:rsidRPr="002F1341">
        <w:rPr>
          <w:rFonts w:ascii="Riviera Nights Light" w:hAnsi="Riviera Nights Light"/>
          <w:i/>
          <w:iCs/>
          <w:lang w:val="en-US"/>
        </w:rPr>
        <w:t xml:space="preserve">“Rolls-Royce is imbued with excellence, </w:t>
      </w:r>
      <w:proofErr w:type="gramStart"/>
      <w:r w:rsidRPr="002F1341">
        <w:rPr>
          <w:rFonts w:ascii="Riviera Nights Light" w:hAnsi="Riviera Nights Light"/>
          <w:i/>
          <w:iCs/>
          <w:lang w:val="en-US"/>
        </w:rPr>
        <w:t>creativity</w:t>
      </w:r>
      <w:proofErr w:type="gramEnd"/>
      <w:r w:rsidRPr="002F1341">
        <w:rPr>
          <w:rFonts w:ascii="Riviera Nights Light" w:hAnsi="Riviera Nights Light"/>
          <w:i/>
          <w:iCs/>
          <w:lang w:val="en-US"/>
        </w:rPr>
        <w:t xml:space="preserve"> and intention</w:t>
      </w:r>
      <w:r>
        <w:rPr>
          <w:rFonts w:ascii="Riviera Nights Light" w:hAnsi="Riviera Nights Light"/>
          <w:i/>
          <w:iCs/>
          <w:lang w:val="en-US"/>
        </w:rPr>
        <w:t>,</w:t>
      </w:r>
      <w:r w:rsidRPr="002F1341">
        <w:rPr>
          <w:rFonts w:ascii="Riviera Nights Light" w:hAnsi="Riviera Nights Light"/>
          <w:i/>
          <w:iCs/>
          <w:lang w:val="en-US"/>
        </w:rPr>
        <w:t xml:space="preserve"> and I am incredibly proud of the journey we have taken together, culminating in </w:t>
      </w:r>
      <w:r>
        <w:rPr>
          <w:rFonts w:ascii="Riviera Nights Light" w:hAnsi="Riviera Nights Light"/>
          <w:i/>
          <w:iCs/>
          <w:lang w:val="en-US"/>
        </w:rPr>
        <w:t xml:space="preserve">this first-of-its-kind collaboration and creation of the </w:t>
      </w:r>
      <w:r w:rsidRPr="002F1341">
        <w:rPr>
          <w:rFonts w:ascii="Riviera Nights Light" w:hAnsi="Riviera Nights Light"/>
          <w:i/>
          <w:iCs/>
          <w:lang w:val="en-US"/>
        </w:rPr>
        <w:t>Phantom ‘The Six Elements’</w:t>
      </w:r>
      <w:r>
        <w:rPr>
          <w:rFonts w:ascii="Riviera Nights Light" w:hAnsi="Riviera Nights Light"/>
          <w:i/>
          <w:iCs/>
          <w:lang w:val="en-US"/>
        </w:rPr>
        <w:t xml:space="preserve"> series</w:t>
      </w:r>
      <w:r w:rsidRPr="002F1341">
        <w:rPr>
          <w:rFonts w:ascii="Riviera Nights Light" w:hAnsi="Riviera Nights Light"/>
          <w:i/>
          <w:iCs/>
          <w:lang w:val="en-US"/>
        </w:rPr>
        <w:t>.</w:t>
      </w:r>
    </w:p>
    <w:p w14:paraId="4C8985AF" w14:textId="77777777" w:rsidR="000955E8" w:rsidRDefault="000955E8" w:rsidP="000955E8">
      <w:pPr>
        <w:spacing w:line="360" w:lineRule="auto"/>
        <w:rPr>
          <w:rFonts w:ascii="Riviera Nights Light" w:hAnsi="Riviera Nights Light"/>
          <w:i/>
          <w:iCs/>
          <w:lang w:val="en-US"/>
        </w:rPr>
      </w:pPr>
      <w:r>
        <w:rPr>
          <w:rFonts w:ascii="Riviera Nights Light" w:hAnsi="Riviera Nights Light"/>
          <w:i/>
          <w:iCs/>
          <w:lang w:val="en-US"/>
        </w:rPr>
        <w:t xml:space="preserve">“Through my work, I aim to combine the power of art with </w:t>
      </w:r>
      <w:r w:rsidRPr="00617BB1">
        <w:rPr>
          <w:rFonts w:ascii="Riviera Nights Light" w:hAnsi="Riviera Nights Light"/>
          <w:i/>
          <w:iCs/>
          <w:lang w:val="en-US"/>
        </w:rPr>
        <w:t>a stripped-back essence</w:t>
      </w:r>
      <w:r>
        <w:rPr>
          <w:rFonts w:ascii="Riviera Nights Light" w:hAnsi="Riviera Nights Light"/>
          <w:i/>
          <w:iCs/>
          <w:lang w:val="en-US"/>
        </w:rPr>
        <w:t xml:space="preserve"> of love and empathy. To inspire a more conscious and intention-filled humanity, striving for a reconnected world, reunited by the common goal of a more hopeful and sustainable future for our planet.</w:t>
      </w:r>
    </w:p>
    <w:p w14:paraId="52DA769F" w14:textId="77777777" w:rsidR="000955E8" w:rsidRDefault="000955E8" w:rsidP="000955E8">
      <w:pPr>
        <w:spacing w:line="360" w:lineRule="auto"/>
        <w:rPr>
          <w:rFonts w:ascii="Riviera Nights Light" w:hAnsi="Riviera Nights Light"/>
          <w:i/>
          <w:iCs/>
          <w:lang w:val="en-US"/>
        </w:rPr>
      </w:pPr>
    </w:p>
    <w:p w14:paraId="6A04C378" w14:textId="77777777" w:rsidR="000955E8" w:rsidRDefault="000955E8" w:rsidP="000955E8">
      <w:pPr>
        <w:spacing w:line="360" w:lineRule="auto"/>
        <w:rPr>
          <w:rFonts w:ascii="Riviera Nights Light" w:hAnsi="Riviera Nights Light"/>
          <w:i/>
          <w:iCs/>
          <w:lang w:val="en-US"/>
        </w:rPr>
      </w:pPr>
      <w:r>
        <w:rPr>
          <w:rFonts w:ascii="Riviera Nights Light" w:hAnsi="Riviera Nights Light"/>
          <w:i/>
          <w:iCs/>
          <w:lang w:val="en-US"/>
        </w:rPr>
        <w:lastRenderedPageBreak/>
        <w:t xml:space="preserve">“It has been an absolute </w:t>
      </w:r>
      <w:proofErr w:type="spellStart"/>
      <w:r>
        <w:rPr>
          <w:rFonts w:ascii="Riviera Nights Light" w:hAnsi="Riviera Nights Light"/>
          <w:i/>
          <w:iCs/>
          <w:lang w:val="en-US"/>
        </w:rPr>
        <w:t>honour</w:t>
      </w:r>
      <w:proofErr w:type="spellEnd"/>
      <w:r>
        <w:rPr>
          <w:rFonts w:ascii="Riviera Nights Light" w:hAnsi="Riviera Nights Light"/>
          <w:i/>
          <w:iCs/>
          <w:lang w:val="en-US"/>
        </w:rPr>
        <w:t xml:space="preserve"> working with designers from the Rolls-Royce Bespoke Collective, from the Home of Rolls-Royce, at Goodwood, to create such a unique project. It is such a proud moment, to see my heart-logo along the coachline of each of the six cars in this stunning Rolls-Royce </w:t>
      </w:r>
      <w:proofErr w:type="gramStart"/>
      <w:r>
        <w:rPr>
          <w:rFonts w:ascii="Riviera Nights Light" w:hAnsi="Riviera Nights Light"/>
          <w:i/>
          <w:iCs/>
          <w:lang w:val="en-US"/>
        </w:rPr>
        <w:t>series;</w:t>
      </w:r>
      <w:proofErr w:type="gramEnd"/>
      <w:r>
        <w:rPr>
          <w:rFonts w:ascii="Riviera Nights Light" w:hAnsi="Riviera Nights Light"/>
          <w:i/>
          <w:iCs/>
          <w:lang w:val="en-US"/>
        </w:rPr>
        <w:t xml:space="preserve"> the first Bespoke, artist-created car series for Rolls-Royce, with artist-designed ‘Spirit of Ecstasy’ uniquely featuring my depicted six elements around its base.  However, I am most fulfilled by the immediate sell-out of this Collection, the elite group of owners and philanthropists now dedicated to our cause, and the creation of ‘The Rolls-Royce That Keeps on Giving’, forever raising money and awareness for the three main charitable concerns of our world.</w:t>
      </w:r>
      <w:r w:rsidRPr="002F1341">
        <w:rPr>
          <w:rFonts w:ascii="Riviera Nights Light" w:hAnsi="Riviera Nights Light"/>
          <w:i/>
          <w:iCs/>
          <w:lang w:val="en-US"/>
        </w:rPr>
        <w:t>”</w:t>
      </w:r>
      <w:r>
        <w:rPr>
          <w:rFonts w:ascii="Riviera Nights Light" w:hAnsi="Riviera Nights Light"/>
          <w:i/>
          <w:iCs/>
          <w:lang w:val="en-US"/>
        </w:rPr>
        <w:br/>
      </w:r>
      <w:r w:rsidRPr="00E12112">
        <w:rPr>
          <w:rFonts w:ascii="Riviera Nights Light" w:eastAsia="Gill Alt One MT Light" w:hAnsi="Riviera Nights Light" w:cs="Gill Alt One MT Light"/>
          <w:b/>
          <w:bCs/>
        </w:rPr>
        <w:t>Sacha Jafri, Artist</w:t>
      </w:r>
    </w:p>
    <w:p w14:paraId="1FF35DE8" w14:textId="26DF9285" w:rsidR="000955E8" w:rsidRPr="000955E8" w:rsidRDefault="000955E8" w:rsidP="000955E8">
      <w:pPr>
        <w:spacing w:line="360" w:lineRule="auto"/>
        <w:rPr>
          <w:rFonts w:ascii="Riviera Nights Light" w:hAnsi="Riviera Nights Light"/>
          <w:i/>
          <w:iCs/>
          <w:lang w:val="en-US"/>
        </w:rPr>
      </w:pPr>
      <w:r>
        <w:rPr>
          <w:rFonts w:ascii="Riviera Nights Light" w:hAnsi="Riviera Nights Light"/>
          <w:lang w:val="en-US"/>
        </w:rPr>
        <w:t>Rolls-Royce Phantom ‘The Six Elements’, and the selected charities, will be revealed at an exclusive private event in December 2022.</w:t>
      </w:r>
    </w:p>
    <w:p w14:paraId="5666458D" w14:textId="77777777" w:rsidR="000955E8" w:rsidRPr="00BC0973" w:rsidRDefault="000955E8" w:rsidP="000955E8">
      <w:pPr>
        <w:spacing w:line="360" w:lineRule="auto"/>
        <w:rPr>
          <w:rFonts w:ascii="Riviera Nights Light" w:hAnsi="Riviera Nights Light"/>
          <w:lang w:val="en-US"/>
        </w:rPr>
      </w:pPr>
    </w:p>
    <w:p w14:paraId="606B523D" w14:textId="0075E92F" w:rsidR="00211583" w:rsidRDefault="00FE6179" w:rsidP="00267E38">
      <w:pPr>
        <w:pStyle w:val="Bullets"/>
        <w:numPr>
          <w:ilvl w:val="0"/>
          <w:numId w:val="0"/>
        </w:numPr>
      </w:pPr>
      <w:r w:rsidRPr="00815FEE">
        <w:t xml:space="preserve">- </w:t>
      </w:r>
      <w:r w:rsidR="00FC6008" w:rsidRPr="00815FEE">
        <w:t>ENDS</w:t>
      </w:r>
      <w:r w:rsidRPr="00815FEE">
        <w:t xml:space="preserve"> </w:t>
      </w:r>
      <w:r w:rsidR="006860A6">
        <w:t>-</w:t>
      </w:r>
    </w:p>
    <w:p w14:paraId="28B67679" w14:textId="77777777" w:rsidR="000955E8" w:rsidRDefault="000955E8" w:rsidP="000955E8">
      <w:pPr>
        <w:spacing w:line="360" w:lineRule="auto"/>
        <w:rPr>
          <w:rFonts w:ascii="Riviera Nights Light" w:hAnsi="Riviera Nights Light"/>
        </w:rPr>
      </w:pPr>
    </w:p>
    <w:p w14:paraId="643B865B" w14:textId="77777777" w:rsidR="000955E8" w:rsidRDefault="000955E8">
      <w:pPr>
        <w:spacing w:line="259" w:lineRule="auto"/>
        <w:rPr>
          <w:rFonts w:ascii="Riviera Nights Light" w:hAnsi="Riviera Nights Light"/>
        </w:rPr>
      </w:pPr>
      <w:r>
        <w:rPr>
          <w:rFonts w:ascii="Riviera Nights Light" w:hAnsi="Riviera Nights Light"/>
        </w:rPr>
        <w:br w:type="page"/>
      </w:r>
    </w:p>
    <w:p w14:paraId="58545D6C" w14:textId="474CB153" w:rsidR="000955E8" w:rsidRPr="001139F5" w:rsidRDefault="000955E8" w:rsidP="000955E8">
      <w:pPr>
        <w:spacing w:line="360" w:lineRule="auto"/>
        <w:rPr>
          <w:rFonts w:ascii="Riviera Nights Light" w:hAnsi="Riviera Nights Light"/>
          <w:color w:val="000000" w:themeColor="text1"/>
        </w:rPr>
      </w:pPr>
      <w:r w:rsidRPr="001139F5">
        <w:rPr>
          <w:rFonts w:ascii="Riviera Nights Light" w:hAnsi="Riviera Nights Light"/>
        </w:rPr>
        <w:lastRenderedPageBreak/>
        <w:t>TECHNICAL SPECIFICATIONS</w:t>
      </w:r>
    </w:p>
    <w:p w14:paraId="2AA56290" w14:textId="5EA9C332" w:rsidR="00E63287" w:rsidRPr="000955E8" w:rsidRDefault="000955E8" w:rsidP="000955E8">
      <w:pPr>
        <w:pStyle w:val="ListParagraph"/>
        <w:numPr>
          <w:ilvl w:val="0"/>
          <w:numId w:val="18"/>
        </w:numPr>
        <w:rPr>
          <w:rFonts w:ascii="Riviera Nights Light" w:hAnsi="Riviera Nights Light"/>
        </w:rPr>
      </w:pPr>
      <w:r w:rsidRPr="001139F5">
        <w:rPr>
          <w:rFonts w:ascii="Riviera Nights Light" w:hAnsi="Riviera Nights Light"/>
        </w:rPr>
        <w:t>Phantom Series II: NEDC combined: CO2 emissions: 345 g/km; Fuel consumption: 18.7 mpg / 15.1 l/100km. WLTP combined: CO2 emissions: 362-351 g/km; Fuel consumption: 18.2-17.7 mpg / 16.0-15.5 l/100km.</w:t>
      </w:r>
    </w:p>
    <w:p w14:paraId="1AB20F09" w14:textId="77777777" w:rsidR="004A77D0" w:rsidRDefault="004A77D0" w:rsidP="004A77D0">
      <w:pPr>
        <w:pStyle w:val="Heading2"/>
      </w:pPr>
      <w:bookmarkStart w:id="2" w:name="_Hlk114258412"/>
      <w:r w:rsidRPr="00480876">
        <w:t>EDITORS’ NOTES</w:t>
      </w:r>
    </w:p>
    <w:p w14:paraId="57E4E847" w14:textId="77777777" w:rsidR="00281578" w:rsidRDefault="00281578" w:rsidP="00281578"/>
    <w:bookmarkEnd w:id="2"/>
    <w:p w14:paraId="44E67CC0" w14:textId="77777777" w:rsidR="000955E8" w:rsidRDefault="000955E8" w:rsidP="000955E8">
      <w:pPr>
        <w:pStyle w:val="ListParagraph"/>
        <w:numPr>
          <w:ilvl w:val="0"/>
          <w:numId w:val="20"/>
        </w:numPr>
        <w:tabs>
          <w:tab w:val="left" w:pos="780"/>
        </w:tabs>
        <w:spacing w:line="360" w:lineRule="auto"/>
        <w:rPr>
          <w:rFonts w:ascii="Riviera Nights Light" w:eastAsia="Gill Alt One MT Light" w:hAnsi="Riviera Nights Light" w:cs="Gill Alt One MT Light"/>
        </w:rPr>
      </w:pPr>
      <w:r w:rsidRPr="00E12112">
        <w:rPr>
          <w:rFonts w:ascii="Riviera Nights Light" w:eastAsia="Gill Alt One MT Light" w:hAnsi="Riviera Nights Light" w:cs="Gill Alt One MT Light"/>
          <w:b/>
          <w:bCs/>
        </w:rPr>
        <w:t>About Sacha Jafri:</w:t>
      </w:r>
      <w:r w:rsidRPr="001139F5">
        <w:rPr>
          <w:rFonts w:ascii="Riviera Nights Light" w:eastAsia="Gill Alt One MT Light" w:hAnsi="Riviera Nights Light" w:cs="Gill Alt One MT Light"/>
        </w:rPr>
        <w:t xml:space="preserve"> Sacha Jafri is a contemporary British artist known for creating the world's largest painting on canvas, Journey of Humanity over seven months during the COVID-19 pandemic in Dubai.</w:t>
      </w:r>
    </w:p>
    <w:p w14:paraId="774CE811" w14:textId="0F44745E" w:rsidR="000955E8" w:rsidRPr="000955E8" w:rsidRDefault="000955E8" w:rsidP="000955E8">
      <w:pPr>
        <w:pStyle w:val="ListParagraph"/>
        <w:tabs>
          <w:tab w:val="left" w:pos="780"/>
        </w:tabs>
        <w:spacing w:line="360" w:lineRule="auto"/>
        <w:rPr>
          <w:rFonts w:ascii="Riviera Nights Light" w:eastAsia="Gill Alt One MT Light" w:hAnsi="Riviera Nights Light" w:cs="Gill Alt One MT Light"/>
        </w:rPr>
      </w:pPr>
      <w:r w:rsidRPr="001139F5">
        <w:rPr>
          <w:rFonts w:ascii="Riviera Nights Light" w:eastAsia="Gill Alt One MT Light" w:hAnsi="Riviera Nights Light" w:cs="Gill Alt One MT Light"/>
        </w:rPr>
        <w:t>With his work having been shown in the most prominent Art Institutions across the globe. The Dubai-based artist is described as ‘The Pioneer of Magical Realism’ and this century’s true zeitgeist, bringing painting with raw emotion back to the forefront of the art world. Sacha’s work acts as an electric shock to the senses, reminding us of the magic in the mundane and awakening the child within us all.</w:t>
      </w:r>
      <w:r>
        <w:rPr>
          <w:rFonts w:ascii="Riviera Nights Light" w:eastAsia="Gill Alt One MT Light" w:hAnsi="Riviera Nights Light" w:cs="Gill Alt One MT Light"/>
        </w:rPr>
        <w:br/>
      </w:r>
      <w:r w:rsidRPr="001139F5">
        <w:rPr>
          <w:rFonts w:ascii="Riviera Nights Light" w:eastAsia="Gill Alt One MT Light" w:hAnsi="Riviera Nights Light" w:cs="Gill Alt One MT Light"/>
        </w:rPr>
        <w:t xml:space="preserve">His recent paintings celebrate the life achievements of Her Majesty Queen Elizabeth II, President Barack Obama, HE Nelson Mandela, David Beckham, and Sir Alex Ferguson. Sacha Jafri is widely regarded as one of the world’s most celebrated living artists and has raised more than $140 million for charities across the world from the sale of his </w:t>
      </w:r>
      <w:proofErr w:type="spellStart"/>
      <w:r w:rsidRPr="001139F5">
        <w:rPr>
          <w:rFonts w:ascii="Riviera Nights Light" w:eastAsia="Gill Alt One MT Light" w:hAnsi="Riviera Nights Light" w:cs="Gill Alt One MT Light"/>
        </w:rPr>
        <w:t>art.</w:t>
      </w:r>
      <w:proofErr w:type="spellEnd"/>
      <w:r>
        <w:rPr>
          <w:rFonts w:ascii="Riviera Nights Light" w:eastAsia="Gill Alt One MT Light" w:hAnsi="Riviera Nights Light" w:cs="Gill Alt One MT Light"/>
        </w:rPr>
        <w:br/>
      </w:r>
      <w:hyperlink r:id="rId7" w:history="1">
        <w:r w:rsidRPr="003E2E4E">
          <w:rPr>
            <w:rStyle w:val="Hyperlink"/>
            <w:rFonts w:eastAsia="Gill Alt One MT Light" w:cs="Gill Alt One MT Light"/>
            <w:b/>
            <w:bCs/>
          </w:rPr>
          <w:t>https://sachajafri.com/</w:t>
        </w:r>
      </w:hyperlink>
      <w:r w:rsidRPr="000955E8">
        <w:rPr>
          <w:rFonts w:ascii="Riviera Nights Bold" w:eastAsia="Gill Alt One MT Light" w:hAnsi="Riviera Nights Bold" w:cs="Gill Alt One MT Light"/>
          <w:b/>
          <w:bCs/>
        </w:rPr>
        <w:t xml:space="preserve"> </w:t>
      </w:r>
    </w:p>
    <w:p w14:paraId="5C6FDD98" w14:textId="77777777" w:rsidR="000955E8" w:rsidRPr="00E12112" w:rsidRDefault="000955E8" w:rsidP="000955E8">
      <w:pPr>
        <w:pStyle w:val="ListParagraph"/>
        <w:spacing w:after="160" w:line="360" w:lineRule="atLeast"/>
        <w:rPr>
          <w:rFonts w:ascii="Riviera Nights Light" w:hAnsi="Riviera Nights Light"/>
        </w:rPr>
      </w:pPr>
    </w:p>
    <w:p w14:paraId="4A94EF27" w14:textId="77777777" w:rsidR="000955E8" w:rsidRPr="001139F5" w:rsidRDefault="000955E8" w:rsidP="000955E8">
      <w:pPr>
        <w:pStyle w:val="ListParagraph"/>
        <w:numPr>
          <w:ilvl w:val="0"/>
          <w:numId w:val="19"/>
        </w:numPr>
        <w:spacing w:after="160" w:line="360" w:lineRule="atLeast"/>
        <w:rPr>
          <w:rFonts w:ascii="Riviera Nights Light" w:hAnsi="Riviera Nights Light"/>
        </w:rPr>
      </w:pPr>
      <w:r w:rsidRPr="00E12112">
        <w:rPr>
          <w:rFonts w:ascii="Riviera Nights Light" w:hAnsi="Riviera Nights Light"/>
          <w:b/>
          <w:bCs/>
          <w:color w:val="000000" w:themeColor="text1"/>
        </w:rPr>
        <w:t>Rolls-Royce Motor Cars:</w:t>
      </w:r>
      <w:r w:rsidRPr="001139F5">
        <w:rPr>
          <w:rFonts w:ascii="Riviera Nights Light" w:hAnsi="Riviera Nights Light"/>
          <w:color w:val="000000" w:themeColor="text1"/>
        </w:rPr>
        <w:t xml:space="preserve"> </w:t>
      </w:r>
      <w:r w:rsidRPr="001139F5">
        <w:rPr>
          <w:rFonts w:ascii="Riviera Nights Light" w:hAnsi="Riviera Nights Light"/>
          <w:color w:val="000000"/>
        </w:rPr>
        <w:t xml:space="preserve">Rolls-Royce Motor Cars is a </w:t>
      </w:r>
      <w:proofErr w:type="gramStart"/>
      <w:r w:rsidRPr="001139F5">
        <w:rPr>
          <w:rFonts w:ascii="Riviera Nights Light" w:hAnsi="Riviera Nights Light"/>
          <w:color w:val="000000"/>
        </w:rPr>
        <w:t>wholly-owned</w:t>
      </w:r>
      <w:proofErr w:type="gramEnd"/>
      <w:r w:rsidRPr="001139F5">
        <w:rPr>
          <w:rFonts w:ascii="Riviera Nights Light" w:hAnsi="Riviera Nights Light"/>
          <w:color w:val="000000"/>
        </w:rP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2782B08" w14:textId="30E7E405" w:rsidR="000955E8" w:rsidRDefault="000955E8" w:rsidP="000955E8">
      <w:pPr>
        <w:pStyle w:val="Heading2"/>
      </w:pPr>
      <w:r>
        <w:lastRenderedPageBreak/>
        <w:t>F</w:t>
      </w:r>
      <w:r w:rsidR="001F6D78" w:rsidRPr="00480876">
        <w:t>URTHER INFORMATIO</w:t>
      </w:r>
      <w:r>
        <w:t>N</w:t>
      </w:r>
    </w:p>
    <w:p w14:paraId="44CD4DAF" w14:textId="653A1F0D" w:rsidR="000955E8" w:rsidRPr="001139F5" w:rsidRDefault="000955E8" w:rsidP="000955E8">
      <w:pPr>
        <w:jc w:val="both"/>
        <w:rPr>
          <w:rFonts w:ascii="Riviera Nights Light" w:hAnsi="Riviera Nights Light"/>
        </w:rPr>
      </w:pPr>
      <w:r>
        <w:rPr>
          <w:rFonts w:ascii="Riviera Nights Light" w:hAnsi="Riviera Nights Light"/>
        </w:rPr>
        <w:br/>
      </w:r>
      <w:r w:rsidRPr="001139F5">
        <w:rPr>
          <w:rFonts w:ascii="Riviera Nights Light" w:hAnsi="Riviera Nights Light"/>
        </w:rPr>
        <w:t xml:space="preserve">You can find all our press releases and press kits, as well as a wide selection of high-resolution, downloadable photographs and video footage at our media website, </w:t>
      </w:r>
      <w:hyperlink r:id="rId8" w:history="1">
        <w:proofErr w:type="spellStart"/>
        <w:r w:rsidRPr="000955E8">
          <w:rPr>
            <w:rStyle w:val="Hyperlink"/>
            <w:b/>
            <w:bCs/>
          </w:rPr>
          <w:t>PressClub</w:t>
        </w:r>
        <w:proofErr w:type="spellEnd"/>
      </w:hyperlink>
      <w:r w:rsidRPr="001139F5">
        <w:rPr>
          <w:rFonts w:ascii="Riviera Nights Light" w:hAnsi="Riviera Nights Light"/>
        </w:rPr>
        <w:t>.</w:t>
      </w:r>
    </w:p>
    <w:p w14:paraId="132A1B07" w14:textId="52AB8B13" w:rsidR="000955E8" w:rsidRPr="001139F5" w:rsidRDefault="000955E8" w:rsidP="000955E8">
      <w:pPr>
        <w:spacing w:after="160" w:line="360" w:lineRule="atLeast"/>
        <w:rPr>
          <w:rStyle w:val="Hyperlink"/>
          <w:rFonts w:ascii="Riviera Nights Light" w:hAnsi="Riviera Nights Light"/>
        </w:rPr>
      </w:pPr>
      <w:r w:rsidRPr="001139F5">
        <w:rPr>
          <w:rFonts w:ascii="Riviera Nights Light" w:hAnsi="Riviera Nights Light"/>
        </w:rPr>
        <w:t xml:space="preserve">You can also follow marque on social media: </w:t>
      </w:r>
      <w:hyperlink r:id="rId9" w:history="1">
        <w:r w:rsidRPr="000955E8">
          <w:rPr>
            <w:rStyle w:val="Hyperlink"/>
            <w:b/>
            <w:bCs/>
          </w:rPr>
          <w:t>LinkedIn</w:t>
        </w:r>
      </w:hyperlink>
      <w:r w:rsidRPr="001139F5">
        <w:rPr>
          <w:rFonts w:ascii="Riviera Nights Light" w:hAnsi="Riviera Nights Light"/>
        </w:rPr>
        <w:t xml:space="preserve">; </w:t>
      </w:r>
      <w:hyperlink r:id="rId10" w:history="1">
        <w:r w:rsidRPr="000955E8">
          <w:rPr>
            <w:rStyle w:val="Hyperlink"/>
            <w:b/>
            <w:bCs/>
          </w:rPr>
          <w:t>YouTube</w:t>
        </w:r>
      </w:hyperlink>
      <w:r w:rsidRPr="001139F5">
        <w:rPr>
          <w:rFonts w:ascii="Riviera Nights Light" w:hAnsi="Riviera Nights Light"/>
        </w:rPr>
        <w:t xml:space="preserve">; </w:t>
      </w:r>
      <w:hyperlink r:id="rId11" w:history="1">
        <w:r w:rsidRPr="000955E8">
          <w:rPr>
            <w:rStyle w:val="Hyperlink"/>
            <w:b/>
            <w:bCs/>
          </w:rPr>
          <w:t>Twitter</w:t>
        </w:r>
      </w:hyperlink>
      <w:r w:rsidRPr="001139F5">
        <w:rPr>
          <w:rFonts w:ascii="Riviera Nights Light" w:hAnsi="Riviera Nights Light"/>
        </w:rPr>
        <w:t xml:space="preserve">; </w:t>
      </w:r>
      <w:hyperlink r:id="rId12" w:history="1">
        <w:r w:rsidRPr="000955E8">
          <w:rPr>
            <w:rStyle w:val="Hyperlink"/>
            <w:b/>
            <w:bCs/>
          </w:rPr>
          <w:t>Instagram</w:t>
        </w:r>
      </w:hyperlink>
      <w:r w:rsidRPr="001139F5">
        <w:rPr>
          <w:rFonts w:ascii="Riviera Nights Light" w:hAnsi="Riviera Nights Light"/>
        </w:rPr>
        <w:t xml:space="preserve">; and </w:t>
      </w:r>
      <w:hyperlink r:id="rId13" w:history="1">
        <w:r w:rsidRPr="000955E8">
          <w:rPr>
            <w:rStyle w:val="Hyperlink"/>
            <w:b/>
            <w:bCs/>
          </w:rPr>
          <w:t>Facebook</w:t>
        </w:r>
      </w:hyperlink>
      <w:r w:rsidRPr="001139F5">
        <w:rPr>
          <w:rFonts w:ascii="Riviera Nights Light" w:hAnsi="Riviera Nights Light"/>
        </w:rPr>
        <w:t>. The official Twitter account for Rolls-Royce Motor Cars Middle East and Africa: </w:t>
      </w:r>
      <w:hyperlink r:id="rId14" w:history="1">
        <w:r w:rsidRPr="000955E8">
          <w:rPr>
            <w:rStyle w:val="Hyperlink"/>
            <w:b/>
            <w:bCs/>
          </w:rPr>
          <w:t>@RRMC_MEA</w:t>
        </w:r>
      </w:hyperlink>
      <w:r>
        <w:rPr>
          <w:rFonts w:ascii="Riviera Nights Light" w:hAnsi="Riviera Nights Light"/>
        </w:rPr>
        <w:t>.</w:t>
      </w:r>
    </w:p>
    <w:p w14:paraId="1C4608C3" w14:textId="77777777" w:rsidR="0011582F" w:rsidRDefault="0011582F" w:rsidP="0095757C">
      <w:pPr>
        <w:pStyle w:val="Heading2"/>
      </w:pPr>
    </w:p>
    <w:p w14:paraId="0897EC30" w14:textId="77777777" w:rsidR="000955E8" w:rsidRDefault="000955E8">
      <w:pPr>
        <w:spacing w:line="259" w:lineRule="auto"/>
        <w:rPr>
          <w:rFonts w:eastAsiaTheme="majorEastAsia" w:cstheme="majorBidi"/>
          <w:caps/>
          <w:color w:val="000000" w:themeColor="text1"/>
          <w:szCs w:val="26"/>
        </w:rPr>
      </w:pPr>
      <w:r>
        <w:br w:type="page"/>
      </w:r>
    </w:p>
    <w:p w14:paraId="0BCA6E97" w14:textId="1A03386A" w:rsidR="0011582F" w:rsidRDefault="001F6D78" w:rsidP="0095757C">
      <w:pPr>
        <w:pStyle w:val="Heading2"/>
      </w:pPr>
      <w:r w:rsidRPr="00480876">
        <w:lastRenderedPageBreak/>
        <w:t>CONTACTS | Goodwood</w:t>
      </w:r>
    </w:p>
    <w:p w14:paraId="7F33DFF6" w14:textId="77777777" w:rsidR="0011582F" w:rsidRPr="0011582F" w:rsidRDefault="0011582F" w:rsidP="0011582F"/>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11582F" w14:paraId="4E326BA3" w14:textId="77777777" w:rsidTr="0011582F">
        <w:tc>
          <w:tcPr>
            <w:tcW w:w="4559" w:type="dxa"/>
          </w:tcPr>
          <w:p w14:paraId="000747B8" w14:textId="7CE1138E" w:rsidR="0011582F" w:rsidRDefault="0011582F" w:rsidP="0011582F">
            <w:r w:rsidRPr="00F46401">
              <w:rPr>
                <w:rFonts w:ascii="Riviera Nights Bold" w:hAnsi="Riviera Nights Bold"/>
                <w:b/>
                <w:bCs/>
              </w:rPr>
              <w:t>Director of Global Communications</w:t>
            </w:r>
            <w:r w:rsidRPr="00F46401">
              <w:t xml:space="preserve"> </w:t>
            </w:r>
            <w:r w:rsidRPr="00F46401">
              <w:br/>
            </w:r>
            <w:r>
              <w:t>Emma Begley</w:t>
            </w:r>
            <w:r w:rsidRPr="00F46401">
              <w:br/>
            </w:r>
            <w:r w:rsidRPr="001C40C8">
              <w:t xml:space="preserve">+44 (0) 1243 384060 / </w:t>
            </w:r>
            <w:hyperlink r:id="rId15" w:history="1">
              <w:r w:rsidRPr="00746A34">
                <w:rPr>
                  <w:rStyle w:val="Hyperlink"/>
                </w:rPr>
                <w:t>Email</w:t>
              </w:r>
            </w:hyperlink>
          </w:p>
        </w:tc>
        <w:tc>
          <w:tcPr>
            <w:tcW w:w="4797" w:type="dxa"/>
          </w:tcPr>
          <w:p w14:paraId="7D4AE141" w14:textId="2398EAF6" w:rsidR="0011582F" w:rsidRPr="00B46ED4" w:rsidRDefault="0011582F" w:rsidP="0011582F">
            <w:r w:rsidRPr="00B46ED4">
              <w:rPr>
                <w:rFonts w:ascii="Riviera Nights Bold" w:hAnsi="Riviera Nights Bold"/>
                <w:b/>
                <w:bCs/>
              </w:rPr>
              <w:t>Head of Global Product Communications</w:t>
            </w:r>
            <w:r w:rsidRPr="00B46ED4">
              <w:rPr>
                <w:rFonts w:ascii="Riviera Nights Bold" w:hAnsi="Riviera Nights Bold"/>
                <w:b/>
                <w:bCs/>
              </w:rPr>
              <w:br/>
            </w:r>
            <w:r w:rsidRPr="00B46ED4">
              <w:t>Georgina Cox</w:t>
            </w:r>
            <w:r w:rsidRPr="00B46ED4">
              <w:br/>
              <w:t xml:space="preserve">+44 </w:t>
            </w:r>
            <w:r w:rsidR="00B81D26">
              <w:t xml:space="preserve">(0) </w:t>
            </w:r>
            <w:r w:rsidRPr="00B46ED4">
              <w:t>7815 370878 /</w:t>
            </w:r>
            <w:r w:rsidRPr="00B46ED4">
              <w:rPr>
                <w:rFonts w:ascii="Riviera Nights Black" w:hAnsi="Riviera Nights Black"/>
                <w:b/>
                <w:bCs/>
              </w:rPr>
              <w:t> </w:t>
            </w:r>
            <w:hyperlink r:id="rId16" w:history="1">
              <w:r w:rsidRPr="00B46ED4">
                <w:rPr>
                  <w:rStyle w:val="Hyperlink"/>
                  <w:rFonts w:ascii="Riviera Nights Black" w:hAnsi="Riviera Nights Black"/>
                  <w:b/>
                  <w:bCs/>
                </w:rPr>
                <w:t>Email</w:t>
              </w:r>
            </w:hyperlink>
          </w:p>
          <w:p w14:paraId="3256FCF1" w14:textId="77777777" w:rsidR="0011582F" w:rsidRDefault="0011582F" w:rsidP="0011582F"/>
        </w:tc>
      </w:tr>
      <w:tr w:rsidR="0011582F" w14:paraId="1FCBE487" w14:textId="77777777" w:rsidTr="0011582F">
        <w:tc>
          <w:tcPr>
            <w:tcW w:w="4559" w:type="dxa"/>
          </w:tcPr>
          <w:p w14:paraId="7F583BA1" w14:textId="4C267C02" w:rsidR="0011582F" w:rsidRDefault="0011582F" w:rsidP="000955E8">
            <w:r w:rsidRPr="00480876">
              <w:rPr>
                <w:rFonts w:ascii="Riviera Nights Bold" w:hAnsi="Riviera Nights Bold"/>
                <w:b/>
                <w:bCs/>
              </w:rPr>
              <w:t>Head of Corporate Relations</w:t>
            </w:r>
            <w:r w:rsidRPr="00480876">
              <w:rPr>
                <w:rFonts w:ascii="Riviera Nights Bold" w:hAnsi="Riviera Nights Bold"/>
                <w:b/>
                <w:bCs/>
              </w:rPr>
              <w:br/>
            </w:r>
            <w:r w:rsidRPr="00480876">
              <w:t>Andrew Ball</w:t>
            </w:r>
            <w:r w:rsidRPr="00480876">
              <w:br/>
              <w:t xml:space="preserve">+44 (0) 7185 244064 / </w:t>
            </w:r>
            <w:hyperlink r:id="rId17" w:history="1">
              <w:r w:rsidRPr="00480876">
                <w:rPr>
                  <w:rStyle w:val="Hyperlink"/>
                </w:rPr>
                <w:t>Email</w:t>
              </w:r>
            </w:hyperlink>
          </w:p>
        </w:tc>
        <w:tc>
          <w:tcPr>
            <w:tcW w:w="4797" w:type="dxa"/>
          </w:tcPr>
          <w:p w14:paraId="2943F767" w14:textId="17E22951" w:rsidR="0011582F" w:rsidRPr="00480876" w:rsidRDefault="0011582F" w:rsidP="0011582F">
            <w:r w:rsidRPr="00B46ED4">
              <w:rPr>
                <w:rFonts w:ascii="Riviera Nights Bold" w:hAnsi="Riviera Nights Bold"/>
                <w:b/>
                <w:bCs/>
              </w:rPr>
              <w:t>United Kingdom and Ireland</w:t>
            </w:r>
            <w:r w:rsidRPr="00480876">
              <w:br/>
              <w:t>Isabel Matthews</w:t>
            </w:r>
            <w:r w:rsidRPr="00480876">
              <w:br/>
              <w:t>+44 (0) 7815</w:t>
            </w:r>
            <w:r w:rsidR="006860A6">
              <w:t xml:space="preserve"> </w:t>
            </w:r>
            <w:r w:rsidRPr="00480876">
              <w:t xml:space="preserve">245127 / </w:t>
            </w:r>
            <w:hyperlink r:id="rId18" w:history="1">
              <w:r w:rsidRPr="00480876">
                <w:rPr>
                  <w:rStyle w:val="Hyperlink"/>
                </w:rPr>
                <w:t>Email</w:t>
              </w:r>
            </w:hyperlink>
          </w:p>
          <w:p w14:paraId="76F49382" w14:textId="77777777" w:rsidR="0011582F" w:rsidRDefault="0011582F" w:rsidP="0095757C">
            <w:pPr>
              <w:pStyle w:val="Heading2"/>
              <w:outlineLvl w:val="1"/>
            </w:pPr>
          </w:p>
        </w:tc>
      </w:tr>
    </w:tbl>
    <w:p w14:paraId="15C3D36A" w14:textId="77777777" w:rsidR="00977851" w:rsidRPr="00480876" w:rsidRDefault="00977851" w:rsidP="00977851">
      <w:pPr>
        <w:pStyle w:val="NoSpacing"/>
      </w:pPr>
    </w:p>
    <w:p w14:paraId="24A197E9" w14:textId="60129CEC" w:rsidR="0011582F" w:rsidRDefault="00746AA4" w:rsidP="00746AA4">
      <w:r w:rsidRPr="00480876">
        <w:t xml:space="preserve">CONTACTS | </w:t>
      </w:r>
      <w:r w:rsidR="00B81D26" w:rsidRPr="00325C33">
        <w:t>GLOBAL</w:t>
      </w:r>
    </w:p>
    <w:p w14:paraId="70064BCD" w14:textId="77777777" w:rsidR="0011582F" w:rsidRPr="00480876" w:rsidRDefault="0011582F" w:rsidP="00746AA4">
      <w:pPr>
        <w:rPr>
          <w:rFonts w:ascii="Riviera Nights Bold" w:hAnsi="Riviera Nights Bold"/>
          <w:b/>
          <w:bCs/>
        </w:rPr>
      </w:pPr>
    </w:p>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11582F" w14:paraId="400CF408" w14:textId="77777777" w:rsidTr="0011582F">
        <w:tc>
          <w:tcPr>
            <w:tcW w:w="4564" w:type="dxa"/>
          </w:tcPr>
          <w:p w14:paraId="40189A9D" w14:textId="4C6174A8" w:rsidR="0011582F" w:rsidRDefault="0011582F" w:rsidP="00746AA4">
            <w:pPr>
              <w:rPr>
                <w:rFonts w:ascii="Riviera Nights Bold" w:hAnsi="Riviera Nights Bold"/>
                <w:b/>
                <w:bCs/>
              </w:rPr>
            </w:pPr>
            <w:r w:rsidRPr="00CD2EB7">
              <w:rPr>
                <w:rFonts w:ascii="Riviera Nights Bold" w:hAnsi="Riviera Nights Bold"/>
                <w:b/>
                <w:bCs/>
              </w:rPr>
              <w:t>Asia Pacific</w:t>
            </w:r>
            <w:r w:rsidRPr="00CD2EB7">
              <w:br/>
              <w:t xml:space="preserve">Hal </w:t>
            </w:r>
            <w:proofErr w:type="spellStart"/>
            <w:r w:rsidRPr="00CD2EB7">
              <w:t>Serudin</w:t>
            </w:r>
            <w:proofErr w:type="spellEnd"/>
            <w:r w:rsidRPr="00CD2EB7">
              <w:br/>
              <w:t xml:space="preserve">+65 8161 2843 / </w:t>
            </w:r>
            <w:hyperlink r:id="rId19" w:history="1">
              <w:r w:rsidRPr="00CD2EB7">
                <w:rPr>
                  <w:rStyle w:val="Hyperlink"/>
                </w:rPr>
                <w:t>Email</w:t>
              </w:r>
            </w:hyperlink>
          </w:p>
        </w:tc>
        <w:tc>
          <w:tcPr>
            <w:tcW w:w="4650" w:type="dxa"/>
          </w:tcPr>
          <w:p w14:paraId="0AF04ED5" w14:textId="0AF30933" w:rsidR="0011582F" w:rsidRDefault="0011582F" w:rsidP="00746AA4">
            <w:pPr>
              <w:rPr>
                <w:rFonts w:ascii="Riviera Nights Bold" w:hAnsi="Riviera Nights Bold"/>
                <w:b/>
                <w:bCs/>
              </w:rPr>
            </w:pPr>
            <w:r w:rsidRPr="00CD2EB7">
              <w:rPr>
                <w:rFonts w:ascii="Riviera Nights Bold" w:hAnsi="Riviera Nights Bold"/>
                <w:b/>
                <w:bCs/>
              </w:rPr>
              <w:t>Central and Western Europe</w:t>
            </w:r>
            <w:r w:rsidRPr="00CD2EB7">
              <w:t xml:space="preserve"> </w:t>
            </w:r>
            <w:r w:rsidRPr="00CD2EB7">
              <w:br/>
              <w:t xml:space="preserve">Ruth </w:t>
            </w:r>
            <w:proofErr w:type="spellStart"/>
            <w:r w:rsidRPr="00CD2EB7">
              <w:t>Hilse</w:t>
            </w:r>
            <w:proofErr w:type="spellEnd"/>
            <w:r w:rsidRPr="00CD2EB7">
              <w:br/>
              <w:t xml:space="preserve">+49 (0) 89 382 60064 / </w:t>
            </w:r>
            <w:hyperlink r:id="rId20" w:history="1">
              <w:r w:rsidRPr="00CD2EB7">
                <w:rPr>
                  <w:rStyle w:val="Hyperlink"/>
                </w:rPr>
                <w:t>Email</w:t>
              </w:r>
            </w:hyperlink>
          </w:p>
        </w:tc>
      </w:tr>
      <w:tr w:rsidR="0011582F" w14:paraId="25F2A9A6" w14:textId="77777777" w:rsidTr="0011582F">
        <w:tc>
          <w:tcPr>
            <w:tcW w:w="4564" w:type="dxa"/>
          </w:tcPr>
          <w:p w14:paraId="6322F2DE" w14:textId="77777777" w:rsidR="0011582F" w:rsidRDefault="0011582F" w:rsidP="0011582F">
            <w:pPr>
              <w:rPr>
                <w:rFonts w:ascii="Riviera Nights Bold" w:hAnsi="Riviera Nights Bold"/>
                <w:b/>
                <w:bCs/>
              </w:rPr>
            </w:pPr>
          </w:p>
          <w:p w14:paraId="2730B998" w14:textId="6C390934" w:rsidR="0011582F" w:rsidRPr="00CD2EB7" w:rsidRDefault="0011582F" w:rsidP="0011582F">
            <w:pPr>
              <w:rPr>
                <w:rStyle w:val="Hyperlink"/>
              </w:rPr>
            </w:pPr>
            <w:r w:rsidRPr="00CD2EB7">
              <w:rPr>
                <w:rFonts w:ascii="Riviera Nights Bold" w:hAnsi="Riviera Nights Bold"/>
                <w:b/>
                <w:bCs/>
              </w:rPr>
              <w:t>Central/Eastern Europe and CIS</w:t>
            </w:r>
            <w:r w:rsidRPr="00CD2EB7">
              <w:br/>
              <w:t xml:space="preserve">Frank </w:t>
            </w:r>
            <w:proofErr w:type="spellStart"/>
            <w:r w:rsidRPr="00CD2EB7">
              <w:t>Tiemann</w:t>
            </w:r>
            <w:proofErr w:type="spellEnd"/>
            <w:r w:rsidRPr="00CD2EB7">
              <w:br/>
              <w:t xml:space="preserve">+49 (0) 160 9697 5807 / </w:t>
            </w:r>
            <w:hyperlink r:id="rId21" w:history="1">
              <w:r w:rsidRPr="00CD2EB7">
                <w:rPr>
                  <w:rStyle w:val="Hyperlink"/>
                </w:rPr>
                <w:t>Email</w:t>
              </w:r>
            </w:hyperlink>
          </w:p>
          <w:p w14:paraId="4BFAA8A7" w14:textId="60251DBF" w:rsidR="0011582F" w:rsidRPr="0011582F" w:rsidRDefault="0011582F" w:rsidP="00746AA4"/>
        </w:tc>
        <w:tc>
          <w:tcPr>
            <w:tcW w:w="4650" w:type="dxa"/>
          </w:tcPr>
          <w:p w14:paraId="56C204A5" w14:textId="77777777" w:rsidR="0011582F" w:rsidRDefault="0011582F" w:rsidP="0011582F">
            <w:pPr>
              <w:rPr>
                <w:rFonts w:ascii="Riviera Nights Bold" w:hAnsi="Riviera Nights Bold"/>
                <w:b/>
                <w:bCs/>
              </w:rPr>
            </w:pPr>
          </w:p>
          <w:p w14:paraId="2C19BA00" w14:textId="085C44A4" w:rsidR="0011582F" w:rsidRPr="00CD2EB7" w:rsidRDefault="0011582F" w:rsidP="0011582F">
            <w:pPr>
              <w:rPr>
                <w:rFonts w:asciiTheme="majorHAnsi" w:hAnsiTheme="majorHAnsi"/>
              </w:rPr>
            </w:pPr>
            <w:r w:rsidRPr="00CD2EB7">
              <w:rPr>
                <w:rFonts w:ascii="Riviera Nights Bold" w:hAnsi="Riviera Nights Bold"/>
                <w:b/>
                <w:bCs/>
              </w:rPr>
              <w:t>Middle East and Africa</w:t>
            </w:r>
            <w:r w:rsidRPr="00CD2EB7">
              <w:t xml:space="preserve"> </w:t>
            </w:r>
            <w:r w:rsidRPr="00CD2EB7">
              <w:br/>
              <w:t xml:space="preserve">Rami </w:t>
            </w:r>
            <w:proofErr w:type="spellStart"/>
            <w:r w:rsidRPr="00CD2EB7">
              <w:t>Joudi</w:t>
            </w:r>
            <w:proofErr w:type="spellEnd"/>
            <w:r w:rsidRPr="00CD2EB7">
              <w:br/>
              <w:t xml:space="preserve">+971 56 171 7883 / </w:t>
            </w:r>
            <w:hyperlink r:id="rId22" w:history="1">
              <w:r w:rsidRPr="00CD2EB7">
                <w:rPr>
                  <w:rStyle w:val="Hyperlink"/>
                </w:rPr>
                <w:t>Email</w:t>
              </w:r>
            </w:hyperlink>
            <w:r w:rsidRPr="00CD2EB7">
              <w:t xml:space="preserve"> </w:t>
            </w:r>
          </w:p>
          <w:p w14:paraId="6A24EF06" w14:textId="77777777" w:rsidR="0011582F" w:rsidRDefault="0011582F" w:rsidP="00746AA4">
            <w:pPr>
              <w:rPr>
                <w:rFonts w:ascii="Riviera Nights Bold" w:hAnsi="Riviera Nights Bold"/>
                <w:b/>
                <w:bCs/>
              </w:rPr>
            </w:pPr>
          </w:p>
        </w:tc>
      </w:tr>
      <w:tr w:rsidR="0011582F" w14:paraId="63EB9FEE" w14:textId="77777777" w:rsidTr="0011582F">
        <w:tc>
          <w:tcPr>
            <w:tcW w:w="4564" w:type="dxa"/>
          </w:tcPr>
          <w:p w14:paraId="2519204A" w14:textId="6C5A3A04" w:rsidR="0011582F" w:rsidRPr="00CD2EB7" w:rsidRDefault="0011582F" w:rsidP="0011582F">
            <w:r w:rsidRPr="00CD2EB7">
              <w:t xml:space="preserve">Malika </w:t>
            </w:r>
            <w:proofErr w:type="spellStart"/>
            <w:r w:rsidRPr="00CD2EB7">
              <w:t>Abdullaeva</w:t>
            </w:r>
            <w:proofErr w:type="spellEnd"/>
            <w:r w:rsidRPr="00CD2EB7">
              <w:br/>
              <w:t xml:space="preserve">+7 916 449 86 22 / </w:t>
            </w:r>
            <w:hyperlink r:id="rId23" w:history="1">
              <w:r w:rsidRPr="00325C33">
                <w:rPr>
                  <w:rStyle w:val="Hyperlink"/>
                </w:rPr>
                <w:t>Email</w:t>
              </w:r>
            </w:hyperlink>
          </w:p>
          <w:p w14:paraId="6963116E" w14:textId="77777777" w:rsidR="0011582F" w:rsidRDefault="0011582F" w:rsidP="00746AA4">
            <w:pPr>
              <w:rPr>
                <w:rFonts w:ascii="Riviera Nights Bold" w:hAnsi="Riviera Nights Bold"/>
                <w:b/>
                <w:bCs/>
              </w:rPr>
            </w:pPr>
          </w:p>
        </w:tc>
        <w:tc>
          <w:tcPr>
            <w:tcW w:w="4650" w:type="dxa"/>
          </w:tcPr>
          <w:p w14:paraId="18A097C8" w14:textId="366B8424" w:rsidR="0011582F" w:rsidRDefault="0011582F" w:rsidP="00746AA4">
            <w:pPr>
              <w:rPr>
                <w:rFonts w:ascii="Riviera Nights Bold" w:hAnsi="Riviera Nights Bold"/>
                <w:b/>
                <w:bCs/>
              </w:rPr>
            </w:pPr>
            <w:r w:rsidRPr="00CD2EB7">
              <w:rPr>
                <w:rFonts w:ascii="Riviera Nights Bold" w:hAnsi="Riviera Nights Bold"/>
                <w:b/>
                <w:bCs/>
              </w:rPr>
              <w:t>The Americas</w:t>
            </w:r>
            <w:r w:rsidRPr="00CD2EB7">
              <w:br/>
              <w:t xml:space="preserve">Gerry </w:t>
            </w:r>
            <w:proofErr w:type="spellStart"/>
            <w:r w:rsidRPr="00CD2EB7">
              <w:t>Spahn</w:t>
            </w:r>
            <w:proofErr w:type="spellEnd"/>
            <w:r w:rsidRPr="00CD2EB7">
              <w:br/>
              <w:t xml:space="preserve">+1 201 930 8308 / </w:t>
            </w:r>
            <w:hyperlink r:id="rId24" w:history="1">
              <w:r w:rsidRPr="00CD2EB7">
                <w:rPr>
                  <w:rStyle w:val="Hyperlink"/>
                </w:rPr>
                <w:t>Email</w:t>
              </w:r>
            </w:hyperlink>
          </w:p>
        </w:tc>
      </w:tr>
    </w:tbl>
    <w:p w14:paraId="0264D503" w14:textId="4721FE7B" w:rsidR="00D61C0B" w:rsidRDefault="00D61C0B" w:rsidP="0011582F"/>
    <w:sectPr w:rsidR="00D61C0B" w:rsidSect="0011582F">
      <w:headerReference w:type="default" r:id="rId25"/>
      <w:footerReference w:type="default" r:id="rId26"/>
      <w:pgSz w:w="11906" w:h="16838"/>
      <w:pgMar w:top="2438" w:right="1389" w:bottom="2694"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598BB" w14:textId="77777777" w:rsidR="0065657D" w:rsidRDefault="0065657D" w:rsidP="001F6D78">
      <w:pPr>
        <w:spacing w:after="0" w:line="240" w:lineRule="auto"/>
      </w:pPr>
      <w:r>
        <w:separator/>
      </w:r>
    </w:p>
  </w:endnote>
  <w:endnote w:type="continuationSeparator" w:id="0">
    <w:p w14:paraId="5E3F9857" w14:textId="77777777" w:rsidR="0065657D" w:rsidRDefault="0065657D"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variable"/>
    <w:sig w:usb0="E0002AEF" w:usb1="C0007841" w:usb2="00000009" w:usb3="00000000" w:csb0="000001FF" w:csb1="00000000"/>
  </w:font>
  <w:font w:name="Roboto">
    <w:panose1 w:val="020B0604020202020204"/>
    <w:charset w:val="00"/>
    <w:family w:val="auto"/>
    <w:pitch w:val="variable"/>
    <w:sig w:usb0="E00002FF" w:usb1="5000205B" w:usb2="00000020" w:usb3="00000000" w:csb0="0000019F" w:csb1="00000000"/>
  </w:font>
  <w:font w:name="Riviera Nights Bold">
    <w:altName w:val="Calibri"/>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Gill Alt One MT Light">
    <w:altName w:val="Calibri"/>
    <w:panose1 w:val="020B0604020202020204"/>
    <w:charset w:val="00"/>
    <w:family w:val="swiss"/>
    <w:pitch w:val="variable"/>
    <w:sig w:usb0="00000003" w:usb1="00000000" w:usb2="00000000" w:usb3="00000000" w:csb0="00000001" w:csb1="00000000"/>
  </w:font>
  <w:font w:name="Riviera Nights Black">
    <w:altName w:val="Calibri"/>
    <w:panose1 w:val="020B0A04000000000000"/>
    <w:charset w:val="4D"/>
    <w:family w:val="swiss"/>
    <w:notTrueType/>
    <w:pitch w:val="variable"/>
    <w:sig w:usb0="00000007" w:usb1="00000001" w:usb2="00000000" w:usb3="00000000" w:csb0="00000093" w:csb1="00000000"/>
  </w:font>
  <w:font w:name="Riviera Nights">
    <w:altName w:val="Calibri"/>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4EC3" w14:textId="77777777" w:rsidR="0065657D" w:rsidRDefault="0065657D" w:rsidP="001F6D78">
      <w:pPr>
        <w:spacing w:after="0" w:line="240" w:lineRule="auto"/>
      </w:pPr>
      <w:r>
        <w:separator/>
      </w:r>
    </w:p>
  </w:footnote>
  <w:footnote w:type="continuationSeparator" w:id="0">
    <w:p w14:paraId="0CE84007" w14:textId="77777777" w:rsidR="0065657D" w:rsidRDefault="0065657D"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7" name="Picture 7"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4D36FD"/>
    <w:multiLevelType w:val="hybridMultilevel"/>
    <w:tmpl w:val="9670D45C"/>
    <w:lvl w:ilvl="0" w:tplc="10E6A140">
      <w:numFmt w:val="bullet"/>
      <w:lvlText w:val=""/>
      <w:lvlJc w:val="left"/>
      <w:pPr>
        <w:ind w:left="720" w:hanging="360"/>
      </w:pPr>
      <w:rPr>
        <w:rFonts w:ascii="Symbol" w:eastAsiaTheme="minorHAnsi" w:hAnsi="Symbol"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C5796"/>
    <w:multiLevelType w:val="hybridMultilevel"/>
    <w:tmpl w:val="B28C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CD6E35"/>
    <w:multiLevelType w:val="hybridMultilevel"/>
    <w:tmpl w:val="7BB0A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A62673"/>
    <w:multiLevelType w:val="multilevel"/>
    <w:tmpl w:val="96863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5422348">
    <w:abstractNumId w:val="13"/>
  </w:num>
  <w:num w:numId="2" w16cid:durableId="1526165826">
    <w:abstractNumId w:val="16"/>
  </w:num>
  <w:num w:numId="3" w16cid:durableId="1046296596">
    <w:abstractNumId w:val="0"/>
  </w:num>
  <w:num w:numId="4" w16cid:durableId="2074959057">
    <w:abstractNumId w:val="1"/>
  </w:num>
  <w:num w:numId="5" w16cid:durableId="471867320">
    <w:abstractNumId w:val="2"/>
  </w:num>
  <w:num w:numId="6" w16cid:durableId="1620839434">
    <w:abstractNumId w:val="3"/>
  </w:num>
  <w:num w:numId="7" w16cid:durableId="746225221">
    <w:abstractNumId w:val="8"/>
  </w:num>
  <w:num w:numId="8" w16cid:durableId="1565531706">
    <w:abstractNumId w:val="4"/>
  </w:num>
  <w:num w:numId="9" w16cid:durableId="302542971">
    <w:abstractNumId w:val="5"/>
  </w:num>
  <w:num w:numId="10" w16cid:durableId="1249118184">
    <w:abstractNumId w:val="6"/>
  </w:num>
  <w:num w:numId="11" w16cid:durableId="1889414710">
    <w:abstractNumId w:val="7"/>
  </w:num>
  <w:num w:numId="12" w16cid:durableId="78718755">
    <w:abstractNumId w:val="9"/>
  </w:num>
  <w:num w:numId="13" w16cid:durableId="2113745217">
    <w:abstractNumId w:val="18"/>
  </w:num>
  <w:num w:numId="14" w16cid:durableId="969703128">
    <w:abstractNumId w:val="10"/>
  </w:num>
  <w:num w:numId="15" w16cid:durableId="1555121928">
    <w:abstractNumId w:val="19"/>
  </w:num>
  <w:num w:numId="16" w16cid:durableId="149253240">
    <w:abstractNumId w:val="14"/>
  </w:num>
  <w:num w:numId="17" w16cid:durableId="1004284715">
    <w:abstractNumId w:val="11"/>
  </w:num>
  <w:num w:numId="18" w16cid:durableId="1473718611">
    <w:abstractNumId w:val="15"/>
  </w:num>
  <w:num w:numId="19" w16cid:durableId="1435205200">
    <w:abstractNumId w:val="17"/>
  </w:num>
  <w:num w:numId="20" w16cid:durableId="690765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BEC"/>
    <w:rsid w:val="00025377"/>
    <w:rsid w:val="00026089"/>
    <w:rsid w:val="0002612E"/>
    <w:rsid w:val="000300E8"/>
    <w:rsid w:val="000351AC"/>
    <w:rsid w:val="00044BC6"/>
    <w:rsid w:val="000467B1"/>
    <w:rsid w:val="000478FC"/>
    <w:rsid w:val="00054FD1"/>
    <w:rsid w:val="000561B3"/>
    <w:rsid w:val="00064EC6"/>
    <w:rsid w:val="00067DA0"/>
    <w:rsid w:val="00072C75"/>
    <w:rsid w:val="00092B0F"/>
    <w:rsid w:val="0009321B"/>
    <w:rsid w:val="000943F5"/>
    <w:rsid w:val="000955E8"/>
    <w:rsid w:val="000967A4"/>
    <w:rsid w:val="00097B9D"/>
    <w:rsid w:val="000A4B91"/>
    <w:rsid w:val="000A6C3F"/>
    <w:rsid w:val="000B44F4"/>
    <w:rsid w:val="000B7D93"/>
    <w:rsid w:val="000C4BA2"/>
    <w:rsid w:val="000C63AE"/>
    <w:rsid w:val="000C795E"/>
    <w:rsid w:val="000D08D9"/>
    <w:rsid w:val="000E6930"/>
    <w:rsid w:val="000E76D4"/>
    <w:rsid w:val="000F45FA"/>
    <w:rsid w:val="00110741"/>
    <w:rsid w:val="001136B5"/>
    <w:rsid w:val="00113A10"/>
    <w:rsid w:val="00113DD3"/>
    <w:rsid w:val="0011582F"/>
    <w:rsid w:val="001170ED"/>
    <w:rsid w:val="001271F3"/>
    <w:rsid w:val="0013511D"/>
    <w:rsid w:val="00153FF7"/>
    <w:rsid w:val="00176947"/>
    <w:rsid w:val="00186D7E"/>
    <w:rsid w:val="00187A98"/>
    <w:rsid w:val="00194253"/>
    <w:rsid w:val="0019514D"/>
    <w:rsid w:val="001B1675"/>
    <w:rsid w:val="001D30EA"/>
    <w:rsid w:val="001D3353"/>
    <w:rsid w:val="001D5A11"/>
    <w:rsid w:val="001D7447"/>
    <w:rsid w:val="001E37B0"/>
    <w:rsid w:val="001F1656"/>
    <w:rsid w:val="001F27D4"/>
    <w:rsid w:val="001F5193"/>
    <w:rsid w:val="001F6D78"/>
    <w:rsid w:val="00206ECF"/>
    <w:rsid w:val="00211583"/>
    <w:rsid w:val="00220F1B"/>
    <w:rsid w:val="0022219B"/>
    <w:rsid w:val="00233867"/>
    <w:rsid w:val="00245D20"/>
    <w:rsid w:val="00255BD3"/>
    <w:rsid w:val="002638F7"/>
    <w:rsid w:val="00265077"/>
    <w:rsid w:val="00267E38"/>
    <w:rsid w:val="00270124"/>
    <w:rsid w:val="002714F7"/>
    <w:rsid w:val="00273B35"/>
    <w:rsid w:val="00280E4F"/>
    <w:rsid w:val="0028116A"/>
    <w:rsid w:val="00281578"/>
    <w:rsid w:val="0028482A"/>
    <w:rsid w:val="00285D2D"/>
    <w:rsid w:val="00291E7E"/>
    <w:rsid w:val="002A7D1B"/>
    <w:rsid w:val="002B7736"/>
    <w:rsid w:val="002C28FB"/>
    <w:rsid w:val="002C5B39"/>
    <w:rsid w:val="002C7383"/>
    <w:rsid w:val="002D01BC"/>
    <w:rsid w:val="002D0517"/>
    <w:rsid w:val="002D1BBA"/>
    <w:rsid w:val="002D282B"/>
    <w:rsid w:val="002D571A"/>
    <w:rsid w:val="002E2278"/>
    <w:rsid w:val="002E3F9C"/>
    <w:rsid w:val="002F7098"/>
    <w:rsid w:val="0030391F"/>
    <w:rsid w:val="00310DA5"/>
    <w:rsid w:val="0031378F"/>
    <w:rsid w:val="00314ED6"/>
    <w:rsid w:val="003152BC"/>
    <w:rsid w:val="003255BA"/>
    <w:rsid w:val="00325C33"/>
    <w:rsid w:val="00332885"/>
    <w:rsid w:val="00333B09"/>
    <w:rsid w:val="00334A6D"/>
    <w:rsid w:val="00337C65"/>
    <w:rsid w:val="003404DB"/>
    <w:rsid w:val="003429E4"/>
    <w:rsid w:val="003439B0"/>
    <w:rsid w:val="003470FE"/>
    <w:rsid w:val="00355B74"/>
    <w:rsid w:val="00355C4E"/>
    <w:rsid w:val="00355C96"/>
    <w:rsid w:val="00357489"/>
    <w:rsid w:val="0037049C"/>
    <w:rsid w:val="00377ADB"/>
    <w:rsid w:val="00383162"/>
    <w:rsid w:val="003A45F6"/>
    <w:rsid w:val="003A4D4E"/>
    <w:rsid w:val="003B4D82"/>
    <w:rsid w:val="003D3B02"/>
    <w:rsid w:val="003F60D9"/>
    <w:rsid w:val="00400A11"/>
    <w:rsid w:val="00406E84"/>
    <w:rsid w:val="00407064"/>
    <w:rsid w:val="00412D90"/>
    <w:rsid w:val="004229F8"/>
    <w:rsid w:val="004277F2"/>
    <w:rsid w:val="00430F55"/>
    <w:rsid w:val="00434BC7"/>
    <w:rsid w:val="00436A1F"/>
    <w:rsid w:val="00437691"/>
    <w:rsid w:val="00441835"/>
    <w:rsid w:val="004521C7"/>
    <w:rsid w:val="00455DDA"/>
    <w:rsid w:val="00460782"/>
    <w:rsid w:val="004632E7"/>
    <w:rsid w:val="00465006"/>
    <w:rsid w:val="00467E25"/>
    <w:rsid w:val="004759B2"/>
    <w:rsid w:val="00480876"/>
    <w:rsid w:val="00484391"/>
    <w:rsid w:val="004920EF"/>
    <w:rsid w:val="004A0908"/>
    <w:rsid w:val="004A1431"/>
    <w:rsid w:val="004A3C50"/>
    <w:rsid w:val="004A77D0"/>
    <w:rsid w:val="004C4BAB"/>
    <w:rsid w:val="004C4BC8"/>
    <w:rsid w:val="004C67CE"/>
    <w:rsid w:val="004D1720"/>
    <w:rsid w:val="004D2269"/>
    <w:rsid w:val="004E2476"/>
    <w:rsid w:val="004E6EE4"/>
    <w:rsid w:val="004E7E1D"/>
    <w:rsid w:val="004F50CC"/>
    <w:rsid w:val="004F79D5"/>
    <w:rsid w:val="00503593"/>
    <w:rsid w:val="005051D4"/>
    <w:rsid w:val="00507F73"/>
    <w:rsid w:val="00516C1A"/>
    <w:rsid w:val="00516DF4"/>
    <w:rsid w:val="00520732"/>
    <w:rsid w:val="00542832"/>
    <w:rsid w:val="00543614"/>
    <w:rsid w:val="00543641"/>
    <w:rsid w:val="00544B7A"/>
    <w:rsid w:val="0056566F"/>
    <w:rsid w:val="00583A0C"/>
    <w:rsid w:val="00584B83"/>
    <w:rsid w:val="005A316B"/>
    <w:rsid w:val="005A6D48"/>
    <w:rsid w:val="005A6F20"/>
    <w:rsid w:val="005B3C6C"/>
    <w:rsid w:val="005B75CA"/>
    <w:rsid w:val="005B7FAB"/>
    <w:rsid w:val="005C13CD"/>
    <w:rsid w:val="005C26D6"/>
    <w:rsid w:val="005C65F4"/>
    <w:rsid w:val="005E37E9"/>
    <w:rsid w:val="005E4A0A"/>
    <w:rsid w:val="005E7F23"/>
    <w:rsid w:val="005F1DD9"/>
    <w:rsid w:val="005F5274"/>
    <w:rsid w:val="00603134"/>
    <w:rsid w:val="00604651"/>
    <w:rsid w:val="00605CE2"/>
    <w:rsid w:val="00614D9B"/>
    <w:rsid w:val="006251F8"/>
    <w:rsid w:val="00627FF0"/>
    <w:rsid w:val="006452E7"/>
    <w:rsid w:val="00653A4F"/>
    <w:rsid w:val="0065657D"/>
    <w:rsid w:val="00657EDE"/>
    <w:rsid w:val="0066261D"/>
    <w:rsid w:val="00663480"/>
    <w:rsid w:val="006860A6"/>
    <w:rsid w:val="00687CA1"/>
    <w:rsid w:val="00693E2E"/>
    <w:rsid w:val="006B3698"/>
    <w:rsid w:val="006B6A3A"/>
    <w:rsid w:val="006D1E6E"/>
    <w:rsid w:val="006D6F5A"/>
    <w:rsid w:val="006E3D8F"/>
    <w:rsid w:val="006F29CA"/>
    <w:rsid w:val="006F61BA"/>
    <w:rsid w:val="00711299"/>
    <w:rsid w:val="00713232"/>
    <w:rsid w:val="00732C6F"/>
    <w:rsid w:val="0073445E"/>
    <w:rsid w:val="007426E6"/>
    <w:rsid w:val="00746AA4"/>
    <w:rsid w:val="007503C9"/>
    <w:rsid w:val="00773CB8"/>
    <w:rsid w:val="0077757B"/>
    <w:rsid w:val="007816AA"/>
    <w:rsid w:val="0078259B"/>
    <w:rsid w:val="00795F7F"/>
    <w:rsid w:val="007B246D"/>
    <w:rsid w:val="007B268E"/>
    <w:rsid w:val="007B2E8C"/>
    <w:rsid w:val="007C03F4"/>
    <w:rsid w:val="007C0C81"/>
    <w:rsid w:val="007D42AF"/>
    <w:rsid w:val="007D698C"/>
    <w:rsid w:val="007D7F22"/>
    <w:rsid w:val="007E66D9"/>
    <w:rsid w:val="007E6F6F"/>
    <w:rsid w:val="007F12FC"/>
    <w:rsid w:val="007F390F"/>
    <w:rsid w:val="0080376E"/>
    <w:rsid w:val="00815FEE"/>
    <w:rsid w:val="0082127F"/>
    <w:rsid w:val="00821ED7"/>
    <w:rsid w:val="00821F81"/>
    <w:rsid w:val="008233CE"/>
    <w:rsid w:val="00836926"/>
    <w:rsid w:val="00860D0F"/>
    <w:rsid w:val="00871682"/>
    <w:rsid w:val="00871A8F"/>
    <w:rsid w:val="00873EAD"/>
    <w:rsid w:val="008855D5"/>
    <w:rsid w:val="00887CE5"/>
    <w:rsid w:val="008976F2"/>
    <w:rsid w:val="008A4AA9"/>
    <w:rsid w:val="008B1ABC"/>
    <w:rsid w:val="008B3EDC"/>
    <w:rsid w:val="008C23C0"/>
    <w:rsid w:val="008D00CB"/>
    <w:rsid w:val="008D64FA"/>
    <w:rsid w:val="008E156E"/>
    <w:rsid w:val="008E23D7"/>
    <w:rsid w:val="008E608E"/>
    <w:rsid w:val="00903C19"/>
    <w:rsid w:val="009104F7"/>
    <w:rsid w:val="009237AF"/>
    <w:rsid w:val="00926481"/>
    <w:rsid w:val="009267A4"/>
    <w:rsid w:val="00934309"/>
    <w:rsid w:val="0093512A"/>
    <w:rsid w:val="009354AB"/>
    <w:rsid w:val="009570D4"/>
    <w:rsid w:val="0095757C"/>
    <w:rsid w:val="00961E80"/>
    <w:rsid w:val="00977851"/>
    <w:rsid w:val="0098121B"/>
    <w:rsid w:val="009912C4"/>
    <w:rsid w:val="009A0FAA"/>
    <w:rsid w:val="009A5874"/>
    <w:rsid w:val="009B5CC1"/>
    <w:rsid w:val="009C7EA1"/>
    <w:rsid w:val="009D662C"/>
    <w:rsid w:val="00A00CBD"/>
    <w:rsid w:val="00A074C4"/>
    <w:rsid w:val="00A229CC"/>
    <w:rsid w:val="00A31A1A"/>
    <w:rsid w:val="00A359B6"/>
    <w:rsid w:val="00A40B57"/>
    <w:rsid w:val="00A42B78"/>
    <w:rsid w:val="00A43262"/>
    <w:rsid w:val="00A51923"/>
    <w:rsid w:val="00A51AF5"/>
    <w:rsid w:val="00A5216B"/>
    <w:rsid w:val="00A52611"/>
    <w:rsid w:val="00A7282B"/>
    <w:rsid w:val="00A73A3A"/>
    <w:rsid w:val="00A92BC9"/>
    <w:rsid w:val="00A951CB"/>
    <w:rsid w:val="00AA0418"/>
    <w:rsid w:val="00AA6B6E"/>
    <w:rsid w:val="00AB533B"/>
    <w:rsid w:val="00AC1D28"/>
    <w:rsid w:val="00AC2845"/>
    <w:rsid w:val="00AC5663"/>
    <w:rsid w:val="00AC5A09"/>
    <w:rsid w:val="00AD3896"/>
    <w:rsid w:val="00AD68C8"/>
    <w:rsid w:val="00AE0E1D"/>
    <w:rsid w:val="00AE4905"/>
    <w:rsid w:val="00AE7092"/>
    <w:rsid w:val="00AF6424"/>
    <w:rsid w:val="00AF6B01"/>
    <w:rsid w:val="00B15FCB"/>
    <w:rsid w:val="00B21363"/>
    <w:rsid w:val="00B26222"/>
    <w:rsid w:val="00B34E72"/>
    <w:rsid w:val="00B46ED4"/>
    <w:rsid w:val="00B5153B"/>
    <w:rsid w:val="00B55B25"/>
    <w:rsid w:val="00B63102"/>
    <w:rsid w:val="00B637F8"/>
    <w:rsid w:val="00B63B80"/>
    <w:rsid w:val="00B759DE"/>
    <w:rsid w:val="00B81D26"/>
    <w:rsid w:val="00B95DC8"/>
    <w:rsid w:val="00BA64DB"/>
    <w:rsid w:val="00BB5692"/>
    <w:rsid w:val="00BB7AA7"/>
    <w:rsid w:val="00BC5D52"/>
    <w:rsid w:val="00BC6F52"/>
    <w:rsid w:val="00BD42E0"/>
    <w:rsid w:val="00BE3B84"/>
    <w:rsid w:val="00BF4FAE"/>
    <w:rsid w:val="00C16874"/>
    <w:rsid w:val="00C34A5A"/>
    <w:rsid w:val="00C424EB"/>
    <w:rsid w:val="00C508BF"/>
    <w:rsid w:val="00C51A77"/>
    <w:rsid w:val="00C52083"/>
    <w:rsid w:val="00C728FE"/>
    <w:rsid w:val="00C76166"/>
    <w:rsid w:val="00C80DBC"/>
    <w:rsid w:val="00C95A3C"/>
    <w:rsid w:val="00CA4A20"/>
    <w:rsid w:val="00CA546F"/>
    <w:rsid w:val="00CB0F5A"/>
    <w:rsid w:val="00CB2280"/>
    <w:rsid w:val="00CD2EB7"/>
    <w:rsid w:val="00CE2ECB"/>
    <w:rsid w:val="00CF13B5"/>
    <w:rsid w:val="00CF4380"/>
    <w:rsid w:val="00CF4CEE"/>
    <w:rsid w:val="00D002E0"/>
    <w:rsid w:val="00D02E04"/>
    <w:rsid w:val="00D10608"/>
    <w:rsid w:val="00D16875"/>
    <w:rsid w:val="00D16E99"/>
    <w:rsid w:val="00D20F9F"/>
    <w:rsid w:val="00D35FA3"/>
    <w:rsid w:val="00D377EA"/>
    <w:rsid w:val="00D42B9C"/>
    <w:rsid w:val="00D53869"/>
    <w:rsid w:val="00D57E17"/>
    <w:rsid w:val="00D61C0B"/>
    <w:rsid w:val="00D62BB4"/>
    <w:rsid w:val="00D6322B"/>
    <w:rsid w:val="00D650DE"/>
    <w:rsid w:val="00D73B7D"/>
    <w:rsid w:val="00D756C4"/>
    <w:rsid w:val="00D77E0D"/>
    <w:rsid w:val="00D81AA5"/>
    <w:rsid w:val="00D86FD2"/>
    <w:rsid w:val="00D925E1"/>
    <w:rsid w:val="00DB0231"/>
    <w:rsid w:val="00DD2CF9"/>
    <w:rsid w:val="00DD64C0"/>
    <w:rsid w:val="00DD7243"/>
    <w:rsid w:val="00DE4E7E"/>
    <w:rsid w:val="00DF0E49"/>
    <w:rsid w:val="00E02554"/>
    <w:rsid w:val="00E216A7"/>
    <w:rsid w:val="00E31FD3"/>
    <w:rsid w:val="00E3548A"/>
    <w:rsid w:val="00E36EE3"/>
    <w:rsid w:val="00E412B9"/>
    <w:rsid w:val="00E44D8D"/>
    <w:rsid w:val="00E50207"/>
    <w:rsid w:val="00E51D05"/>
    <w:rsid w:val="00E604C2"/>
    <w:rsid w:val="00E63287"/>
    <w:rsid w:val="00E639F7"/>
    <w:rsid w:val="00E7008E"/>
    <w:rsid w:val="00E70178"/>
    <w:rsid w:val="00E71B0B"/>
    <w:rsid w:val="00E842EA"/>
    <w:rsid w:val="00E878A9"/>
    <w:rsid w:val="00EA25FD"/>
    <w:rsid w:val="00EB7360"/>
    <w:rsid w:val="00EC01AD"/>
    <w:rsid w:val="00ED5742"/>
    <w:rsid w:val="00EE7D87"/>
    <w:rsid w:val="00EF353C"/>
    <w:rsid w:val="00EF644C"/>
    <w:rsid w:val="00F01B91"/>
    <w:rsid w:val="00F03E31"/>
    <w:rsid w:val="00F05822"/>
    <w:rsid w:val="00F05FDF"/>
    <w:rsid w:val="00F14432"/>
    <w:rsid w:val="00F1660F"/>
    <w:rsid w:val="00F21F3A"/>
    <w:rsid w:val="00F2401B"/>
    <w:rsid w:val="00F255E9"/>
    <w:rsid w:val="00F269D5"/>
    <w:rsid w:val="00F269EE"/>
    <w:rsid w:val="00F33686"/>
    <w:rsid w:val="00F35A1C"/>
    <w:rsid w:val="00F37825"/>
    <w:rsid w:val="00F46401"/>
    <w:rsid w:val="00F52987"/>
    <w:rsid w:val="00F540D7"/>
    <w:rsid w:val="00F6377B"/>
    <w:rsid w:val="00F646B0"/>
    <w:rsid w:val="00F70C06"/>
    <w:rsid w:val="00F83B65"/>
    <w:rsid w:val="00F87B51"/>
    <w:rsid w:val="00FA0D5E"/>
    <w:rsid w:val="00FB53F1"/>
    <w:rsid w:val="00FC0A30"/>
    <w:rsid w:val="00FC29BB"/>
    <w:rsid w:val="00FC6008"/>
    <w:rsid w:val="00FE0045"/>
    <w:rsid w:val="00FE03BE"/>
    <w:rsid w:val="00FE263E"/>
    <w:rsid w:val="00FE3070"/>
    <w:rsid w:val="00FE6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C7BAA6A1-4978-4FD4-A919-4BFF29EE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paragraph" w:styleId="NormalWeb">
    <w:name w:val="Normal (Web)"/>
    <w:basedOn w:val="Normal"/>
    <w:uiPriority w:val="99"/>
    <w:unhideWhenUsed/>
    <w:rsid w:val="007E6F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EC0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66460349">
      <w:bodyDiv w:val="1"/>
      <w:marLeft w:val="0"/>
      <w:marRight w:val="0"/>
      <w:marTop w:val="0"/>
      <w:marBottom w:val="0"/>
      <w:divBdr>
        <w:top w:val="none" w:sz="0" w:space="0" w:color="auto"/>
        <w:left w:val="none" w:sz="0" w:space="0" w:color="auto"/>
        <w:bottom w:val="none" w:sz="0" w:space="0" w:color="auto"/>
        <w:right w:val="none" w:sz="0" w:space="0" w:color="auto"/>
      </w:divBdr>
    </w:div>
    <w:div w:id="130946236">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984509761">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14447715">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isabel.matthews@rolls-roycemotorcars.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frank.tiemann@rolls-roycemotorcars.com" TargetMode="External"/><Relationship Id="rId7" Type="http://schemas.openxmlformats.org/officeDocument/2006/relationships/hyperlink" Target="https://sachajafri.com/" TargetMode="External"/><Relationship Id="rId12" Type="http://schemas.openxmlformats.org/officeDocument/2006/relationships/hyperlink" Target="https://www.instagram.com/rollsroycecars/" TargetMode="External"/><Relationship Id="rId17" Type="http://schemas.openxmlformats.org/officeDocument/2006/relationships/hyperlink" Target="mailto:andrew.ball@rolls-roycemotorcars.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Georgina.Cox@rolls-roycemotorcars.com" TargetMode="External"/><Relationship Id="rId20" Type="http://schemas.openxmlformats.org/officeDocument/2006/relationships/hyperlink" Target="mailto:ruth.hilse@rolls-roycemotorca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rollsroycecars" TargetMode="External"/><Relationship Id="rId24" Type="http://schemas.openxmlformats.org/officeDocument/2006/relationships/hyperlink" Target="mailto:gerry.spahn@rolls-roycemotorcarsna.com" TargetMode="External"/><Relationship Id="rId5" Type="http://schemas.openxmlformats.org/officeDocument/2006/relationships/footnotes" Target="footnotes.xml"/><Relationship Id="rId15" Type="http://schemas.openxmlformats.org/officeDocument/2006/relationships/hyperlink" Target="mailto:emma.begley@rolls-roycemotorcars.com" TargetMode="External"/><Relationship Id="rId23" Type="http://schemas.openxmlformats.org/officeDocument/2006/relationships/hyperlink" Target="mailto:Malika.Abdullaeva@partner.rolls-roycemotorcars.com" TargetMode="External"/><Relationship Id="rId28" Type="http://schemas.openxmlformats.org/officeDocument/2006/relationships/theme" Target="theme/theme1.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webSettings" Target="webSettings.xml"/><Relationship Id="rId9" Type="http://schemas.openxmlformats.org/officeDocument/2006/relationships/hyperlink" Target="https://www.linkedin.com/company/rolls-royce-motor-cars/" TargetMode="External"/><Relationship Id="rId14" Type="http://schemas.openxmlformats.org/officeDocument/2006/relationships/hyperlink" Target="https://twitter.com/rrmc_mea" TargetMode="External"/><Relationship Id="rId22" Type="http://schemas.openxmlformats.org/officeDocument/2006/relationships/hyperlink" Target="mailto:rami.joudi@rolls-roycemotorcar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12</TotalTime>
  <Pages>6</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5</cp:revision>
  <cp:lastPrinted>2022-09-29T10:12:00Z</cp:lastPrinted>
  <dcterms:created xsi:type="dcterms:W3CDTF">2022-10-15T19:01:00Z</dcterms:created>
  <dcterms:modified xsi:type="dcterms:W3CDTF">2022-11-07T12:08:00Z</dcterms:modified>
</cp:coreProperties>
</file>