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E9F7C" w14:textId="7B107611" w:rsidR="00612131" w:rsidRDefault="00EB7360" w:rsidP="00F402F5">
      <w:pPr>
        <w:pStyle w:val="Title"/>
        <w:rPr>
          <w:noProof/>
          <w14:ligatures w14:val="none"/>
        </w:rPr>
      </w:pPr>
      <w:r w:rsidRPr="00E82561">
        <w:t>ROLLS-</w:t>
      </w:r>
      <w:r w:rsidR="002B6B2A" w:rsidRPr="00E82561">
        <w:t xml:space="preserve">ROYCE </w:t>
      </w:r>
      <w:proofErr w:type="gramStart"/>
      <w:r w:rsidR="002B6B2A" w:rsidRPr="00E82561">
        <w:t>|</w:t>
      </w:r>
      <w:r w:rsidRPr="00E82561">
        <w:t xml:space="preserve">  MEDIA</w:t>
      </w:r>
      <w:proofErr w:type="gramEnd"/>
      <w:r w:rsidRPr="00E82561">
        <w:t xml:space="preserve"> INFORMATION</w:t>
      </w:r>
      <w:r w:rsidRPr="00E82561">
        <w:rPr>
          <w:noProof/>
          <w14:ligatures w14:val="none"/>
        </w:rPr>
        <w:t xml:space="preserve"> </w:t>
      </w:r>
    </w:p>
    <w:p w14:paraId="0F1E217E" w14:textId="77777777" w:rsidR="00F402F5" w:rsidRPr="00F402F5" w:rsidRDefault="00F402F5" w:rsidP="00F402F5">
      <w:pPr>
        <w:rPr>
          <w:lang w:val="en-GB" w:eastAsia="en-US"/>
        </w:rPr>
      </w:pPr>
    </w:p>
    <w:p w14:paraId="7F03D1F2" w14:textId="38EADE7A" w:rsidR="00EA7B8A" w:rsidRPr="00883C05" w:rsidRDefault="00E225B9" w:rsidP="000935C4">
      <w:pPr>
        <w:spacing w:after="165" w:line="360" w:lineRule="exact"/>
        <w:jc w:val="center"/>
        <w:rPr>
          <w:rFonts w:ascii="Riviera Nights Light" w:hAnsi="Riviera Nights Light"/>
          <w:b/>
          <w:bCs/>
          <w:sz w:val="32"/>
          <w:szCs w:val="32"/>
          <w:lang w:val="en-US"/>
        </w:rPr>
      </w:pPr>
      <w:r>
        <w:rPr>
          <w:rFonts w:ascii="Riviera Nights Light" w:hAnsi="Riviera Nights Light"/>
          <w:b/>
          <w:bCs/>
          <w:sz w:val="32"/>
          <w:szCs w:val="32"/>
          <w:lang w:val="en-US"/>
        </w:rPr>
        <w:t>ROLLS-ROYCE</w:t>
      </w:r>
      <w:r w:rsidRPr="00883C05">
        <w:rPr>
          <w:rFonts w:ascii="Riviera Nights Light" w:hAnsi="Riviera Nights Light"/>
          <w:b/>
          <w:bCs/>
          <w:sz w:val="32"/>
          <w:szCs w:val="32"/>
          <w:lang w:val="en-US"/>
        </w:rPr>
        <w:t xml:space="preserve"> </w:t>
      </w:r>
      <w:r w:rsidR="00612131" w:rsidRPr="00883C05">
        <w:rPr>
          <w:rFonts w:ascii="Riviera Nights Light" w:hAnsi="Riviera Nights Light"/>
          <w:b/>
          <w:bCs/>
          <w:sz w:val="32"/>
          <w:szCs w:val="32"/>
          <w:lang w:val="en-US"/>
        </w:rPr>
        <w:t>GHOST EXTENDED:</w:t>
      </w:r>
    </w:p>
    <w:p w14:paraId="459F15B5" w14:textId="30D2AA84" w:rsidR="00612131" w:rsidRPr="00883C05" w:rsidRDefault="00612131" w:rsidP="000935C4">
      <w:pPr>
        <w:spacing w:after="165" w:line="360" w:lineRule="exact"/>
        <w:jc w:val="center"/>
        <w:rPr>
          <w:rFonts w:ascii="Riviera Nights Light" w:hAnsi="Riviera Nights Light"/>
          <w:b/>
          <w:bCs/>
          <w:sz w:val="32"/>
          <w:szCs w:val="32"/>
          <w:lang w:val="en-US"/>
        </w:rPr>
      </w:pPr>
      <w:r w:rsidRPr="00883C05">
        <w:rPr>
          <w:rFonts w:ascii="Riviera Nights Light" w:hAnsi="Riviera Nights Light"/>
          <w:b/>
          <w:bCs/>
          <w:sz w:val="32"/>
          <w:szCs w:val="32"/>
          <w:lang w:val="en-US"/>
        </w:rPr>
        <w:t xml:space="preserve">A WORK OF ART </w:t>
      </w:r>
      <w:r w:rsidR="00567AFE">
        <w:rPr>
          <w:rFonts w:ascii="Riviera Nights Light" w:hAnsi="Riviera Nights Light"/>
          <w:b/>
          <w:bCs/>
          <w:sz w:val="32"/>
          <w:szCs w:val="32"/>
          <w:lang w:val="en-US"/>
        </w:rPr>
        <w:t>FROM</w:t>
      </w:r>
      <w:r w:rsidR="00567AFE" w:rsidRPr="00883C05">
        <w:rPr>
          <w:rFonts w:ascii="Riviera Nights Light" w:hAnsi="Riviera Nights Light"/>
          <w:b/>
          <w:bCs/>
          <w:sz w:val="32"/>
          <w:szCs w:val="32"/>
          <w:lang w:val="en-US"/>
        </w:rPr>
        <w:t xml:space="preserve"> </w:t>
      </w:r>
      <w:r w:rsidRPr="00883C05">
        <w:rPr>
          <w:rFonts w:ascii="Riviera Nights Light" w:hAnsi="Riviera Nights Light"/>
          <w:b/>
          <w:bCs/>
          <w:sz w:val="32"/>
          <w:szCs w:val="32"/>
          <w:lang w:val="en-US"/>
        </w:rPr>
        <w:t>THE PRIVATE OFFICE DUBAI</w:t>
      </w:r>
    </w:p>
    <w:p w14:paraId="3DECCB96" w14:textId="77777777" w:rsidR="00E82561" w:rsidRDefault="00E82561" w:rsidP="00604651">
      <w:pPr>
        <w:spacing w:after="227"/>
        <w:rPr>
          <w:rFonts w:ascii="Riviera Nights Light" w:hAnsi="Riviera Nights Light"/>
        </w:rPr>
      </w:pPr>
    </w:p>
    <w:p w14:paraId="636F2B2F" w14:textId="29080CE7" w:rsidR="00E225B9" w:rsidRPr="00975D0E" w:rsidRDefault="00AB7CB8" w:rsidP="00975D0E">
      <w:pPr>
        <w:spacing w:after="227"/>
        <w:rPr>
          <w:rFonts w:ascii="Riviera Nights Light" w:hAnsi="Riviera Nights Light"/>
          <w:color w:val="0070C0"/>
          <w:sz w:val="22"/>
          <w:szCs w:val="22"/>
        </w:rPr>
      </w:pPr>
      <w:r>
        <w:rPr>
          <w:rFonts w:ascii="Riviera Nights Light" w:hAnsi="Riviera Nights Light"/>
          <w:sz w:val="22"/>
          <w:szCs w:val="22"/>
          <w:lang w:val="en-GB"/>
        </w:rPr>
        <w:t>6</w:t>
      </w:r>
      <w:r w:rsidR="00495066">
        <w:rPr>
          <w:rFonts w:ascii="Riviera Nights Light" w:hAnsi="Riviera Nights Light"/>
          <w:sz w:val="22"/>
          <w:szCs w:val="22"/>
          <w:lang w:val="en-GB"/>
        </w:rPr>
        <w:t xml:space="preserve"> June</w:t>
      </w:r>
      <w:r w:rsidR="001F6D78" w:rsidRPr="00EA7B8A">
        <w:rPr>
          <w:rFonts w:ascii="Riviera Nights Light" w:hAnsi="Riviera Nights Light"/>
          <w:sz w:val="22"/>
          <w:szCs w:val="22"/>
        </w:rPr>
        <w:t xml:space="preserve">, </w:t>
      </w:r>
      <w:r w:rsidR="00AF0E0A" w:rsidRPr="00EA7B8A">
        <w:rPr>
          <w:rFonts w:ascii="Riviera Nights Light" w:hAnsi="Riviera Nights Light"/>
          <w:sz w:val="22"/>
          <w:szCs w:val="22"/>
        </w:rPr>
        <w:t>Dubai, United Arab Emirates</w:t>
      </w:r>
    </w:p>
    <w:p w14:paraId="15EF65A9" w14:textId="16EECC26" w:rsidR="00901B4A" w:rsidRDefault="00E225B9" w:rsidP="00901B4A">
      <w:pPr>
        <w:pStyle w:val="ListParagraph"/>
        <w:numPr>
          <w:ilvl w:val="0"/>
          <w:numId w:val="20"/>
        </w:numPr>
        <w:spacing w:line="360" w:lineRule="auto"/>
      </w:pPr>
      <w:r>
        <w:t xml:space="preserve">The first Private Office Dubai commission revealed: An exceptional </w:t>
      </w:r>
      <w:r w:rsidR="004409D7">
        <w:t xml:space="preserve">two-tone </w:t>
      </w:r>
      <w:r>
        <w:t>Ghost Extended in Sunrise Sparkle</w:t>
      </w:r>
      <w:r w:rsidR="004409D7">
        <w:t xml:space="preserve"> and White Sands Bespoke </w:t>
      </w:r>
      <w:r w:rsidR="002773A7">
        <w:t xml:space="preserve">exterior </w:t>
      </w:r>
      <w:proofErr w:type="gramStart"/>
      <w:r w:rsidR="004409D7">
        <w:t>colours</w:t>
      </w:r>
      <w:proofErr w:type="gramEnd"/>
    </w:p>
    <w:p w14:paraId="43B360FC" w14:textId="790560D8" w:rsidR="00901B4A" w:rsidRDefault="00901B4A" w:rsidP="00901B4A">
      <w:pPr>
        <w:pStyle w:val="ListParagraph"/>
        <w:numPr>
          <w:ilvl w:val="0"/>
          <w:numId w:val="20"/>
        </w:numPr>
        <w:spacing w:line="360" w:lineRule="auto"/>
      </w:pPr>
      <w:r w:rsidRPr="00901B4A">
        <w:t>Ghost Extended offer</w:t>
      </w:r>
      <w:r>
        <w:t>s</w:t>
      </w:r>
      <w:r w:rsidRPr="00901B4A">
        <w:t xml:space="preserve"> the indulgence of enhanced rear seating space with no compromise to Ghost’s driving </w:t>
      </w:r>
      <w:proofErr w:type="gramStart"/>
      <w:r w:rsidRPr="00901B4A">
        <w:t>dynamics</w:t>
      </w:r>
      <w:proofErr w:type="gramEnd"/>
    </w:p>
    <w:p w14:paraId="63FF06AF" w14:textId="31802135" w:rsidR="00E225B9" w:rsidRDefault="00901B4A" w:rsidP="00A67A43">
      <w:pPr>
        <w:pStyle w:val="ListParagraph"/>
        <w:numPr>
          <w:ilvl w:val="0"/>
          <w:numId w:val="20"/>
        </w:numPr>
        <w:spacing w:line="360" w:lineRule="auto"/>
      </w:pPr>
      <w:r w:rsidRPr="00A67A43">
        <w:t>Ghost Extended is the product of an exhaustive process of consultation with </w:t>
      </w:r>
      <w:r w:rsidR="003E059D">
        <w:t>a</w:t>
      </w:r>
      <w:r>
        <w:t xml:space="preserve"> </w:t>
      </w:r>
      <w:r w:rsidRPr="00901B4A">
        <w:t xml:space="preserve">new generation of Rolls-Royce </w:t>
      </w:r>
      <w:proofErr w:type="gramStart"/>
      <w:r w:rsidRPr="00901B4A">
        <w:t>clients</w:t>
      </w:r>
      <w:proofErr w:type="gramEnd"/>
    </w:p>
    <w:p w14:paraId="1B86B3F1" w14:textId="223AF8DD" w:rsidR="00696E6E" w:rsidRPr="00A67A43" w:rsidRDefault="00696E6E" w:rsidP="00A67A43">
      <w:pPr>
        <w:pStyle w:val="ListParagraph"/>
        <w:numPr>
          <w:ilvl w:val="0"/>
          <w:numId w:val="20"/>
        </w:numPr>
        <w:spacing w:line="360" w:lineRule="auto"/>
      </w:pPr>
      <w:r>
        <w:t xml:space="preserve">Ghost provides the ideal blank canvas for Bespoke </w:t>
      </w:r>
      <w:proofErr w:type="gramStart"/>
      <w:r>
        <w:t>commissions</w:t>
      </w:r>
      <w:proofErr w:type="gramEnd"/>
    </w:p>
    <w:p w14:paraId="20B9C535" w14:textId="6A4CF9D0" w:rsidR="00021CD3" w:rsidRPr="008924F4" w:rsidRDefault="00E225B9" w:rsidP="000935C4">
      <w:pPr>
        <w:spacing w:before="100" w:beforeAutospacing="1" w:after="165" w:line="360" w:lineRule="exact"/>
        <w:rPr>
          <w:rFonts w:ascii="Riviera Nights Light" w:hAnsi="Riviera Nights Light"/>
          <w:i/>
          <w:iCs/>
          <w:sz w:val="22"/>
          <w:szCs w:val="22"/>
          <w:highlight w:val="yellow"/>
        </w:rPr>
      </w:pPr>
      <w:r w:rsidRPr="00D55A35">
        <w:rPr>
          <w:rFonts w:ascii="Riviera Nights Light" w:hAnsi="Riviera Nights Light"/>
          <w:i/>
          <w:iCs/>
          <w:sz w:val="22"/>
          <w:szCs w:val="22"/>
          <w:lang w:val="en-US"/>
        </w:rPr>
        <w:t>“</w:t>
      </w:r>
      <w:r w:rsidRPr="00D55A35">
        <w:rPr>
          <w:rFonts w:ascii="Riviera Nights Light" w:hAnsi="Riviera Nights Light"/>
          <w:i/>
          <w:iCs/>
          <w:sz w:val="22"/>
          <w:szCs w:val="22"/>
        </w:rPr>
        <w:t xml:space="preserve">Since the inauguration </w:t>
      </w:r>
      <w:r w:rsidR="00E326A0" w:rsidRPr="00D55A35">
        <w:rPr>
          <w:rFonts w:ascii="Riviera Nights Light" w:hAnsi="Riviera Nights Light"/>
          <w:i/>
          <w:iCs/>
          <w:sz w:val="22"/>
          <w:szCs w:val="22"/>
        </w:rPr>
        <w:t xml:space="preserve">last July </w:t>
      </w:r>
      <w:r w:rsidRPr="00D55A35">
        <w:rPr>
          <w:rFonts w:ascii="Riviera Nights Light" w:hAnsi="Riviera Nights Light"/>
          <w:i/>
          <w:iCs/>
          <w:sz w:val="22"/>
          <w:szCs w:val="22"/>
        </w:rPr>
        <w:t>of the Private Office Dubai</w:t>
      </w:r>
      <w:r w:rsidR="00E326A0" w:rsidRPr="00D55A35">
        <w:rPr>
          <w:rFonts w:ascii="Riviera Nights Light" w:hAnsi="Riviera Nights Light"/>
          <w:i/>
          <w:iCs/>
          <w:sz w:val="22"/>
          <w:szCs w:val="22"/>
        </w:rPr>
        <w:t xml:space="preserve">, </w:t>
      </w:r>
      <w:r w:rsidRPr="00D55A35">
        <w:rPr>
          <w:rFonts w:ascii="Riviera Nights Light" w:hAnsi="Riviera Nights Light"/>
          <w:i/>
          <w:iCs/>
          <w:sz w:val="22"/>
          <w:szCs w:val="22"/>
        </w:rPr>
        <w:t>the first Private Office outside the UK, I am thrilled to say that our clients have been immersing themselves in a</w:t>
      </w:r>
      <w:r w:rsidRPr="00D55A35">
        <w:rPr>
          <w:rFonts w:ascii="Riviera Nights Light" w:hAnsi="Riviera Nights Light"/>
          <w:i/>
          <w:iCs/>
          <w:sz w:val="22"/>
          <w:szCs w:val="22"/>
          <w:lang w:val="en-US"/>
        </w:rPr>
        <w:t xml:space="preserve">n unrivalled </w:t>
      </w:r>
      <w:r w:rsidRPr="00D55A35">
        <w:rPr>
          <w:rFonts w:ascii="Riviera Nights Light" w:hAnsi="Riviera Nights Light"/>
          <w:i/>
          <w:iCs/>
          <w:sz w:val="22"/>
          <w:szCs w:val="22"/>
        </w:rPr>
        <w:t>creative environment.</w:t>
      </w:r>
      <w:r w:rsidR="00E326A0" w:rsidRPr="00D55A35">
        <w:rPr>
          <w:rFonts w:ascii="Riviera Nights Light" w:hAnsi="Riviera Nights Light"/>
          <w:i/>
          <w:iCs/>
          <w:sz w:val="22"/>
          <w:szCs w:val="22"/>
        </w:rPr>
        <w:t xml:space="preserve"> Bringing Goodwood to the Middle East, the Private Office is a</w:t>
      </w:r>
      <w:r w:rsidRPr="00D55A35">
        <w:rPr>
          <w:rFonts w:ascii="Riviera Nights Light" w:hAnsi="Riviera Nights Light"/>
          <w:i/>
          <w:iCs/>
          <w:sz w:val="22"/>
          <w:szCs w:val="22"/>
        </w:rPr>
        <w:t xml:space="preserve"> space</w:t>
      </w:r>
      <w:r w:rsidRPr="00D55A35">
        <w:rPr>
          <w:rFonts w:ascii="Riviera Nights Light" w:hAnsi="Riviera Nights Light"/>
          <w:i/>
          <w:iCs/>
          <w:sz w:val="22"/>
          <w:szCs w:val="22"/>
          <w:lang w:val="en-US"/>
        </w:rPr>
        <w:t xml:space="preserve"> </w:t>
      </w:r>
      <w:r w:rsidR="00E326A0" w:rsidRPr="00D55A35">
        <w:rPr>
          <w:rFonts w:ascii="Riviera Nights Light" w:hAnsi="Riviera Nights Light"/>
          <w:i/>
          <w:iCs/>
          <w:sz w:val="22"/>
          <w:szCs w:val="22"/>
          <w:lang w:val="en-US"/>
        </w:rPr>
        <w:t xml:space="preserve">which </w:t>
      </w:r>
      <w:r w:rsidRPr="00D55A35">
        <w:rPr>
          <w:rFonts w:ascii="Riviera Nights Light" w:hAnsi="Riviera Nights Light"/>
          <w:i/>
          <w:iCs/>
          <w:sz w:val="22"/>
          <w:szCs w:val="22"/>
          <w:lang w:val="en-US"/>
        </w:rPr>
        <w:t>provid</w:t>
      </w:r>
      <w:r w:rsidR="00E326A0" w:rsidRPr="00D55A35">
        <w:rPr>
          <w:rFonts w:ascii="Riviera Nights Light" w:hAnsi="Riviera Nights Light"/>
          <w:i/>
          <w:iCs/>
          <w:sz w:val="22"/>
          <w:szCs w:val="22"/>
          <w:lang w:val="en-US"/>
        </w:rPr>
        <w:t>es</w:t>
      </w:r>
      <w:r w:rsidRPr="00D55A35">
        <w:rPr>
          <w:rFonts w:ascii="Riviera Nights Light" w:hAnsi="Riviera Nights Light"/>
          <w:i/>
          <w:iCs/>
          <w:sz w:val="22"/>
          <w:szCs w:val="22"/>
          <w:lang w:val="en-US"/>
        </w:rPr>
        <w:t xml:space="preserve"> a unique experience</w:t>
      </w:r>
      <w:r w:rsidR="00E326A0" w:rsidRPr="00D55A35">
        <w:rPr>
          <w:rFonts w:ascii="Riviera Nights Light" w:hAnsi="Riviera Nights Light"/>
          <w:i/>
          <w:iCs/>
          <w:sz w:val="22"/>
          <w:szCs w:val="22"/>
          <w:lang w:val="en-US"/>
        </w:rPr>
        <w:t>; it’s</w:t>
      </w:r>
      <w:r w:rsidRPr="00D55A35">
        <w:rPr>
          <w:rFonts w:ascii="Riviera Nights Light" w:hAnsi="Riviera Nights Light"/>
          <w:i/>
          <w:iCs/>
          <w:sz w:val="22"/>
          <w:szCs w:val="22"/>
          <w:lang w:val="en-US"/>
        </w:rPr>
        <w:t xml:space="preserve"> where our clients can bring their ideas to life and explore the marque’s Home and people in real-time, </w:t>
      </w:r>
      <w:r w:rsidR="00E326A0" w:rsidRPr="00D55A35">
        <w:rPr>
          <w:rFonts w:ascii="Riviera Nights Light" w:hAnsi="Riviera Nights Light"/>
          <w:i/>
          <w:iCs/>
          <w:sz w:val="22"/>
          <w:szCs w:val="22"/>
          <w:lang w:val="en-US"/>
        </w:rPr>
        <w:t>via</w:t>
      </w:r>
      <w:r w:rsidRPr="00D55A35">
        <w:rPr>
          <w:rFonts w:ascii="Riviera Nights Light" w:hAnsi="Riviera Nights Light"/>
          <w:i/>
          <w:iCs/>
          <w:sz w:val="22"/>
          <w:szCs w:val="22"/>
          <w:lang w:val="en-US"/>
        </w:rPr>
        <w:t xml:space="preserve"> seamless technology</w:t>
      </w:r>
      <w:r w:rsidR="00E326A0" w:rsidRPr="00D55A35">
        <w:rPr>
          <w:rFonts w:ascii="Riviera Nights Light" w:hAnsi="Riviera Nights Light"/>
          <w:i/>
          <w:iCs/>
          <w:sz w:val="22"/>
          <w:szCs w:val="22"/>
          <w:lang w:val="en-US"/>
        </w:rPr>
        <w:t>. The success of this concept is clear to see a</w:t>
      </w:r>
      <w:r w:rsidRPr="00D55A35">
        <w:rPr>
          <w:rFonts w:ascii="Riviera Nights Light" w:hAnsi="Riviera Nights Light"/>
          <w:i/>
          <w:iCs/>
          <w:sz w:val="22"/>
          <w:szCs w:val="22"/>
          <w:lang w:val="en-US"/>
        </w:rPr>
        <w:t xml:space="preserve">s </w:t>
      </w:r>
      <w:r w:rsidR="00E326A0" w:rsidRPr="00D55A35">
        <w:rPr>
          <w:rFonts w:ascii="Riviera Nights Light" w:hAnsi="Riviera Nights Light"/>
          <w:i/>
          <w:iCs/>
          <w:sz w:val="22"/>
          <w:szCs w:val="22"/>
          <w:lang w:val="en-US"/>
        </w:rPr>
        <w:t xml:space="preserve">the Private Office’s first commission is revealed: a </w:t>
      </w:r>
      <w:r w:rsidRPr="00D55A35">
        <w:rPr>
          <w:rFonts w:ascii="Riviera Nights Light" w:hAnsi="Riviera Nights Light"/>
          <w:i/>
          <w:iCs/>
          <w:sz w:val="22"/>
          <w:szCs w:val="22"/>
          <w:lang w:val="en-US"/>
        </w:rPr>
        <w:t>mesmerizing Ghost Extended</w:t>
      </w:r>
      <w:r w:rsidR="00E326A0" w:rsidRPr="00D55A35">
        <w:rPr>
          <w:rFonts w:ascii="Riviera Nights Light" w:hAnsi="Riviera Nights Light"/>
          <w:i/>
          <w:iCs/>
          <w:sz w:val="22"/>
          <w:szCs w:val="22"/>
          <w:lang w:val="en-US"/>
        </w:rPr>
        <w:t xml:space="preserve"> work of art.”</w:t>
      </w:r>
      <w:r w:rsidR="00D55A35">
        <w:rPr>
          <w:rFonts w:ascii="Riviera Nights Light" w:hAnsi="Riviera Nights Light"/>
          <w:b/>
          <w:bCs/>
          <w:sz w:val="22"/>
          <w:szCs w:val="22"/>
        </w:rPr>
        <w:br/>
      </w:r>
      <w:r w:rsidRPr="00EA7B8A">
        <w:rPr>
          <w:rFonts w:ascii="Riviera Nights Light" w:hAnsi="Riviera Nights Light"/>
          <w:b/>
          <w:bCs/>
          <w:sz w:val="22"/>
          <w:szCs w:val="22"/>
        </w:rPr>
        <w:t>César Habib, Regional Director Middle East &amp; Africa, Rolls-Royce Motor Cars</w:t>
      </w:r>
    </w:p>
    <w:p w14:paraId="51D6CBD1" w14:textId="26189142" w:rsidR="00E326A0" w:rsidRDefault="00E326A0" w:rsidP="000935C4">
      <w:pPr>
        <w:spacing w:before="100" w:beforeAutospacing="1" w:after="165" w:line="360" w:lineRule="exact"/>
        <w:rPr>
          <w:rFonts w:ascii="Riviera Nights Light" w:hAnsi="Riviera Nights Light"/>
          <w:sz w:val="22"/>
          <w:szCs w:val="22"/>
        </w:rPr>
      </w:pPr>
      <w:r>
        <w:rPr>
          <w:rFonts w:ascii="Riviera Nights Light" w:hAnsi="Riviera Nights Light"/>
          <w:sz w:val="22"/>
          <w:szCs w:val="22"/>
        </w:rPr>
        <w:t xml:space="preserve">Rolls-Royce Motor Cars’ unrivalled Bespoke capabilities, endless creativity and excellence in engineering enable the marque’s clients to give their imagination free rein, as they commission their unique and deeply personal motor car. Nowhere is this more apparent than in the Private Office – a concept which brings together clients, designers and engineers and which is being expanded from Goodwood to other major luxury centres around the world. </w:t>
      </w:r>
      <w:r>
        <w:rPr>
          <w:rFonts w:ascii="Riviera Nights Light" w:hAnsi="Riviera Nights Light"/>
          <w:sz w:val="22"/>
          <w:szCs w:val="22"/>
        </w:rPr>
        <w:lastRenderedPageBreak/>
        <w:t xml:space="preserve">Private Office Dubai was the first to be inaugurated outside the Home of Rolls-Royce, more will follow in due course.  </w:t>
      </w:r>
    </w:p>
    <w:p w14:paraId="26F7D74D" w14:textId="28331276" w:rsidR="00021CD3" w:rsidRDefault="00E326A0" w:rsidP="000935C4">
      <w:pPr>
        <w:spacing w:before="100" w:beforeAutospacing="1" w:after="165" w:line="360" w:lineRule="exact"/>
        <w:rPr>
          <w:rFonts w:ascii="Riviera Nights Light" w:hAnsi="Riviera Nights Light"/>
          <w:sz w:val="22"/>
          <w:szCs w:val="22"/>
        </w:rPr>
      </w:pPr>
      <w:r>
        <w:rPr>
          <w:rFonts w:ascii="Riviera Nights Light" w:hAnsi="Riviera Nights Light"/>
          <w:sz w:val="22"/>
          <w:szCs w:val="22"/>
        </w:rPr>
        <w:t xml:space="preserve">Only eleven months since Private Office Dubai was opened, </w:t>
      </w:r>
      <w:r w:rsidR="000428B5">
        <w:rPr>
          <w:rFonts w:ascii="Riviera Nights Light" w:hAnsi="Riviera Nights Light"/>
          <w:sz w:val="22"/>
          <w:szCs w:val="22"/>
        </w:rPr>
        <w:t xml:space="preserve">Rolls-Royce is delighted to present the first commission from the Office: displaying dazzling craftsmanship and great creativity, this Bespoke presentation of Ghost Extended is a true work of art. </w:t>
      </w:r>
    </w:p>
    <w:p w14:paraId="6102DB5B" w14:textId="45A7AA4D" w:rsidR="00BF31FB" w:rsidRPr="00EA7B8A" w:rsidRDefault="004A7AA0" w:rsidP="000935C4">
      <w:pPr>
        <w:spacing w:before="100" w:beforeAutospacing="1" w:after="165" w:line="360" w:lineRule="exact"/>
        <w:rPr>
          <w:rFonts w:ascii="Riviera Nights Light" w:hAnsi="Riviera Nights Light"/>
          <w:sz w:val="22"/>
          <w:szCs w:val="22"/>
        </w:rPr>
      </w:pPr>
      <w:r w:rsidRPr="00EA7B8A">
        <w:rPr>
          <w:rFonts w:ascii="Riviera Nights Light" w:hAnsi="Riviera Nights Light"/>
          <w:sz w:val="22"/>
          <w:szCs w:val="22"/>
        </w:rPr>
        <w:t xml:space="preserve">Reflecting an evolved appreciation of luxury, one defined by purity, but underpinned by great substance, Ghost Extended </w:t>
      </w:r>
      <w:r w:rsidR="000428B5">
        <w:rPr>
          <w:rFonts w:ascii="Riviera Nights Light" w:hAnsi="Riviera Nights Light"/>
          <w:sz w:val="22"/>
          <w:szCs w:val="22"/>
        </w:rPr>
        <w:t xml:space="preserve">embodies </w:t>
      </w:r>
      <w:r w:rsidRPr="00EA7B8A">
        <w:rPr>
          <w:rFonts w:ascii="Riviera Nights Light" w:hAnsi="Riviera Nights Light"/>
          <w:sz w:val="22"/>
          <w:szCs w:val="22"/>
        </w:rPr>
        <w:t xml:space="preserve">elegance and agility. </w:t>
      </w:r>
      <w:r w:rsidR="00BF31FB" w:rsidRPr="00EA7B8A">
        <w:rPr>
          <w:rFonts w:ascii="Riviera Nights Light" w:hAnsi="Riviera Nights Light"/>
          <w:sz w:val="22"/>
          <w:szCs w:val="22"/>
        </w:rPr>
        <w:t>The purest expression of Rolls-Royce</w:t>
      </w:r>
      <w:r w:rsidR="00612131">
        <w:rPr>
          <w:rFonts w:ascii="Riviera Nights Light" w:hAnsi="Riviera Nights Light"/>
          <w:sz w:val="22"/>
          <w:szCs w:val="22"/>
          <w:lang w:val="en-US"/>
        </w:rPr>
        <w:t xml:space="preserve">, </w:t>
      </w:r>
      <w:r w:rsidR="000428B5">
        <w:rPr>
          <w:rFonts w:ascii="Riviera Nights Light" w:hAnsi="Riviera Nights Light"/>
          <w:sz w:val="22"/>
          <w:szCs w:val="22"/>
          <w:lang w:val="en-US"/>
        </w:rPr>
        <w:t xml:space="preserve">it is </w:t>
      </w:r>
      <w:r w:rsidR="00612131">
        <w:rPr>
          <w:rFonts w:ascii="Riviera Nights Light" w:hAnsi="Riviera Nights Light"/>
          <w:sz w:val="22"/>
          <w:szCs w:val="22"/>
          <w:lang w:val="en-US"/>
        </w:rPr>
        <w:t>a motor car that inspires greatness</w:t>
      </w:r>
      <w:r w:rsidR="00BF31FB" w:rsidRPr="00EA7B8A">
        <w:rPr>
          <w:rFonts w:ascii="Riviera Nights Light" w:hAnsi="Riviera Nights Light"/>
          <w:sz w:val="22"/>
          <w:szCs w:val="22"/>
        </w:rPr>
        <w:t xml:space="preserve">. </w:t>
      </w:r>
    </w:p>
    <w:p w14:paraId="2F3EAFC9" w14:textId="4C1395C9" w:rsidR="00F02CC4" w:rsidRPr="00EA7B8A" w:rsidRDefault="00735384" w:rsidP="000935C4">
      <w:pPr>
        <w:spacing w:before="100" w:beforeAutospacing="1" w:after="165" w:line="360" w:lineRule="exact"/>
        <w:rPr>
          <w:rFonts w:ascii="Riviera Nights Light" w:hAnsi="Riviera Nights Light"/>
          <w:sz w:val="22"/>
          <w:szCs w:val="22"/>
        </w:rPr>
      </w:pPr>
      <w:r w:rsidRPr="00EA7B8A">
        <w:rPr>
          <w:rFonts w:ascii="Riviera Nights Light" w:hAnsi="Riviera Nights Light"/>
          <w:sz w:val="22"/>
          <w:szCs w:val="22"/>
        </w:rPr>
        <w:t>Inspired by the</w:t>
      </w:r>
      <w:r w:rsidR="00BF31FB" w:rsidRPr="00EA7B8A">
        <w:rPr>
          <w:rFonts w:ascii="Riviera Nights Light" w:hAnsi="Riviera Nights Light"/>
          <w:sz w:val="22"/>
          <w:szCs w:val="22"/>
        </w:rPr>
        <w:t xml:space="preserve"> magic of the</w:t>
      </w:r>
      <w:r w:rsidRPr="00EA7B8A">
        <w:rPr>
          <w:rFonts w:ascii="Riviera Nights Light" w:hAnsi="Riviera Nights Light"/>
          <w:sz w:val="22"/>
          <w:szCs w:val="22"/>
        </w:rPr>
        <w:t xml:space="preserve"> Middle Eastern sunrise and </w:t>
      </w:r>
      <w:r w:rsidR="00BF31FB" w:rsidRPr="00EA7B8A">
        <w:rPr>
          <w:rFonts w:ascii="Riviera Nights Light" w:hAnsi="Riviera Nights Light"/>
          <w:sz w:val="22"/>
          <w:szCs w:val="22"/>
        </w:rPr>
        <w:t xml:space="preserve">the mystery of the Arabian </w:t>
      </w:r>
      <w:r w:rsidRPr="00EA7B8A">
        <w:rPr>
          <w:rFonts w:ascii="Riviera Nights Light" w:hAnsi="Riviera Nights Light"/>
          <w:sz w:val="22"/>
          <w:szCs w:val="22"/>
        </w:rPr>
        <w:t xml:space="preserve">sands, </w:t>
      </w:r>
      <w:r w:rsidR="00BF31FB" w:rsidRPr="00EA7B8A">
        <w:rPr>
          <w:rFonts w:ascii="Riviera Nights Light" w:hAnsi="Riviera Nights Light"/>
          <w:sz w:val="22"/>
          <w:szCs w:val="22"/>
        </w:rPr>
        <w:t xml:space="preserve">this Bespoke </w:t>
      </w:r>
      <w:r w:rsidRPr="00EA7B8A">
        <w:rPr>
          <w:rFonts w:ascii="Riviera Nights Light" w:hAnsi="Riviera Nights Light"/>
          <w:sz w:val="22"/>
          <w:szCs w:val="22"/>
        </w:rPr>
        <w:t>Ghost Extended radiates</w:t>
      </w:r>
      <w:r w:rsidR="006E4EB9" w:rsidRPr="00EA7B8A">
        <w:rPr>
          <w:rFonts w:ascii="Riviera Nights Light" w:hAnsi="Riviera Nights Light"/>
          <w:sz w:val="22"/>
          <w:szCs w:val="22"/>
        </w:rPr>
        <w:t xml:space="preserve"> </w:t>
      </w:r>
      <w:r w:rsidR="00F10A55" w:rsidRPr="00EA7B8A">
        <w:rPr>
          <w:rFonts w:ascii="Riviera Nights Light" w:hAnsi="Riviera Nights Light"/>
          <w:sz w:val="22"/>
          <w:szCs w:val="22"/>
        </w:rPr>
        <w:t>luxury</w:t>
      </w:r>
      <w:r w:rsidR="006E4EB9" w:rsidRPr="00EA7B8A">
        <w:rPr>
          <w:rFonts w:ascii="Riviera Nights Light" w:hAnsi="Riviera Nights Light"/>
          <w:sz w:val="22"/>
          <w:szCs w:val="22"/>
        </w:rPr>
        <w:t xml:space="preserve">, </w:t>
      </w:r>
      <w:r w:rsidRPr="00EA7B8A">
        <w:rPr>
          <w:rFonts w:ascii="Riviera Nights Light" w:hAnsi="Riviera Nights Light"/>
          <w:sz w:val="22"/>
          <w:szCs w:val="22"/>
        </w:rPr>
        <w:t>capturing</w:t>
      </w:r>
      <w:r w:rsidR="006E4EB9" w:rsidRPr="00EA7B8A">
        <w:rPr>
          <w:rFonts w:ascii="Riviera Nights Light" w:hAnsi="Riviera Nights Light"/>
          <w:sz w:val="22"/>
          <w:szCs w:val="22"/>
        </w:rPr>
        <w:t xml:space="preserve"> </w:t>
      </w:r>
      <w:r w:rsidR="00F10A55" w:rsidRPr="00EA7B8A">
        <w:rPr>
          <w:rFonts w:ascii="Riviera Nights Light" w:hAnsi="Riviera Nights Light"/>
          <w:sz w:val="22"/>
          <w:szCs w:val="22"/>
        </w:rPr>
        <w:t>the imagination</w:t>
      </w:r>
      <w:r w:rsidR="006E4EB9" w:rsidRPr="00EA7B8A">
        <w:rPr>
          <w:rFonts w:ascii="Riviera Nights Light" w:hAnsi="Riviera Nights Light"/>
          <w:sz w:val="22"/>
          <w:szCs w:val="22"/>
        </w:rPr>
        <w:t xml:space="preserve"> as its Sunrise Sparkle exterior gleams against </w:t>
      </w:r>
      <w:r w:rsidR="00BF31FB" w:rsidRPr="00EA7B8A">
        <w:rPr>
          <w:rFonts w:ascii="Riviera Nights Light" w:hAnsi="Riviera Nights Light"/>
          <w:sz w:val="22"/>
          <w:szCs w:val="22"/>
        </w:rPr>
        <w:t>Dubai’s</w:t>
      </w:r>
      <w:r w:rsidR="006E4EB9" w:rsidRPr="00EA7B8A">
        <w:rPr>
          <w:rFonts w:ascii="Riviera Nights Light" w:hAnsi="Riviera Nights Light"/>
          <w:sz w:val="22"/>
          <w:szCs w:val="22"/>
        </w:rPr>
        <w:t xml:space="preserve"> skyline. Guided by the Spirit of Ecstasy,</w:t>
      </w:r>
      <w:r w:rsidR="008E5A04" w:rsidRPr="00EA7B8A">
        <w:rPr>
          <w:rFonts w:ascii="Riviera Nights Light" w:hAnsi="Riviera Nights Light"/>
          <w:sz w:val="22"/>
          <w:szCs w:val="22"/>
        </w:rPr>
        <w:t xml:space="preserve"> and enhanced by the hand painted Coachline in Moccasin, a single, sculpted shoulder line extends from the front to back, creating a continuous silhouette</w:t>
      </w:r>
      <w:r w:rsidR="000428B5">
        <w:rPr>
          <w:rFonts w:ascii="Riviera Nights Light" w:hAnsi="Riviera Nights Light"/>
          <w:sz w:val="22"/>
          <w:szCs w:val="22"/>
        </w:rPr>
        <w:t>. E</w:t>
      </w:r>
      <w:r w:rsidR="008E5A04" w:rsidRPr="00EA7B8A">
        <w:rPr>
          <w:rFonts w:ascii="Riviera Nights Light" w:hAnsi="Riviera Nights Light"/>
          <w:sz w:val="22"/>
          <w:szCs w:val="22"/>
        </w:rPr>
        <w:t>legantly luminous</w:t>
      </w:r>
      <w:r w:rsidR="000428B5">
        <w:rPr>
          <w:rFonts w:ascii="Riviera Nights Light" w:hAnsi="Riviera Nights Light"/>
          <w:sz w:val="22"/>
          <w:szCs w:val="22"/>
        </w:rPr>
        <w:t xml:space="preserve"> </w:t>
      </w:r>
      <w:r w:rsidR="008E5A04" w:rsidRPr="00EA7B8A">
        <w:rPr>
          <w:rFonts w:ascii="Riviera Nights Light" w:hAnsi="Riviera Nights Light"/>
          <w:sz w:val="22"/>
          <w:szCs w:val="22"/>
        </w:rPr>
        <w:t>in the dark of the night, the illuminated Pantheon Grille emits a</w:t>
      </w:r>
      <w:r w:rsidR="000428B5">
        <w:rPr>
          <w:rFonts w:ascii="Riviera Nights Light" w:hAnsi="Riviera Nights Light"/>
          <w:sz w:val="22"/>
          <w:szCs w:val="22"/>
        </w:rPr>
        <w:t xml:space="preserve">n ethereal </w:t>
      </w:r>
      <w:r w:rsidR="008E5A04" w:rsidRPr="00EA7B8A">
        <w:rPr>
          <w:rFonts w:ascii="Riviera Nights Light" w:hAnsi="Riviera Nights Light"/>
          <w:sz w:val="22"/>
          <w:szCs w:val="22"/>
        </w:rPr>
        <w:t xml:space="preserve">glow. </w:t>
      </w:r>
    </w:p>
    <w:p w14:paraId="0C97DA3F" w14:textId="3867C2A9" w:rsidR="00E667F3" w:rsidRPr="00EA7B8A" w:rsidRDefault="00E667F3" w:rsidP="000935C4">
      <w:pPr>
        <w:spacing w:before="100" w:beforeAutospacing="1" w:after="165" w:line="360" w:lineRule="exact"/>
        <w:rPr>
          <w:rFonts w:ascii="Riviera Nights Light" w:hAnsi="Riviera Nights Light"/>
          <w:sz w:val="22"/>
          <w:szCs w:val="22"/>
        </w:rPr>
      </w:pPr>
      <w:r w:rsidRPr="00EA7B8A">
        <w:rPr>
          <w:rFonts w:ascii="Riviera Nights Light" w:hAnsi="Riviera Nights Light"/>
          <w:sz w:val="22"/>
          <w:szCs w:val="22"/>
        </w:rPr>
        <w:t xml:space="preserve">The interior of this Bespoke Ghost Extended is defined by elegance. A serene realm in Grace White and Moccasin, </w:t>
      </w:r>
      <w:r w:rsidR="000428B5">
        <w:rPr>
          <w:rFonts w:ascii="Riviera Nights Light" w:hAnsi="Riviera Nights Light"/>
          <w:sz w:val="22"/>
          <w:szCs w:val="22"/>
        </w:rPr>
        <w:t xml:space="preserve">cocooned by </w:t>
      </w:r>
      <w:r w:rsidRPr="00EA7B8A">
        <w:rPr>
          <w:rFonts w:ascii="Riviera Nights Light" w:hAnsi="Riviera Nights Light"/>
          <w:sz w:val="22"/>
          <w:szCs w:val="22"/>
        </w:rPr>
        <w:t xml:space="preserve">the finest materials, </w:t>
      </w:r>
      <w:r w:rsidR="00B93A9F" w:rsidRPr="00EA7B8A">
        <w:rPr>
          <w:rFonts w:ascii="Riviera Nights Light" w:hAnsi="Riviera Nights Light"/>
          <w:sz w:val="22"/>
          <w:szCs w:val="22"/>
        </w:rPr>
        <w:t xml:space="preserve">drivers and passengers alike are transfixed by a rarefied vision of pure beauty, as the Starlight Headliner is emphasised with an ephemeral show of shooting stars. </w:t>
      </w:r>
    </w:p>
    <w:p w14:paraId="5ACF47B6" w14:textId="6D488F7E" w:rsidR="008924F4" w:rsidRDefault="00901B4A" w:rsidP="000935C4">
      <w:pPr>
        <w:spacing w:before="100" w:beforeAutospacing="1" w:after="165" w:line="360" w:lineRule="exact"/>
        <w:rPr>
          <w:rFonts w:ascii="Riviera Nights Light" w:hAnsi="Riviera Nights Light"/>
          <w:sz w:val="22"/>
          <w:szCs w:val="22"/>
        </w:rPr>
      </w:pPr>
      <w:r w:rsidRPr="00A67A43">
        <w:rPr>
          <w:rFonts w:ascii="Riviera Nights Light" w:hAnsi="Riviera Nights Light"/>
          <w:sz w:val="22"/>
          <w:szCs w:val="22"/>
        </w:rPr>
        <w:t xml:space="preserve">Ghost Extended is built on the Architecture of Luxury, Rolls-Royce’s proprietary all-aluminium spaceframe that underpins every Rolls-Royce model. The marque's hallmark Magic Carpet Ride is delivered by </w:t>
      </w:r>
      <w:r w:rsidR="000428B5">
        <w:rPr>
          <w:rFonts w:ascii="Riviera Nights Light" w:hAnsi="Riviera Nights Light"/>
          <w:sz w:val="22"/>
          <w:szCs w:val="22"/>
        </w:rPr>
        <w:t xml:space="preserve">the marque’s unrivalled </w:t>
      </w:r>
      <w:r w:rsidRPr="00A67A43">
        <w:rPr>
          <w:rFonts w:ascii="Riviera Nights Light" w:hAnsi="Riviera Nights Light"/>
          <w:sz w:val="22"/>
          <w:szCs w:val="22"/>
        </w:rPr>
        <w:t xml:space="preserve">Planar Suspension System, </w:t>
      </w:r>
      <w:r w:rsidR="000428B5">
        <w:rPr>
          <w:rFonts w:ascii="Riviera Nights Light" w:hAnsi="Riviera Nights Light"/>
          <w:sz w:val="22"/>
          <w:szCs w:val="22"/>
        </w:rPr>
        <w:t xml:space="preserve">itself </w:t>
      </w:r>
      <w:r w:rsidRPr="00A67A43">
        <w:rPr>
          <w:rFonts w:ascii="Riviera Nights Light" w:hAnsi="Riviera Nights Light"/>
          <w:sz w:val="22"/>
          <w:szCs w:val="22"/>
        </w:rPr>
        <w:t xml:space="preserve">the result of more than 10 years' exhaustive testing and refinement by specialist engineers. Featuring continuously variable, electronically controlled shock absorbers, self-levelling high-volume air strut assemblies and a world-first upper wishbone damper; </w:t>
      </w:r>
      <w:r w:rsidR="000428B5">
        <w:rPr>
          <w:rFonts w:ascii="Riviera Nights Light" w:hAnsi="Riviera Nights Light"/>
          <w:sz w:val="22"/>
          <w:szCs w:val="22"/>
        </w:rPr>
        <w:t xml:space="preserve">Ghost and Ghost Extended are the first-ever production motor cars to benefit from </w:t>
      </w:r>
      <w:r w:rsidRPr="00A67A43">
        <w:rPr>
          <w:rFonts w:ascii="Riviera Nights Light" w:hAnsi="Riviera Nights Light"/>
          <w:sz w:val="22"/>
          <w:szCs w:val="22"/>
        </w:rPr>
        <w:t xml:space="preserve">this </w:t>
      </w:r>
      <w:r w:rsidR="000428B5">
        <w:rPr>
          <w:rFonts w:ascii="Riviera Nights Light" w:hAnsi="Riviera Nights Light"/>
          <w:sz w:val="22"/>
          <w:szCs w:val="22"/>
        </w:rPr>
        <w:t xml:space="preserve">spectacular </w:t>
      </w:r>
      <w:r w:rsidRPr="00A67A43">
        <w:rPr>
          <w:rFonts w:ascii="Riviera Nights Light" w:hAnsi="Riviera Nights Light"/>
          <w:sz w:val="22"/>
          <w:szCs w:val="22"/>
        </w:rPr>
        <w:t>technology</w:t>
      </w:r>
      <w:r w:rsidR="000428B5">
        <w:rPr>
          <w:rFonts w:ascii="Riviera Nights Light" w:hAnsi="Riviera Nights Light"/>
          <w:sz w:val="22"/>
          <w:szCs w:val="22"/>
        </w:rPr>
        <w:t xml:space="preserve">, with </w:t>
      </w:r>
      <w:r w:rsidRPr="00A67A43">
        <w:rPr>
          <w:rFonts w:ascii="Riviera Nights Light" w:hAnsi="Riviera Nights Light"/>
          <w:sz w:val="22"/>
          <w:szCs w:val="22"/>
        </w:rPr>
        <w:t xml:space="preserve">Ghost Extended also </w:t>
      </w:r>
      <w:r w:rsidR="00D55A35">
        <w:rPr>
          <w:rFonts w:ascii="Riviera Nights Light" w:hAnsi="Riviera Nights Light"/>
          <w:sz w:val="22"/>
          <w:szCs w:val="22"/>
          <w:lang w:val="en-GB"/>
        </w:rPr>
        <w:t>offering</w:t>
      </w:r>
      <w:r w:rsidR="000428B5">
        <w:rPr>
          <w:rFonts w:ascii="Riviera Nights Light" w:hAnsi="Riviera Nights Light"/>
          <w:sz w:val="22"/>
          <w:szCs w:val="22"/>
        </w:rPr>
        <w:t xml:space="preserve"> </w:t>
      </w:r>
      <w:r w:rsidRPr="00A67A43">
        <w:rPr>
          <w:rFonts w:ascii="Riviera Nights Light" w:hAnsi="Riviera Nights Light"/>
          <w:sz w:val="22"/>
          <w:szCs w:val="22"/>
        </w:rPr>
        <w:t>all-wheel drive and all-wheel steering</w:t>
      </w:r>
      <w:r w:rsidR="000428B5">
        <w:rPr>
          <w:rFonts w:ascii="Riviera Nights Light" w:hAnsi="Riviera Nights Light"/>
          <w:sz w:val="22"/>
          <w:szCs w:val="22"/>
        </w:rPr>
        <w:t>.</w:t>
      </w:r>
    </w:p>
    <w:p w14:paraId="2DC746ED" w14:textId="2ACF2812" w:rsidR="00735384" w:rsidRPr="00021CD3" w:rsidRDefault="00901B4A" w:rsidP="000935C4">
      <w:pPr>
        <w:spacing w:before="100" w:beforeAutospacing="1" w:after="165" w:line="360" w:lineRule="exact"/>
        <w:rPr>
          <w:rFonts w:ascii="Riviera Nights Light" w:hAnsi="Riviera Nights Light"/>
          <w:sz w:val="22"/>
          <w:szCs w:val="22"/>
        </w:rPr>
      </w:pPr>
      <w:r w:rsidRPr="00A67A43">
        <w:rPr>
          <w:rFonts w:ascii="Riviera Nights Light" w:hAnsi="Riviera Nights Light"/>
          <w:sz w:val="22"/>
          <w:szCs w:val="22"/>
        </w:rPr>
        <w:lastRenderedPageBreak/>
        <w:t>Power is provided by a 6.75-litre twin turbocharged engine developed exclusively for Ghost. It produces 571PS and 850Nm of torque. The requirement for silence when travelling is answered through 100kg of acoustic damping materials incorporated into the chassis, bodywork and tyres, delivering exhilarating performance without disturbing the serenity within.</w:t>
      </w:r>
      <w:r w:rsidRPr="008924F4" w:rsidDel="00E225B9">
        <w:rPr>
          <w:rFonts w:ascii="Riviera Nights Light" w:hAnsi="Riviera Nights Light"/>
          <w:sz w:val="22"/>
          <w:szCs w:val="22"/>
        </w:rPr>
        <w:t xml:space="preserve"> </w:t>
      </w:r>
    </w:p>
    <w:p w14:paraId="2FFBF2F9" w14:textId="6BD716B6" w:rsidR="00A67A43" w:rsidRPr="00021CD3" w:rsidRDefault="00A67A43" w:rsidP="000935C4">
      <w:pPr>
        <w:spacing w:before="100" w:beforeAutospacing="1" w:after="165" w:line="360" w:lineRule="exact"/>
        <w:rPr>
          <w:rFonts w:ascii="Riviera Nights Light" w:hAnsi="Riviera Nights Light"/>
          <w:i/>
          <w:iCs/>
          <w:sz w:val="22"/>
          <w:szCs w:val="22"/>
          <w:lang w:val="en-US"/>
        </w:rPr>
      </w:pPr>
      <w:bookmarkStart w:id="0" w:name="_Hlk136337582"/>
      <w:r w:rsidRPr="00021CD3">
        <w:rPr>
          <w:rFonts w:ascii="Riviera Nights Light" w:hAnsi="Riviera Nights Light"/>
          <w:i/>
          <w:iCs/>
          <w:sz w:val="22"/>
          <w:szCs w:val="22"/>
          <w:lang w:val="en-US"/>
        </w:rPr>
        <w:t>“Ghost presents a world of boundless potential, and t</w:t>
      </w:r>
      <w:r w:rsidRPr="00021CD3">
        <w:rPr>
          <w:rFonts w:ascii="Riviera Nights Light" w:hAnsi="Riviera Nights Light"/>
          <w:i/>
          <w:iCs/>
          <w:sz w:val="22"/>
          <w:szCs w:val="22"/>
        </w:rPr>
        <w:t xml:space="preserve">his </w:t>
      </w:r>
      <w:r w:rsidRPr="00021CD3">
        <w:rPr>
          <w:rFonts w:ascii="Riviera Nights Light" w:hAnsi="Riviera Nights Light"/>
          <w:i/>
          <w:iCs/>
          <w:sz w:val="22"/>
          <w:szCs w:val="22"/>
          <w:lang w:val="en-US"/>
        </w:rPr>
        <w:t xml:space="preserve">Bespoke </w:t>
      </w:r>
      <w:r w:rsidRPr="00021CD3">
        <w:rPr>
          <w:rFonts w:ascii="Riviera Nights Light" w:hAnsi="Riviera Nights Light"/>
          <w:i/>
          <w:iCs/>
          <w:sz w:val="22"/>
          <w:szCs w:val="22"/>
        </w:rPr>
        <w:t xml:space="preserve">Ghost Extended is another example of what we </w:t>
      </w:r>
      <w:proofErr w:type="gramStart"/>
      <w:r w:rsidRPr="00021CD3">
        <w:rPr>
          <w:rFonts w:ascii="Riviera Nights Light" w:hAnsi="Riviera Nights Light"/>
          <w:i/>
          <w:iCs/>
          <w:sz w:val="22"/>
          <w:szCs w:val="22"/>
        </w:rPr>
        <w:t xml:space="preserve">are </w:t>
      </w:r>
      <w:r w:rsidRPr="00021CD3">
        <w:rPr>
          <w:rFonts w:ascii="Riviera Nights Light" w:hAnsi="Riviera Nights Light"/>
          <w:i/>
          <w:iCs/>
          <w:sz w:val="22"/>
          <w:szCs w:val="22"/>
          <w:lang w:val="en-US"/>
        </w:rPr>
        <w:t>capable</w:t>
      </w:r>
      <w:r w:rsidRPr="00021CD3">
        <w:rPr>
          <w:rFonts w:ascii="Riviera Nights Light" w:hAnsi="Riviera Nights Light"/>
          <w:i/>
          <w:iCs/>
          <w:sz w:val="22"/>
          <w:szCs w:val="22"/>
        </w:rPr>
        <w:t xml:space="preserve"> of creating</w:t>
      </w:r>
      <w:proofErr w:type="gramEnd"/>
      <w:r w:rsidRPr="00021CD3">
        <w:rPr>
          <w:rFonts w:ascii="Riviera Nights Light" w:hAnsi="Riviera Nights Light"/>
          <w:i/>
          <w:iCs/>
          <w:sz w:val="22"/>
          <w:szCs w:val="22"/>
          <w:lang w:val="en-US"/>
        </w:rPr>
        <w:t xml:space="preserve">. Ghost, like </w:t>
      </w:r>
      <w:r w:rsidR="000428B5">
        <w:rPr>
          <w:rFonts w:ascii="Riviera Nights Light" w:hAnsi="Riviera Nights Light"/>
          <w:i/>
          <w:iCs/>
          <w:sz w:val="22"/>
          <w:szCs w:val="22"/>
          <w:lang w:val="en-US"/>
        </w:rPr>
        <w:t>every</w:t>
      </w:r>
      <w:r w:rsidRPr="00021CD3">
        <w:rPr>
          <w:rFonts w:ascii="Riviera Nights Light" w:hAnsi="Riviera Nights Light"/>
          <w:i/>
          <w:iCs/>
          <w:sz w:val="22"/>
          <w:szCs w:val="22"/>
          <w:lang w:val="en-US"/>
        </w:rPr>
        <w:t xml:space="preserve"> Rolls-Royce, presents a perfect blank canvas where we can inspire greatness with </w:t>
      </w:r>
      <w:r w:rsidR="000428B5" w:rsidRPr="00021CD3">
        <w:rPr>
          <w:rFonts w:ascii="Riviera Nights Light" w:hAnsi="Riviera Nights Light"/>
          <w:i/>
          <w:iCs/>
          <w:sz w:val="22"/>
          <w:szCs w:val="22"/>
          <w:lang w:val="en-US"/>
        </w:rPr>
        <w:t xml:space="preserve">ambitious creativity </w:t>
      </w:r>
      <w:r w:rsidR="000428B5">
        <w:rPr>
          <w:rFonts w:ascii="Riviera Nights Light" w:hAnsi="Riviera Nights Light"/>
          <w:i/>
          <w:iCs/>
          <w:sz w:val="22"/>
          <w:szCs w:val="22"/>
          <w:lang w:val="en-US"/>
        </w:rPr>
        <w:t xml:space="preserve">and endless elegant possibilities. </w:t>
      </w:r>
      <w:r w:rsidRPr="00021CD3">
        <w:rPr>
          <w:rFonts w:ascii="Riviera Nights Light" w:hAnsi="Riviera Nights Light"/>
          <w:i/>
          <w:iCs/>
          <w:sz w:val="22"/>
          <w:szCs w:val="22"/>
          <w:lang w:val="en-US"/>
        </w:rPr>
        <w:t>Whether it’s a Ghost, Ghost Extended or even Black Badge Ghost, there are no limits to what Ghost can become</w:t>
      </w:r>
      <w:r w:rsidR="000428B5">
        <w:rPr>
          <w:rFonts w:ascii="Riviera Nights Light" w:hAnsi="Riviera Nights Light"/>
          <w:i/>
          <w:iCs/>
          <w:sz w:val="22"/>
          <w:szCs w:val="22"/>
          <w:lang w:val="en-US"/>
        </w:rPr>
        <w:t xml:space="preserve"> </w:t>
      </w:r>
      <w:r w:rsidR="00D55A35">
        <w:rPr>
          <w:rFonts w:ascii="Riviera Nights Light" w:hAnsi="Riviera Nights Light"/>
          <w:i/>
          <w:iCs/>
          <w:sz w:val="22"/>
          <w:szCs w:val="22"/>
          <w:lang w:val="en-US"/>
        </w:rPr>
        <w:t>–</w:t>
      </w:r>
      <w:r w:rsidRPr="00021CD3">
        <w:rPr>
          <w:rFonts w:ascii="Riviera Nights Light" w:hAnsi="Riviera Nights Light"/>
          <w:i/>
          <w:iCs/>
          <w:sz w:val="22"/>
          <w:szCs w:val="22"/>
          <w:lang w:val="en-US"/>
        </w:rPr>
        <w:t xml:space="preserve"> all one </w:t>
      </w:r>
      <w:proofErr w:type="gramStart"/>
      <w:r w:rsidRPr="00021CD3">
        <w:rPr>
          <w:rFonts w:ascii="Riviera Nights Light" w:hAnsi="Riviera Nights Light"/>
          <w:i/>
          <w:iCs/>
          <w:sz w:val="22"/>
          <w:szCs w:val="22"/>
          <w:lang w:val="en-US"/>
        </w:rPr>
        <w:t>has to</w:t>
      </w:r>
      <w:proofErr w:type="gramEnd"/>
      <w:r w:rsidRPr="00021CD3">
        <w:rPr>
          <w:rFonts w:ascii="Riviera Nights Light" w:hAnsi="Riviera Nights Light"/>
          <w:i/>
          <w:iCs/>
          <w:sz w:val="22"/>
          <w:szCs w:val="22"/>
          <w:lang w:val="en-US"/>
        </w:rPr>
        <w:t xml:space="preserve"> do is imagine.”</w:t>
      </w:r>
      <w:r w:rsidR="00D55A35">
        <w:rPr>
          <w:rFonts w:ascii="Riviera Nights Light" w:hAnsi="Riviera Nights Light"/>
          <w:b/>
          <w:bCs/>
          <w:sz w:val="22"/>
          <w:szCs w:val="22"/>
          <w:lang w:val="en-US"/>
        </w:rPr>
        <w:br/>
      </w:r>
      <w:r w:rsidRPr="00021CD3">
        <w:rPr>
          <w:rFonts w:ascii="Riviera Nights Light" w:hAnsi="Riviera Nights Light"/>
          <w:b/>
          <w:bCs/>
          <w:sz w:val="22"/>
          <w:szCs w:val="22"/>
          <w:lang w:val="en-US"/>
        </w:rPr>
        <w:t>Chris Hardy, Bespoke Client Experience Manager – Private Office Dubai</w:t>
      </w:r>
    </w:p>
    <w:bookmarkEnd w:id="0"/>
    <w:p w14:paraId="4E868499" w14:textId="1999C3AA" w:rsidR="003E059D" w:rsidRPr="00A67A43" w:rsidRDefault="003E059D" w:rsidP="00735384">
      <w:pPr>
        <w:rPr>
          <w:rFonts w:ascii="Riviera Nights Light" w:hAnsi="Riviera Nights Light" w:cs="Arial"/>
          <w:color w:val="212121"/>
          <w:lang w:val="en-GB"/>
        </w:rPr>
      </w:pPr>
    </w:p>
    <w:p w14:paraId="3AF421AE" w14:textId="77777777" w:rsidR="003E059D" w:rsidRDefault="003E059D" w:rsidP="00735384">
      <w:pPr>
        <w:rPr>
          <w:rFonts w:ascii="Riviera Nights Light" w:hAnsi="Riviera Nights Light" w:cs="Arial"/>
          <w:color w:val="212121"/>
        </w:rPr>
      </w:pPr>
    </w:p>
    <w:p w14:paraId="6DFCC347" w14:textId="62EAE764" w:rsidR="00AE4561" w:rsidRDefault="00F1660F" w:rsidP="00883C05">
      <w:pPr>
        <w:spacing w:after="227"/>
        <w:rPr>
          <w:rFonts w:ascii="Riviera Nights Light" w:hAnsi="Riviera Nights Light"/>
        </w:rPr>
      </w:pPr>
      <w:r w:rsidRPr="00E82561">
        <w:rPr>
          <w:rFonts w:ascii="Riviera Nights Light" w:hAnsi="Riviera Nights Light"/>
        </w:rPr>
        <w:t>-</w:t>
      </w:r>
      <w:r w:rsidR="00C36EFC" w:rsidRPr="00E82561">
        <w:rPr>
          <w:rFonts w:ascii="Riviera Nights Light" w:hAnsi="Riviera Nights Light"/>
        </w:rPr>
        <w:t>ENDS</w:t>
      </w:r>
      <w:r w:rsidRPr="00E82561">
        <w:rPr>
          <w:rFonts w:ascii="Riviera Nights Light" w:hAnsi="Riviera Nights Light"/>
        </w:rPr>
        <w:t>-</w:t>
      </w:r>
    </w:p>
    <w:p w14:paraId="5952FB4A" w14:textId="5927981D" w:rsidR="002773A7" w:rsidRPr="00A67A43" w:rsidRDefault="002773A7" w:rsidP="00A67A43">
      <w:pPr>
        <w:pStyle w:val="Heading2"/>
        <w:rPr>
          <w:rFonts w:ascii="Riviera Nights Light" w:hAnsi="Riviera Nights Light"/>
          <w:caps w:val="0"/>
          <w:szCs w:val="22"/>
        </w:rPr>
      </w:pPr>
      <w:r w:rsidRPr="00A67A43">
        <w:rPr>
          <w:rFonts w:ascii="Riviera Nights Light" w:hAnsi="Riviera Nights Light"/>
          <w:szCs w:val="22"/>
        </w:rPr>
        <w:t>CO2 EMISSIONS &amp; CONSUMPTION</w:t>
      </w:r>
    </w:p>
    <w:p w14:paraId="68BBC9A2" w14:textId="1D4371D4" w:rsidR="002773A7" w:rsidRPr="00A67A43" w:rsidRDefault="002773A7" w:rsidP="00A67A43">
      <w:pPr>
        <w:pStyle w:val="NormalWeb"/>
        <w:rPr>
          <w:rFonts w:ascii="Riviera Nights Light" w:hAnsi="Riviera Nights Light"/>
          <w:sz w:val="22"/>
          <w:szCs w:val="22"/>
        </w:rPr>
      </w:pPr>
      <w:r w:rsidRPr="00A67A43">
        <w:rPr>
          <w:rFonts w:ascii="Riviera Nights Light" w:hAnsi="Riviera Nights Light"/>
          <w:sz w:val="22"/>
          <w:szCs w:val="22"/>
        </w:rPr>
        <w:t>NEDCcorr (combined): CO2 emission: 343 g/km; Fuel consumption: 18.8 mpg / 15.0 l/100km WLTP (combined): CO2 emission: 348-359 g/km; Fuel consumption: 18-18.5 mpg / 15.3-15.7 l/100km.</w:t>
      </w:r>
    </w:p>
    <w:p w14:paraId="72CF496A" w14:textId="77777777" w:rsidR="00883C05" w:rsidRPr="009B7893" w:rsidRDefault="00883C05" w:rsidP="00883C05">
      <w:pPr>
        <w:pStyle w:val="Heading2"/>
        <w:rPr>
          <w:rFonts w:ascii="Riviera Nights Light" w:hAnsi="Riviera Nights Light"/>
          <w:szCs w:val="22"/>
        </w:rPr>
      </w:pPr>
      <w:r w:rsidRPr="009B7893">
        <w:rPr>
          <w:rFonts w:ascii="Riviera Nights Light" w:hAnsi="Riviera Nights Light"/>
          <w:szCs w:val="22"/>
        </w:rPr>
        <w:t>EDITORS’ NOTES</w:t>
      </w:r>
    </w:p>
    <w:p w14:paraId="15404C24" w14:textId="77777777" w:rsidR="00883C05" w:rsidRPr="005B7F40" w:rsidRDefault="00883C05" w:rsidP="00883C05">
      <w:pPr>
        <w:spacing w:line="360" w:lineRule="exact"/>
      </w:pPr>
    </w:p>
    <w:p w14:paraId="5EB5B274" w14:textId="073DF95A" w:rsidR="00883C05" w:rsidRDefault="00883C05" w:rsidP="00883C05">
      <w:pPr>
        <w:spacing w:line="360" w:lineRule="exact"/>
        <w:rPr>
          <w:rFonts w:ascii="Riviera Nights Light" w:hAnsi="Riviera Nights Light"/>
          <w:sz w:val="22"/>
          <w:szCs w:val="22"/>
        </w:rPr>
      </w:pPr>
      <w:r w:rsidRPr="005B7F40">
        <w:rPr>
          <w:rFonts w:ascii="Riviera Nights Light" w:hAnsi="Riviera Nights Light"/>
          <w:sz w:val="22"/>
          <w:szCs w:val="22"/>
        </w:rPr>
        <w:t>Rolls-Royce Motor Cars is a wholly-owned subsidiary of the BMW Group and is a completely separate company from Rolls-Royce plc, the manufacturer of aircraft engines and propulsion systems. 2,500 skilled men and women are employed at the Rolls-Royce Motor Cars’ head office and manufacturing plant at Goodwood, West Sussex, the only place in the world where the company’s super-luxur</w:t>
      </w:r>
      <w:r w:rsidR="00460CA3">
        <w:rPr>
          <w:rFonts w:ascii="Riviera Nights Light" w:hAnsi="Riviera Nights Light"/>
          <w:sz w:val="22"/>
          <w:szCs w:val="22"/>
          <w:lang w:val="en-GB"/>
        </w:rPr>
        <w:t xml:space="preserve"> </w:t>
      </w:r>
      <w:r w:rsidRPr="005B7F40">
        <w:rPr>
          <w:rFonts w:ascii="Riviera Nights Light" w:hAnsi="Riviera Nights Light"/>
          <w:sz w:val="22"/>
          <w:szCs w:val="22"/>
        </w:rPr>
        <w:t>y motor cars are hand-built.</w:t>
      </w:r>
    </w:p>
    <w:p w14:paraId="450A916D" w14:textId="77777777" w:rsidR="00883C05" w:rsidRPr="005B7F40" w:rsidRDefault="00883C05" w:rsidP="00883C05">
      <w:pPr>
        <w:spacing w:line="360" w:lineRule="exact"/>
        <w:rPr>
          <w:rFonts w:ascii="Riviera Nights Light" w:hAnsi="Riviera Nights Light"/>
          <w:sz w:val="22"/>
          <w:szCs w:val="22"/>
        </w:rPr>
      </w:pPr>
    </w:p>
    <w:p w14:paraId="4179ECC5" w14:textId="77777777" w:rsidR="00883C05" w:rsidRPr="009B7893" w:rsidRDefault="00883C05" w:rsidP="00883C05">
      <w:pPr>
        <w:pStyle w:val="Heading2"/>
        <w:rPr>
          <w:rFonts w:ascii="Riviera Nights Light" w:hAnsi="Riviera Nights Light"/>
          <w:szCs w:val="22"/>
        </w:rPr>
      </w:pPr>
      <w:r w:rsidRPr="009B7893">
        <w:rPr>
          <w:rFonts w:ascii="Riviera Nights Light" w:hAnsi="Riviera Nights Light"/>
          <w:szCs w:val="22"/>
        </w:rPr>
        <w:lastRenderedPageBreak/>
        <w:t>FURTHER INFORMATION</w:t>
      </w:r>
    </w:p>
    <w:p w14:paraId="7D7D2A2A" w14:textId="77777777" w:rsidR="00883C05" w:rsidRPr="005B7F40" w:rsidRDefault="00883C05" w:rsidP="00883C05">
      <w:pPr>
        <w:spacing w:line="360" w:lineRule="exact"/>
      </w:pPr>
    </w:p>
    <w:p w14:paraId="45C77CFA" w14:textId="77777777" w:rsidR="00883C05" w:rsidRPr="005B7F40" w:rsidRDefault="00883C05" w:rsidP="00883C05">
      <w:pPr>
        <w:spacing w:after="227" w:line="360" w:lineRule="exact"/>
        <w:rPr>
          <w:rFonts w:ascii="Riviera Nights Light" w:hAnsi="Riviera Nights Light"/>
          <w:sz w:val="22"/>
          <w:szCs w:val="22"/>
        </w:rPr>
      </w:pPr>
      <w:r w:rsidRPr="005B7F40">
        <w:rPr>
          <w:rFonts w:ascii="Riviera Nights Light" w:hAnsi="Riviera Nights Light"/>
          <w:sz w:val="22"/>
          <w:szCs w:val="22"/>
        </w:rPr>
        <w:t xml:space="preserve">You can find all our press releases and press kits, as well as a wide selection of high resolution, downloadable photographs and video footage at our media website, </w:t>
      </w:r>
      <w:hyperlink r:id="rId8" w:history="1">
        <w:r w:rsidRPr="005B7F40">
          <w:rPr>
            <w:rStyle w:val="Hyperlink"/>
            <w:rFonts w:ascii="Riviera Nights Light" w:hAnsi="Riviera Nights Light"/>
            <w:color w:val="FF6432"/>
            <w:sz w:val="22"/>
            <w:szCs w:val="22"/>
          </w:rPr>
          <w:t>PressClub</w:t>
        </w:r>
      </w:hyperlink>
      <w:r w:rsidRPr="005B7F40">
        <w:rPr>
          <w:rStyle w:val="Hyperlink"/>
          <w:color w:val="FF6432"/>
        </w:rPr>
        <w:t>.</w:t>
      </w:r>
    </w:p>
    <w:p w14:paraId="11125612" w14:textId="77777777" w:rsidR="00883C05" w:rsidRPr="005B7F40" w:rsidRDefault="00883C05" w:rsidP="00883C05">
      <w:pPr>
        <w:spacing w:after="227" w:line="360" w:lineRule="exact"/>
        <w:rPr>
          <w:rFonts w:ascii="Riviera Nights Light" w:hAnsi="Riviera Nights Light"/>
          <w:sz w:val="22"/>
          <w:szCs w:val="22"/>
        </w:rPr>
      </w:pPr>
      <w:r w:rsidRPr="005B7F40">
        <w:rPr>
          <w:rFonts w:ascii="Riviera Nights Light" w:hAnsi="Riviera Nights Light"/>
          <w:sz w:val="22"/>
          <w:szCs w:val="22"/>
        </w:rPr>
        <w:t>The official Twitter account for Rolls-Royce Motor Cars Middle East and Africa: </w:t>
      </w:r>
      <w:hyperlink r:id="rId9" w:history="1">
        <w:r w:rsidRPr="005B7F40">
          <w:rPr>
            <w:rStyle w:val="Hyperlink"/>
            <w:rFonts w:ascii="Riviera Nights Light" w:hAnsi="Riviera Nights Light"/>
            <w:color w:val="FF6432"/>
            <w:sz w:val="22"/>
            <w:szCs w:val="22"/>
          </w:rPr>
          <w:t>@RRMC_MEA</w:t>
        </w:r>
      </w:hyperlink>
    </w:p>
    <w:p w14:paraId="392741C5" w14:textId="2608A945" w:rsidR="00883C05" w:rsidRPr="00883C05" w:rsidRDefault="00883C05" w:rsidP="00883C05">
      <w:pPr>
        <w:spacing w:line="360" w:lineRule="exact"/>
        <w:rPr>
          <w:rFonts w:ascii="Riviera Nights Light" w:hAnsi="Riviera Nights Light"/>
          <w:color w:val="FF6432"/>
          <w:sz w:val="22"/>
          <w:szCs w:val="22"/>
        </w:rPr>
      </w:pPr>
      <w:r w:rsidRPr="005B7F40">
        <w:rPr>
          <w:rFonts w:ascii="Riviera Nights Light" w:hAnsi="Riviera Nights Light"/>
          <w:sz w:val="22"/>
          <w:szCs w:val="22"/>
        </w:rPr>
        <w:t xml:space="preserve">You can also follow marque on social media: </w:t>
      </w:r>
      <w:hyperlink r:id="rId10" w:history="1">
        <w:r w:rsidRPr="005B7F40">
          <w:rPr>
            <w:rStyle w:val="Hyperlink"/>
            <w:rFonts w:ascii="Riviera Nights Light" w:hAnsi="Riviera Nights Light"/>
            <w:color w:val="FF6432"/>
            <w:sz w:val="22"/>
            <w:szCs w:val="22"/>
          </w:rPr>
          <w:t>LinkedIn</w:t>
        </w:r>
      </w:hyperlink>
      <w:r w:rsidRPr="005B7F40">
        <w:rPr>
          <w:rStyle w:val="Hyperlink"/>
          <w:color w:val="FF6432"/>
        </w:rPr>
        <w:t xml:space="preserve">; </w:t>
      </w:r>
      <w:hyperlink r:id="rId11" w:history="1">
        <w:r w:rsidRPr="005B7F40">
          <w:rPr>
            <w:rStyle w:val="Hyperlink"/>
            <w:rFonts w:ascii="Riviera Nights Light" w:hAnsi="Riviera Nights Light"/>
            <w:color w:val="FF6432"/>
            <w:sz w:val="22"/>
            <w:szCs w:val="22"/>
          </w:rPr>
          <w:t>YouTube</w:t>
        </w:r>
      </w:hyperlink>
      <w:r w:rsidRPr="005B7F40">
        <w:rPr>
          <w:rStyle w:val="Hyperlink"/>
          <w:color w:val="FF6432"/>
        </w:rPr>
        <w:t xml:space="preserve">; </w:t>
      </w:r>
      <w:hyperlink r:id="rId12" w:history="1">
        <w:r w:rsidRPr="005B7F40">
          <w:rPr>
            <w:rStyle w:val="Hyperlink"/>
            <w:rFonts w:ascii="Riviera Nights Light" w:hAnsi="Riviera Nights Light"/>
            <w:color w:val="FF6432"/>
            <w:sz w:val="22"/>
            <w:szCs w:val="22"/>
          </w:rPr>
          <w:t>Twitter</w:t>
        </w:r>
      </w:hyperlink>
      <w:r w:rsidRPr="005B7F40">
        <w:rPr>
          <w:rStyle w:val="Hyperlink"/>
          <w:color w:val="FF6432"/>
        </w:rPr>
        <w:t xml:space="preserve">; </w:t>
      </w:r>
      <w:hyperlink r:id="rId13" w:history="1">
        <w:r w:rsidRPr="005B7F40">
          <w:rPr>
            <w:rStyle w:val="Hyperlink"/>
            <w:rFonts w:ascii="Riviera Nights Light" w:hAnsi="Riviera Nights Light"/>
            <w:color w:val="FF6432"/>
            <w:sz w:val="22"/>
            <w:szCs w:val="22"/>
          </w:rPr>
          <w:t>Instagram</w:t>
        </w:r>
      </w:hyperlink>
      <w:r w:rsidRPr="005B7F40">
        <w:rPr>
          <w:rStyle w:val="Hyperlink"/>
          <w:color w:val="FF6432"/>
        </w:rPr>
        <w:t>;</w:t>
      </w:r>
      <w:r w:rsidRPr="005B7F40">
        <w:rPr>
          <w:rFonts w:ascii="Riviera Nights Light" w:hAnsi="Riviera Nights Light"/>
          <w:sz w:val="22"/>
          <w:szCs w:val="22"/>
        </w:rPr>
        <w:t xml:space="preserve"> and </w:t>
      </w:r>
      <w:hyperlink r:id="rId14" w:history="1">
        <w:r w:rsidRPr="005B7F40">
          <w:rPr>
            <w:rStyle w:val="Hyperlink"/>
            <w:rFonts w:ascii="Riviera Nights Light" w:hAnsi="Riviera Nights Light"/>
            <w:color w:val="FF6432"/>
            <w:sz w:val="22"/>
            <w:szCs w:val="22"/>
          </w:rPr>
          <w:t>Facebook</w:t>
        </w:r>
      </w:hyperlink>
      <w:r w:rsidRPr="005B7F40">
        <w:rPr>
          <w:rFonts w:ascii="Riviera Nights Light" w:hAnsi="Riviera Nights Light"/>
          <w:color w:val="FF6432"/>
          <w:sz w:val="22"/>
          <w:szCs w:val="22"/>
        </w:rPr>
        <w:t>.</w:t>
      </w:r>
    </w:p>
    <w:p w14:paraId="3558CD96" w14:textId="77777777" w:rsidR="002773A7" w:rsidRDefault="002773A7" w:rsidP="00883C05">
      <w:pPr>
        <w:spacing w:line="360" w:lineRule="exact"/>
        <w:rPr>
          <w:rFonts w:ascii="Riviera Nights Light" w:hAnsi="Riviera Nights Light"/>
          <w:sz w:val="22"/>
          <w:szCs w:val="22"/>
        </w:rPr>
      </w:pPr>
    </w:p>
    <w:p w14:paraId="3212E45B" w14:textId="02E32D21" w:rsidR="00883C05" w:rsidRDefault="00883C05" w:rsidP="00883C05">
      <w:pPr>
        <w:spacing w:line="360" w:lineRule="exact"/>
        <w:rPr>
          <w:rFonts w:ascii="Riviera Nights Light" w:hAnsi="Riviera Nights Light"/>
          <w:sz w:val="22"/>
          <w:szCs w:val="22"/>
        </w:rPr>
      </w:pPr>
      <w:r w:rsidRPr="009B7893">
        <w:rPr>
          <w:rFonts w:ascii="Riviera Nights Light" w:hAnsi="Riviera Nights Light"/>
          <w:sz w:val="22"/>
          <w:szCs w:val="22"/>
        </w:rPr>
        <w:t>CONTACTS | REGIONAL</w:t>
      </w:r>
    </w:p>
    <w:p w14:paraId="19CF3CF8" w14:textId="77777777" w:rsidR="00883C05" w:rsidRPr="009B7893" w:rsidRDefault="00883C05" w:rsidP="00883C05">
      <w:pPr>
        <w:spacing w:line="360" w:lineRule="exact"/>
        <w:rPr>
          <w:rFonts w:ascii="Riviera Nights Light" w:hAnsi="Riviera Nights Light"/>
          <w:sz w:val="22"/>
          <w:szCs w:val="22"/>
        </w:rPr>
      </w:pPr>
    </w:p>
    <w:tbl>
      <w:tblPr>
        <w:tblStyle w:val="TableGrid"/>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883C05" w:rsidRPr="005B7F40" w14:paraId="58C21C78" w14:textId="77777777" w:rsidTr="00DA650B">
        <w:tc>
          <w:tcPr>
            <w:tcW w:w="4564" w:type="dxa"/>
          </w:tcPr>
          <w:p w14:paraId="3E62BBA1" w14:textId="77777777" w:rsidR="00883C05" w:rsidRPr="005B7F40" w:rsidRDefault="00883C05" w:rsidP="00DA650B">
            <w:pPr>
              <w:spacing w:line="360" w:lineRule="exact"/>
              <w:rPr>
                <w:rFonts w:ascii="Riviera Nights Light" w:hAnsi="Riviera Nights Light"/>
              </w:rPr>
            </w:pPr>
            <w:r w:rsidRPr="009B7893">
              <w:rPr>
                <w:rFonts w:ascii="Riviera Nights Light" w:hAnsi="Riviera Nights Light"/>
                <w:b/>
                <w:bCs/>
              </w:rPr>
              <w:t>Middle East and Africa</w:t>
            </w:r>
            <w:r w:rsidRPr="005B7F40">
              <w:rPr>
                <w:rFonts w:ascii="Riviera Nights Light" w:hAnsi="Riviera Nights Light"/>
              </w:rPr>
              <w:t xml:space="preserve"> </w:t>
            </w:r>
            <w:r w:rsidRPr="005B7F40">
              <w:rPr>
                <w:rFonts w:ascii="Riviera Nights Light" w:hAnsi="Riviera Nights Light"/>
              </w:rPr>
              <w:br/>
              <w:t>Rami Joudi</w:t>
            </w:r>
            <w:r w:rsidRPr="005B7F40">
              <w:rPr>
                <w:rFonts w:ascii="Riviera Nights Light" w:hAnsi="Riviera Nights Light"/>
              </w:rPr>
              <w:br/>
              <w:t xml:space="preserve">+971 56 171 7883 / </w:t>
            </w:r>
            <w:hyperlink r:id="rId15" w:tgtFrame="_blank" w:history="1">
              <w:r w:rsidRPr="005B7F40">
                <w:rPr>
                  <w:rStyle w:val="normaltextrun"/>
                  <w:rFonts w:ascii="Riviera Nights Light" w:hAnsi="Riviera Nights Light" w:cs="Segoe UI"/>
                  <w:color w:val="FF6432"/>
                </w:rPr>
                <w:t>Email</w:t>
              </w:r>
            </w:hyperlink>
            <w:r w:rsidRPr="005B7F40">
              <w:rPr>
                <w:rStyle w:val="normaltextrun"/>
                <w:rFonts w:ascii="Riviera Nights Light" w:hAnsi="Riviera Nights Light" w:cs="Segoe UI"/>
                <w:color w:val="FF6432"/>
              </w:rPr>
              <w:t xml:space="preserve"> </w:t>
            </w:r>
            <w:r w:rsidRPr="005B7F40">
              <w:rPr>
                <w:rStyle w:val="normaltextrun"/>
                <w:rFonts w:ascii="Riviera Nights Light" w:hAnsi="Riviera Nights Light" w:cs="Segoe UI"/>
                <w:color w:val="000000" w:themeColor="text1"/>
              </w:rPr>
              <w:t>/</w:t>
            </w:r>
            <w:r w:rsidRPr="005B7F40">
              <w:rPr>
                <w:rStyle w:val="normaltextrun"/>
                <w:rFonts w:ascii="Riviera Nights Light" w:hAnsi="Riviera Nights Light" w:cs="Segoe UI"/>
                <w:color w:val="FF6432"/>
              </w:rPr>
              <w:t xml:space="preserve"> </w:t>
            </w:r>
            <w:hyperlink r:id="rId16" w:tgtFrame="_blank" w:history="1">
              <w:r w:rsidRPr="005B7F40">
                <w:rPr>
                  <w:rStyle w:val="normaltextrun"/>
                  <w:rFonts w:ascii="Riviera Nights Light" w:hAnsi="Riviera Nights Light" w:cs="Segoe UI"/>
                  <w:color w:val="FF6432"/>
                </w:rPr>
                <w:t>LinkedIn</w:t>
              </w:r>
            </w:hyperlink>
            <w:r w:rsidRPr="005B7F40">
              <w:rPr>
                <w:rStyle w:val="eop"/>
                <w:rFonts w:ascii="Riviera Nights Light" w:hAnsi="Riviera Nights Light" w:cs="Segoe UI"/>
              </w:rPr>
              <w:t> </w:t>
            </w:r>
          </w:p>
          <w:p w14:paraId="6CC4D88A" w14:textId="77777777" w:rsidR="00883C05" w:rsidRPr="005B7F40" w:rsidRDefault="00883C05" w:rsidP="00DA650B">
            <w:pPr>
              <w:spacing w:line="360" w:lineRule="exact"/>
              <w:rPr>
                <w:rFonts w:ascii="Riviera Nights Light" w:hAnsi="Riviera Nights Light"/>
              </w:rPr>
            </w:pPr>
          </w:p>
        </w:tc>
        <w:tc>
          <w:tcPr>
            <w:tcW w:w="4650" w:type="dxa"/>
          </w:tcPr>
          <w:p w14:paraId="56B42A28" w14:textId="77777777" w:rsidR="00883C05" w:rsidRPr="005B7F40" w:rsidRDefault="00883C05" w:rsidP="00DA650B">
            <w:pPr>
              <w:spacing w:line="360" w:lineRule="exact"/>
              <w:rPr>
                <w:rFonts w:ascii="Riviera Nights Light" w:hAnsi="Riviera Nights Light"/>
              </w:rPr>
            </w:pPr>
          </w:p>
        </w:tc>
      </w:tr>
    </w:tbl>
    <w:p w14:paraId="29CAFC90" w14:textId="77777777" w:rsidR="00883C05" w:rsidRPr="009B7893" w:rsidRDefault="00883C05" w:rsidP="00883C05">
      <w:pPr>
        <w:pStyle w:val="Bullets"/>
        <w:numPr>
          <w:ilvl w:val="0"/>
          <w:numId w:val="0"/>
        </w:numPr>
        <w:rPr>
          <w:rFonts w:ascii="Riviera Nights Light" w:hAnsi="Riviera Nights Light"/>
        </w:rPr>
      </w:pPr>
      <w:r w:rsidRPr="009B7893">
        <w:rPr>
          <w:rFonts w:ascii="Riviera Nights Light" w:hAnsi="Riviera Nights Light"/>
        </w:rPr>
        <w:t>CONTACTS | STICKYGINGER</w:t>
      </w:r>
    </w:p>
    <w:tbl>
      <w:tblPr>
        <w:tblStyle w:val="TableGrid"/>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883C05" w:rsidRPr="005B7F40" w14:paraId="0B2D7456" w14:textId="77777777" w:rsidTr="00DA650B">
        <w:tc>
          <w:tcPr>
            <w:tcW w:w="4564" w:type="dxa"/>
          </w:tcPr>
          <w:p w14:paraId="6B47F966" w14:textId="77777777" w:rsidR="00883C05" w:rsidRPr="005B7F40" w:rsidRDefault="00883C05" w:rsidP="00DA650B">
            <w:pPr>
              <w:spacing w:line="360" w:lineRule="exact"/>
              <w:rPr>
                <w:rFonts w:ascii="Riviera Nights Light" w:hAnsi="Riviera Nights Light"/>
              </w:rPr>
            </w:pPr>
            <w:r w:rsidRPr="009B7893">
              <w:rPr>
                <w:rFonts w:ascii="Riviera Nights Light" w:hAnsi="Riviera Nights Light"/>
                <w:b/>
                <w:bCs/>
              </w:rPr>
              <w:t>Middle East and Africa</w:t>
            </w:r>
            <w:r w:rsidRPr="005B7F40">
              <w:rPr>
                <w:rFonts w:ascii="Riviera Nights Light" w:hAnsi="Riviera Nights Light"/>
              </w:rPr>
              <w:t xml:space="preserve"> </w:t>
            </w:r>
            <w:r w:rsidRPr="005B7F40">
              <w:rPr>
                <w:rFonts w:ascii="Riviera Nights Light" w:hAnsi="Riviera Nights Light"/>
              </w:rPr>
              <w:br/>
            </w:r>
            <w:r w:rsidRPr="005B7F40">
              <w:rPr>
                <w:rStyle w:val="normaltextrun"/>
                <w:rFonts w:ascii="Riviera Nights Light" w:hAnsi="Riviera Nights Light" w:cs="Segoe UI"/>
              </w:rPr>
              <w:t>Heba Hamdan</w:t>
            </w:r>
            <w:r w:rsidRPr="005B7F40">
              <w:rPr>
                <w:rStyle w:val="scxw264690610"/>
                <w:rFonts w:ascii="Riviera Nights Light" w:hAnsi="Riviera Nights Light" w:cs="Segoe UI"/>
              </w:rPr>
              <w:t> </w:t>
            </w:r>
            <w:r w:rsidRPr="005B7F40">
              <w:rPr>
                <w:rFonts w:ascii="Riviera Nights Light" w:hAnsi="Riviera Nights Light"/>
              </w:rPr>
              <w:br/>
            </w:r>
            <w:r w:rsidRPr="005B7F40">
              <w:rPr>
                <w:rStyle w:val="normaltextrun"/>
                <w:rFonts w:ascii="Riviera Nights Light" w:hAnsi="Riviera Nights Light" w:cs="Segoe UI"/>
              </w:rPr>
              <w:t xml:space="preserve">+971 50 1635406 / </w:t>
            </w:r>
            <w:hyperlink r:id="rId17" w:tgtFrame="_blank" w:history="1">
              <w:r w:rsidRPr="005B7F40">
                <w:rPr>
                  <w:rStyle w:val="normaltextrun"/>
                  <w:rFonts w:ascii="Riviera Nights Light" w:hAnsi="Riviera Nights Light" w:cs="Segoe UI"/>
                  <w:color w:val="FF6432"/>
                </w:rPr>
                <w:t>Email</w:t>
              </w:r>
            </w:hyperlink>
          </w:p>
          <w:p w14:paraId="4337BD22" w14:textId="77777777" w:rsidR="00883C05" w:rsidRPr="005B7F40" w:rsidRDefault="00883C05" w:rsidP="00DA650B">
            <w:pPr>
              <w:spacing w:line="360" w:lineRule="exact"/>
              <w:rPr>
                <w:rFonts w:ascii="Riviera Nights Light" w:hAnsi="Riviera Nights Light"/>
              </w:rPr>
            </w:pPr>
          </w:p>
        </w:tc>
        <w:tc>
          <w:tcPr>
            <w:tcW w:w="4650" w:type="dxa"/>
          </w:tcPr>
          <w:p w14:paraId="4C5F9D96" w14:textId="77777777" w:rsidR="00883C05" w:rsidRPr="005B7F40" w:rsidRDefault="00883C05" w:rsidP="00DA650B">
            <w:pPr>
              <w:spacing w:line="360" w:lineRule="exact"/>
              <w:rPr>
                <w:rFonts w:ascii="Riviera Nights Light" w:hAnsi="Riviera Nights Light"/>
              </w:rPr>
            </w:pPr>
          </w:p>
        </w:tc>
      </w:tr>
    </w:tbl>
    <w:p w14:paraId="69D4CFD8" w14:textId="77777777" w:rsidR="00883C05" w:rsidRPr="001512F1" w:rsidRDefault="00883C05" w:rsidP="00883C05">
      <w:pPr>
        <w:pStyle w:val="Bullets"/>
        <w:numPr>
          <w:ilvl w:val="0"/>
          <w:numId w:val="0"/>
        </w:numPr>
        <w:rPr>
          <w:rFonts w:ascii="Riviera Nights Light" w:hAnsi="Riviera Nights Light"/>
        </w:rPr>
      </w:pPr>
    </w:p>
    <w:p w14:paraId="2436920C" w14:textId="77777777" w:rsidR="00883C05" w:rsidRPr="005B7F40" w:rsidRDefault="00883C05" w:rsidP="00883C05">
      <w:pPr>
        <w:spacing w:line="360" w:lineRule="exact"/>
        <w:rPr>
          <w:lang w:val="en-GB"/>
        </w:rPr>
      </w:pPr>
    </w:p>
    <w:p w14:paraId="0264D503" w14:textId="0AC50347" w:rsidR="00D61C0B" w:rsidRPr="00883C05" w:rsidRDefault="00D61C0B" w:rsidP="00EA7B8A">
      <w:pPr>
        <w:spacing w:after="227"/>
        <w:rPr>
          <w:rFonts w:ascii="Riviera Nights Light" w:hAnsi="Riviera Nights Light"/>
          <w:lang w:val="en-GB"/>
        </w:rPr>
      </w:pPr>
    </w:p>
    <w:sectPr w:rsidR="00D61C0B" w:rsidRPr="00883C05" w:rsidSect="00026089">
      <w:headerReference w:type="default" r:id="rId18"/>
      <w:footerReference w:type="default" r:id="rId1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743C" w14:textId="77777777" w:rsidR="00AB3DBF" w:rsidRDefault="00AB3DBF" w:rsidP="001F6D78">
      <w:r>
        <w:separator/>
      </w:r>
    </w:p>
  </w:endnote>
  <w:endnote w:type="continuationSeparator" w:id="0">
    <w:p w14:paraId="79CAC3ED" w14:textId="77777777" w:rsidR="00AB3DBF" w:rsidRDefault="00AB3DBF" w:rsidP="001F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w:panose1 w:val="020B0604020202020204"/>
    <w:charset w:val="4D"/>
    <w:family w:val="swiss"/>
    <w:notTrueType/>
    <w:pitch w:val="variable"/>
    <w:sig w:usb0="00000007" w:usb1="00000001" w:usb2="00000000" w:usb3="00000000" w:csb0="00000093" w:csb1="00000000"/>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33AC6" w14:textId="77777777" w:rsidR="00AB3DBF" w:rsidRDefault="00AB3DBF" w:rsidP="001F6D78">
      <w:r>
        <w:separator/>
      </w:r>
    </w:p>
  </w:footnote>
  <w:footnote w:type="continuationSeparator" w:id="0">
    <w:p w14:paraId="29895DA3" w14:textId="77777777" w:rsidR="00AB3DBF" w:rsidRDefault="00AB3DBF" w:rsidP="001F6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6" name="Picture 6"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B3478"/>
    <w:multiLevelType w:val="hybridMultilevel"/>
    <w:tmpl w:val="3484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C3052"/>
    <w:multiLevelType w:val="hybridMultilevel"/>
    <w:tmpl w:val="CA46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D6E35"/>
    <w:multiLevelType w:val="hybridMultilevel"/>
    <w:tmpl w:val="C77C8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62633C8"/>
    <w:multiLevelType w:val="hybridMultilevel"/>
    <w:tmpl w:val="61044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0271F"/>
    <w:multiLevelType w:val="hybridMultilevel"/>
    <w:tmpl w:val="F0D2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4804F1"/>
    <w:multiLevelType w:val="hybridMultilevel"/>
    <w:tmpl w:val="A136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F56A7A"/>
    <w:multiLevelType w:val="hybridMultilevel"/>
    <w:tmpl w:val="467C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94005">
    <w:abstractNumId w:val="10"/>
  </w:num>
  <w:num w:numId="2" w16cid:durableId="997271062">
    <w:abstractNumId w:val="14"/>
  </w:num>
  <w:num w:numId="3" w16cid:durableId="926961711">
    <w:abstractNumId w:val="0"/>
  </w:num>
  <w:num w:numId="4" w16cid:durableId="2016299804">
    <w:abstractNumId w:val="1"/>
  </w:num>
  <w:num w:numId="5" w16cid:durableId="463232906">
    <w:abstractNumId w:val="2"/>
  </w:num>
  <w:num w:numId="6" w16cid:durableId="1628312628">
    <w:abstractNumId w:val="3"/>
  </w:num>
  <w:num w:numId="7" w16cid:durableId="1474758336">
    <w:abstractNumId w:val="8"/>
  </w:num>
  <w:num w:numId="8" w16cid:durableId="1745491906">
    <w:abstractNumId w:val="4"/>
  </w:num>
  <w:num w:numId="9" w16cid:durableId="326904045">
    <w:abstractNumId w:val="5"/>
  </w:num>
  <w:num w:numId="10" w16cid:durableId="462845829">
    <w:abstractNumId w:val="6"/>
  </w:num>
  <w:num w:numId="11" w16cid:durableId="1995640852">
    <w:abstractNumId w:val="7"/>
  </w:num>
  <w:num w:numId="12" w16cid:durableId="1232930056">
    <w:abstractNumId w:val="9"/>
  </w:num>
  <w:num w:numId="13" w16cid:durableId="2049912413">
    <w:abstractNumId w:val="15"/>
  </w:num>
  <w:num w:numId="14" w16cid:durableId="1441413324">
    <w:abstractNumId w:val="11"/>
  </w:num>
  <w:num w:numId="15" w16cid:durableId="1116018894">
    <w:abstractNumId w:val="17"/>
  </w:num>
  <w:num w:numId="16" w16cid:durableId="1534684777">
    <w:abstractNumId w:val="12"/>
  </w:num>
  <w:num w:numId="17" w16cid:durableId="2092894418">
    <w:abstractNumId w:val="18"/>
  </w:num>
  <w:num w:numId="18" w16cid:durableId="925072535">
    <w:abstractNumId w:val="13"/>
  </w:num>
  <w:num w:numId="19" w16cid:durableId="1004625315">
    <w:abstractNumId w:val="10"/>
  </w:num>
  <w:num w:numId="20" w16cid:durableId="1095369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2B"/>
    <w:rsid w:val="00005A6C"/>
    <w:rsid w:val="0001210C"/>
    <w:rsid w:val="00017ECD"/>
    <w:rsid w:val="00021CD3"/>
    <w:rsid w:val="00025377"/>
    <w:rsid w:val="00026089"/>
    <w:rsid w:val="000351AC"/>
    <w:rsid w:val="000358B9"/>
    <w:rsid w:val="000360E9"/>
    <w:rsid w:val="000428B5"/>
    <w:rsid w:val="000467B1"/>
    <w:rsid w:val="00050C37"/>
    <w:rsid w:val="00050F11"/>
    <w:rsid w:val="00062146"/>
    <w:rsid w:val="00064EC6"/>
    <w:rsid w:val="00067965"/>
    <w:rsid w:val="0007363B"/>
    <w:rsid w:val="00085B83"/>
    <w:rsid w:val="000935C4"/>
    <w:rsid w:val="00095CAA"/>
    <w:rsid w:val="0009778D"/>
    <w:rsid w:val="000A0D37"/>
    <w:rsid w:val="000B0D31"/>
    <w:rsid w:val="000C09D6"/>
    <w:rsid w:val="000C3514"/>
    <w:rsid w:val="000C4BA2"/>
    <w:rsid w:val="000D057E"/>
    <w:rsid w:val="000E76D4"/>
    <w:rsid w:val="000F61CA"/>
    <w:rsid w:val="000F6826"/>
    <w:rsid w:val="00110741"/>
    <w:rsid w:val="00111053"/>
    <w:rsid w:val="00113DD3"/>
    <w:rsid w:val="001271F3"/>
    <w:rsid w:val="00133C77"/>
    <w:rsid w:val="0013511D"/>
    <w:rsid w:val="0014511E"/>
    <w:rsid w:val="00150966"/>
    <w:rsid w:val="00154A42"/>
    <w:rsid w:val="00161D72"/>
    <w:rsid w:val="00174FE7"/>
    <w:rsid w:val="00180847"/>
    <w:rsid w:val="00185ACD"/>
    <w:rsid w:val="00187A98"/>
    <w:rsid w:val="00193BEB"/>
    <w:rsid w:val="001A14A2"/>
    <w:rsid w:val="001A52E0"/>
    <w:rsid w:val="001B1453"/>
    <w:rsid w:val="001B1675"/>
    <w:rsid w:val="001C3AFD"/>
    <w:rsid w:val="001C40C8"/>
    <w:rsid w:val="001C7A0B"/>
    <w:rsid w:val="001D1117"/>
    <w:rsid w:val="001D27FB"/>
    <w:rsid w:val="001D3353"/>
    <w:rsid w:val="001D7447"/>
    <w:rsid w:val="001E1AE9"/>
    <w:rsid w:val="001E25F4"/>
    <w:rsid w:val="001F1656"/>
    <w:rsid w:val="001F27D4"/>
    <w:rsid w:val="001F6D78"/>
    <w:rsid w:val="00201571"/>
    <w:rsid w:val="00206ECF"/>
    <w:rsid w:val="002136D1"/>
    <w:rsid w:val="00220F1B"/>
    <w:rsid w:val="002224F4"/>
    <w:rsid w:val="0022260F"/>
    <w:rsid w:val="00232631"/>
    <w:rsid w:val="00241C50"/>
    <w:rsid w:val="002439AE"/>
    <w:rsid w:val="00245D20"/>
    <w:rsid w:val="00255AEB"/>
    <w:rsid w:val="00265077"/>
    <w:rsid w:val="00273B35"/>
    <w:rsid w:val="002773A7"/>
    <w:rsid w:val="0028482A"/>
    <w:rsid w:val="00285D63"/>
    <w:rsid w:val="0029026B"/>
    <w:rsid w:val="002A05EB"/>
    <w:rsid w:val="002A7D1B"/>
    <w:rsid w:val="002B6B2A"/>
    <w:rsid w:val="002B7736"/>
    <w:rsid w:val="002C3B11"/>
    <w:rsid w:val="002D282B"/>
    <w:rsid w:val="002D2F9E"/>
    <w:rsid w:val="002D5E88"/>
    <w:rsid w:val="002E3F9C"/>
    <w:rsid w:val="002F0A9E"/>
    <w:rsid w:val="002F35C4"/>
    <w:rsid w:val="002F50B7"/>
    <w:rsid w:val="002F7992"/>
    <w:rsid w:val="0030391F"/>
    <w:rsid w:val="0030454F"/>
    <w:rsid w:val="00310DA5"/>
    <w:rsid w:val="003147B5"/>
    <w:rsid w:val="00316F55"/>
    <w:rsid w:val="00341AFC"/>
    <w:rsid w:val="003439B0"/>
    <w:rsid w:val="0035629F"/>
    <w:rsid w:val="00361538"/>
    <w:rsid w:val="003620FC"/>
    <w:rsid w:val="00363C64"/>
    <w:rsid w:val="00377ADB"/>
    <w:rsid w:val="00380309"/>
    <w:rsid w:val="00385E49"/>
    <w:rsid w:val="00395450"/>
    <w:rsid w:val="003A1F81"/>
    <w:rsid w:val="003A45F6"/>
    <w:rsid w:val="003A4705"/>
    <w:rsid w:val="003B0DCB"/>
    <w:rsid w:val="003B4275"/>
    <w:rsid w:val="003C6CDC"/>
    <w:rsid w:val="003E059D"/>
    <w:rsid w:val="003E14A7"/>
    <w:rsid w:val="003F309C"/>
    <w:rsid w:val="003F60D9"/>
    <w:rsid w:val="00400A11"/>
    <w:rsid w:val="00406E84"/>
    <w:rsid w:val="00411424"/>
    <w:rsid w:val="00416311"/>
    <w:rsid w:val="004165D3"/>
    <w:rsid w:val="00430588"/>
    <w:rsid w:val="00436A1F"/>
    <w:rsid w:val="004409D7"/>
    <w:rsid w:val="00440BB6"/>
    <w:rsid w:val="00441835"/>
    <w:rsid w:val="004457E3"/>
    <w:rsid w:val="00460CA3"/>
    <w:rsid w:val="00473C6E"/>
    <w:rsid w:val="004742F4"/>
    <w:rsid w:val="004838AE"/>
    <w:rsid w:val="00484391"/>
    <w:rsid w:val="00485B52"/>
    <w:rsid w:val="004920EF"/>
    <w:rsid w:val="00495066"/>
    <w:rsid w:val="004A0908"/>
    <w:rsid w:val="004A101C"/>
    <w:rsid w:val="004A1431"/>
    <w:rsid w:val="004A7AA0"/>
    <w:rsid w:val="004B0573"/>
    <w:rsid w:val="004D2F10"/>
    <w:rsid w:val="004D6612"/>
    <w:rsid w:val="004E2476"/>
    <w:rsid w:val="004E6EE4"/>
    <w:rsid w:val="004F79D5"/>
    <w:rsid w:val="00516DF4"/>
    <w:rsid w:val="0052275F"/>
    <w:rsid w:val="0052544D"/>
    <w:rsid w:val="005265B7"/>
    <w:rsid w:val="00542004"/>
    <w:rsid w:val="00543614"/>
    <w:rsid w:val="00543641"/>
    <w:rsid w:val="00547937"/>
    <w:rsid w:val="00553672"/>
    <w:rsid w:val="00565671"/>
    <w:rsid w:val="005679DD"/>
    <w:rsid w:val="00567AFE"/>
    <w:rsid w:val="00571E59"/>
    <w:rsid w:val="0057736B"/>
    <w:rsid w:val="0058023E"/>
    <w:rsid w:val="00585974"/>
    <w:rsid w:val="0059079F"/>
    <w:rsid w:val="00595698"/>
    <w:rsid w:val="005A6D48"/>
    <w:rsid w:val="005B7FAB"/>
    <w:rsid w:val="005C26D6"/>
    <w:rsid w:val="005C7BB5"/>
    <w:rsid w:val="005E7C71"/>
    <w:rsid w:val="00604651"/>
    <w:rsid w:val="006065A9"/>
    <w:rsid w:val="00612131"/>
    <w:rsid w:val="00630AD2"/>
    <w:rsid w:val="00640006"/>
    <w:rsid w:val="00640F8D"/>
    <w:rsid w:val="006414F7"/>
    <w:rsid w:val="0066250B"/>
    <w:rsid w:val="0066261D"/>
    <w:rsid w:val="00665314"/>
    <w:rsid w:val="00682009"/>
    <w:rsid w:val="006836B5"/>
    <w:rsid w:val="00684AEE"/>
    <w:rsid w:val="00692144"/>
    <w:rsid w:val="00696288"/>
    <w:rsid w:val="00696E6E"/>
    <w:rsid w:val="006A2187"/>
    <w:rsid w:val="006B26AA"/>
    <w:rsid w:val="006B3B4E"/>
    <w:rsid w:val="006B463A"/>
    <w:rsid w:val="006D2176"/>
    <w:rsid w:val="006D6F5A"/>
    <w:rsid w:val="006E2DF8"/>
    <w:rsid w:val="006E41EB"/>
    <w:rsid w:val="006E4EB9"/>
    <w:rsid w:val="00700CF6"/>
    <w:rsid w:val="0071269A"/>
    <w:rsid w:val="007235F1"/>
    <w:rsid w:val="00723E7C"/>
    <w:rsid w:val="00732C6F"/>
    <w:rsid w:val="00735384"/>
    <w:rsid w:val="007355FF"/>
    <w:rsid w:val="00737C38"/>
    <w:rsid w:val="00744587"/>
    <w:rsid w:val="00746A34"/>
    <w:rsid w:val="00746AA4"/>
    <w:rsid w:val="0076613C"/>
    <w:rsid w:val="007664F1"/>
    <w:rsid w:val="00773E1F"/>
    <w:rsid w:val="00776671"/>
    <w:rsid w:val="0077757B"/>
    <w:rsid w:val="007816AA"/>
    <w:rsid w:val="0078423A"/>
    <w:rsid w:val="007A0FA0"/>
    <w:rsid w:val="007A1CEC"/>
    <w:rsid w:val="007A2082"/>
    <w:rsid w:val="007A31D3"/>
    <w:rsid w:val="007B268E"/>
    <w:rsid w:val="007B2E8C"/>
    <w:rsid w:val="007C18D1"/>
    <w:rsid w:val="007D7F22"/>
    <w:rsid w:val="007E39B1"/>
    <w:rsid w:val="007E5247"/>
    <w:rsid w:val="007E66D9"/>
    <w:rsid w:val="007F12FC"/>
    <w:rsid w:val="00803213"/>
    <w:rsid w:val="0080376E"/>
    <w:rsid w:val="00803FCC"/>
    <w:rsid w:val="00810A4B"/>
    <w:rsid w:val="008122D0"/>
    <w:rsid w:val="00817195"/>
    <w:rsid w:val="008233CE"/>
    <w:rsid w:val="00830192"/>
    <w:rsid w:val="00836619"/>
    <w:rsid w:val="00836926"/>
    <w:rsid w:val="00855231"/>
    <w:rsid w:val="00857934"/>
    <w:rsid w:val="00862AF1"/>
    <w:rsid w:val="00863DF0"/>
    <w:rsid w:val="00864BA9"/>
    <w:rsid w:val="008657F0"/>
    <w:rsid w:val="00867619"/>
    <w:rsid w:val="00883C05"/>
    <w:rsid w:val="008924F4"/>
    <w:rsid w:val="008955C9"/>
    <w:rsid w:val="00895EBC"/>
    <w:rsid w:val="008976F2"/>
    <w:rsid w:val="008A4AA9"/>
    <w:rsid w:val="008A52EB"/>
    <w:rsid w:val="008A53D9"/>
    <w:rsid w:val="008A7B09"/>
    <w:rsid w:val="008B0961"/>
    <w:rsid w:val="008B4165"/>
    <w:rsid w:val="008B5D89"/>
    <w:rsid w:val="008C2467"/>
    <w:rsid w:val="008D64FA"/>
    <w:rsid w:val="008E0BB2"/>
    <w:rsid w:val="008E156E"/>
    <w:rsid w:val="008E36EA"/>
    <w:rsid w:val="008E5A04"/>
    <w:rsid w:val="008E662E"/>
    <w:rsid w:val="00901B4A"/>
    <w:rsid w:val="009146F4"/>
    <w:rsid w:val="0092229E"/>
    <w:rsid w:val="00922CC8"/>
    <w:rsid w:val="00925B7E"/>
    <w:rsid w:val="00934309"/>
    <w:rsid w:val="009354AB"/>
    <w:rsid w:val="00937855"/>
    <w:rsid w:val="00941797"/>
    <w:rsid w:val="009513D3"/>
    <w:rsid w:val="0095635E"/>
    <w:rsid w:val="0095757C"/>
    <w:rsid w:val="00961816"/>
    <w:rsid w:val="00961E80"/>
    <w:rsid w:val="00975D0E"/>
    <w:rsid w:val="00977851"/>
    <w:rsid w:val="00977A77"/>
    <w:rsid w:val="00987D25"/>
    <w:rsid w:val="009A77CD"/>
    <w:rsid w:val="009B5CC1"/>
    <w:rsid w:val="009C1A6C"/>
    <w:rsid w:val="009C1C18"/>
    <w:rsid w:val="009D2724"/>
    <w:rsid w:val="009D397C"/>
    <w:rsid w:val="009D4819"/>
    <w:rsid w:val="009E16D9"/>
    <w:rsid w:val="009E5849"/>
    <w:rsid w:val="009F1364"/>
    <w:rsid w:val="009F1E1F"/>
    <w:rsid w:val="009F5C4F"/>
    <w:rsid w:val="00A01A32"/>
    <w:rsid w:val="00A04ABD"/>
    <w:rsid w:val="00A052B2"/>
    <w:rsid w:val="00A06A69"/>
    <w:rsid w:val="00A25A94"/>
    <w:rsid w:val="00A42FB1"/>
    <w:rsid w:val="00A51AF5"/>
    <w:rsid w:val="00A62444"/>
    <w:rsid w:val="00A62461"/>
    <w:rsid w:val="00A63E72"/>
    <w:rsid w:val="00A67A43"/>
    <w:rsid w:val="00A73A3A"/>
    <w:rsid w:val="00A92BC9"/>
    <w:rsid w:val="00A976F5"/>
    <w:rsid w:val="00AA38AE"/>
    <w:rsid w:val="00AB3DBF"/>
    <w:rsid w:val="00AB4C6E"/>
    <w:rsid w:val="00AB68BE"/>
    <w:rsid w:val="00AB7CB8"/>
    <w:rsid w:val="00AC0EFD"/>
    <w:rsid w:val="00AC42C9"/>
    <w:rsid w:val="00AC5663"/>
    <w:rsid w:val="00AC5A09"/>
    <w:rsid w:val="00AD089A"/>
    <w:rsid w:val="00AD68C8"/>
    <w:rsid w:val="00AE4561"/>
    <w:rsid w:val="00AE4905"/>
    <w:rsid w:val="00AE7092"/>
    <w:rsid w:val="00AF0E0A"/>
    <w:rsid w:val="00B102DB"/>
    <w:rsid w:val="00B15FCB"/>
    <w:rsid w:val="00B1620D"/>
    <w:rsid w:val="00B17E1C"/>
    <w:rsid w:val="00B24AA4"/>
    <w:rsid w:val="00B34214"/>
    <w:rsid w:val="00B34E72"/>
    <w:rsid w:val="00B42A27"/>
    <w:rsid w:val="00B44C0E"/>
    <w:rsid w:val="00B46416"/>
    <w:rsid w:val="00B521A9"/>
    <w:rsid w:val="00B62497"/>
    <w:rsid w:val="00B76618"/>
    <w:rsid w:val="00B826CF"/>
    <w:rsid w:val="00B83A2E"/>
    <w:rsid w:val="00B87C38"/>
    <w:rsid w:val="00B90E33"/>
    <w:rsid w:val="00B91320"/>
    <w:rsid w:val="00B93A9F"/>
    <w:rsid w:val="00BA2D9D"/>
    <w:rsid w:val="00BA4AC6"/>
    <w:rsid w:val="00BA6A2C"/>
    <w:rsid w:val="00BC32C2"/>
    <w:rsid w:val="00BC4902"/>
    <w:rsid w:val="00BC6F52"/>
    <w:rsid w:val="00BC7133"/>
    <w:rsid w:val="00BD1789"/>
    <w:rsid w:val="00BD40AF"/>
    <w:rsid w:val="00BD42E0"/>
    <w:rsid w:val="00BD634A"/>
    <w:rsid w:val="00BD64AA"/>
    <w:rsid w:val="00BF31FB"/>
    <w:rsid w:val="00C0556A"/>
    <w:rsid w:val="00C21DFB"/>
    <w:rsid w:val="00C2760C"/>
    <w:rsid w:val="00C313BD"/>
    <w:rsid w:val="00C34A5A"/>
    <w:rsid w:val="00C36EFC"/>
    <w:rsid w:val="00C40B16"/>
    <w:rsid w:val="00C508BF"/>
    <w:rsid w:val="00C56759"/>
    <w:rsid w:val="00C71E54"/>
    <w:rsid w:val="00C7212F"/>
    <w:rsid w:val="00C74580"/>
    <w:rsid w:val="00C91B72"/>
    <w:rsid w:val="00C941EE"/>
    <w:rsid w:val="00C95A3C"/>
    <w:rsid w:val="00C96FB5"/>
    <w:rsid w:val="00CA3FD2"/>
    <w:rsid w:val="00CA45F0"/>
    <w:rsid w:val="00CB1FDB"/>
    <w:rsid w:val="00CB2280"/>
    <w:rsid w:val="00CC6181"/>
    <w:rsid w:val="00CD3CA9"/>
    <w:rsid w:val="00CD6387"/>
    <w:rsid w:val="00CD6820"/>
    <w:rsid w:val="00CD6F17"/>
    <w:rsid w:val="00CE051C"/>
    <w:rsid w:val="00CE2A8D"/>
    <w:rsid w:val="00CF5248"/>
    <w:rsid w:val="00D002E0"/>
    <w:rsid w:val="00D02E04"/>
    <w:rsid w:val="00D06B46"/>
    <w:rsid w:val="00D07462"/>
    <w:rsid w:val="00D101C5"/>
    <w:rsid w:val="00D10608"/>
    <w:rsid w:val="00D11B62"/>
    <w:rsid w:val="00D1726D"/>
    <w:rsid w:val="00D17620"/>
    <w:rsid w:val="00D206EA"/>
    <w:rsid w:val="00D211E2"/>
    <w:rsid w:val="00D35FA3"/>
    <w:rsid w:val="00D377EA"/>
    <w:rsid w:val="00D404DD"/>
    <w:rsid w:val="00D43E37"/>
    <w:rsid w:val="00D43F6D"/>
    <w:rsid w:val="00D46661"/>
    <w:rsid w:val="00D550B9"/>
    <w:rsid w:val="00D557B6"/>
    <w:rsid w:val="00D55A35"/>
    <w:rsid w:val="00D567E3"/>
    <w:rsid w:val="00D60D5B"/>
    <w:rsid w:val="00D614D2"/>
    <w:rsid w:val="00D61C0B"/>
    <w:rsid w:val="00D650DE"/>
    <w:rsid w:val="00D660EB"/>
    <w:rsid w:val="00D66C41"/>
    <w:rsid w:val="00D67C4E"/>
    <w:rsid w:val="00D75903"/>
    <w:rsid w:val="00D905E5"/>
    <w:rsid w:val="00D94176"/>
    <w:rsid w:val="00DA620C"/>
    <w:rsid w:val="00DA6243"/>
    <w:rsid w:val="00DB0231"/>
    <w:rsid w:val="00DB37CD"/>
    <w:rsid w:val="00DD5076"/>
    <w:rsid w:val="00DD64C0"/>
    <w:rsid w:val="00DD6657"/>
    <w:rsid w:val="00DE4E7E"/>
    <w:rsid w:val="00DE6BD1"/>
    <w:rsid w:val="00DF76AB"/>
    <w:rsid w:val="00E01E69"/>
    <w:rsid w:val="00E02009"/>
    <w:rsid w:val="00E02F64"/>
    <w:rsid w:val="00E0496B"/>
    <w:rsid w:val="00E06BFD"/>
    <w:rsid w:val="00E16A36"/>
    <w:rsid w:val="00E16B64"/>
    <w:rsid w:val="00E20131"/>
    <w:rsid w:val="00E225B9"/>
    <w:rsid w:val="00E26731"/>
    <w:rsid w:val="00E326A0"/>
    <w:rsid w:val="00E3306C"/>
    <w:rsid w:val="00E338B8"/>
    <w:rsid w:val="00E42352"/>
    <w:rsid w:val="00E604C2"/>
    <w:rsid w:val="00E667F3"/>
    <w:rsid w:val="00E70178"/>
    <w:rsid w:val="00E71B0B"/>
    <w:rsid w:val="00E74DBA"/>
    <w:rsid w:val="00E7547E"/>
    <w:rsid w:val="00E82561"/>
    <w:rsid w:val="00E84DA8"/>
    <w:rsid w:val="00E957A1"/>
    <w:rsid w:val="00EA25FD"/>
    <w:rsid w:val="00EA336B"/>
    <w:rsid w:val="00EA438F"/>
    <w:rsid w:val="00EA7726"/>
    <w:rsid w:val="00EA7B8A"/>
    <w:rsid w:val="00EB7360"/>
    <w:rsid w:val="00EC1D01"/>
    <w:rsid w:val="00EE2D3C"/>
    <w:rsid w:val="00EE7D87"/>
    <w:rsid w:val="00EF2B9F"/>
    <w:rsid w:val="00EF644C"/>
    <w:rsid w:val="00EF7368"/>
    <w:rsid w:val="00F02CC4"/>
    <w:rsid w:val="00F03E31"/>
    <w:rsid w:val="00F07FF0"/>
    <w:rsid w:val="00F10997"/>
    <w:rsid w:val="00F10A55"/>
    <w:rsid w:val="00F10D37"/>
    <w:rsid w:val="00F1185C"/>
    <w:rsid w:val="00F1660F"/>
    <w:rsid w:val="00F174DD"/>
    <w:rsid w:val="00F17D25"/>
    <w:rsid w:val="00F21F3A"/>
    <w:rsid w:val="00F33370"/>
    <w:rsid w:val="00F377DB"/>
    <w:rsid w:val="00F37825"/>
    <w:rsid w:val="00F402F5"/>
    <w:rsid w:val="00F4375E"/>
    <w:rsid w:val="00F44249"/>
    <w:rsid w:val="00F66306"/>
    <w:rsid w:val="00F67FF2"/>
    <w:rsid w:val="00F70C06"/>
    <w:rsid w:val="00F804F8"/>
    <w:rsid w:val="00F91737"/>
    <w:rsid w:val="00F959F8"/>
    <w:rsid w:val="00FA5F24"/>
    <w:rsid w:val="00FB0B78"/>
    <w:rsid w:val="00FB7F45"/>
    <w:rsid w:val="00FC1F8B"/>
    <w:rsid w:val="00FC25B9"/>
    <w:rsid w:val="00FD0650"/>
    <w:rsid w:val="00FD333C"/>
    <w:rsid w:val="00FE3B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8E66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026089"/>
    <w:pPr>
      <w:spacing w:after="640"/>
      <w:contextualSpacing/>
      <w:jc w:val="center"/>
      <w:outlineLvl w:val="0"/>
    </w:pPr>
    <w:rPr>
      <w:rFonts w:asciiTheme="minorHAnsi" w:eastAsiaTheme="minorHAnsi" w:hAnsiTheme="minorHAnsi" w:cs="Times New Roman (Body CS)"/>
      <w:caps/>
      <w:kern w:val="22"/>
      <w:sz w:val="32"/>
      <w:szCs w:val="32"/>
      <w:lang w:val="en-GB" w:eastAsia="en-US"/>
      <w14:ligatures w14:val="standard"/>
    </w:rPr>
  </w:style>
  <w:style w:type="paragraph" w:styleId="Heading2">
    <w:name w:val="heading 2"/>
    <w:basedOn w:val="Normal"/>
    <w:next w:val="Normal"/>
    <w:link w:val="Heading2Char"/>
    <w:uiPriority w:val="2"/>
    <w:qFormat/>
    <w:rsid w:val="00AD68C8"/>
    <w:pPr>
      <w:keepNext/>
      <w:keepLines/>
      <w:spacing w:before="440" w:line="360" w:lineRule="exact"/>
      <w:outlineLvl w:val="1"/>
    </w:pPr>
    <w:rPr>
      <w:rFonts w:asciiTheme="minorHAnsi" w:eastAsiaTheme="majorEastAsia" w:hAnsiTheme="minorHAnsi" w:cstheme="majorBidi"/>
      <w:caps/>
      <w:color w:val="000000" w:themeColor="text1"/>
      <w:kern w:val="22"/>
      <w:sz w:val="22"/>
      <w:szCs w:val="26"/>
      <w:lang w:val="en-GB" w:eastAsia="en-US"/>
      <w14:ligatures w14:val="standard"/>
    </w:rPr>
  </w:style>
  <w:style w:type="paragraph" w:styleId="Heading4">
    <w:name w:val="heading 4"/>
    <w:basedOn w:val="Normal"/>
    <w:next w:val="Normal"/>
    <w:link w:val="Heading4Char"/>
    <w:uiPriority w:val="9"/>
    <w:semiHidden/>
    <w:qFormat/>
    <w:rsid w:val="002773A7"/>
    <w:pPr>
      <w:keepNext/>
      <w:keepLines/>
      <w:spacing w:before="4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pPr>
    <w:rPr>
      <w:rFonts w:asciiTheme="minorHAnsi" w:eastAsiaTheme="minorHAnsi" w:hAnsiTheme="minorHAnsi" w:cs="Times New Roman (Body CS)"/>
      <w:kern w:val="22"/>
      <w:sz w:val="22"/>
      <w:szCs w:val="22"/>
      <w:lang w:val="en-GB" w:eastAsia="en-US"/>
      <w14:ligatures w14:val="standard"/>
    </w:r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line="160" w:lineRule="exact"/>
      <w:jc w:val="center"/>
    </w:pPr>
    <w:rPr>
      <w:rFonts w:asciiTheme="minorHAnsi" w:eastAsiaTheme="minorHAnsi" w:hAnsiTheme="minorHAnsi" w:cs="Times New Roman (Body CS)"/>
      <w:spacing w:val="2"/>
      <w:kern w:val="10"/>
      <w:sz w:val="10"/>
      <w:szCs w:val="22"/>
      <w:lang w:val="en-GB" w:eastAsia="en-US"/>
      <w14:ligatures w14:val="standard"/>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jc w:val="center"/>
    </w:pPr>
    <w:rPr>
      <w:rFonts w:asciiTheme="minorHAnsi" w:eastAsiaTheme="minorHAnsi" w:hAnsiTheme="minorHAnsi" w:cs="Times New Roman (Body CS)"/>
      <w:caps/>
      <w:kern w:val="22"/>
      <w:sz w:val="22"/>
      <w:szCs w:val="22"/>
      <w:lang w:val="en-GB" w:eastAsia="en-US"/>
      <w14:ligatures w14:val="standard"/>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spacing w:after="165" w:line="360" w:lineRule="exact"/>
      <w:ind w:left="720"/>
      <w:contextualSpacing/>
    </w:pPr>
    <w:rPr>
      <w:rFonts w:asciiTheme="minorHAnsi" w:eastAsiaTheme="minorHAnsi" w:hAnsiTheme="minorHAnsi" w:cs="Times New Roman (Body CS)"/>
      <w:kern w:val="22"/>
      <w:sz w:val="22"/>
      <w:szCs w:val="22"/>
      <w:lang w:val="en-GB" w:eastAsia="en-US"/>
      <w14:ligatures w14:val="standard"/>
    </w:r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line="288" w:lineRule="auto"/>
      <w:textAlignment w:val="center"/>
    </w:pPr>
    <w:rPr>
      <w:rFonts w:ascii="Minion Pro" w:eastAsiaTheme="minorHAnsi" w:hAnsi="Minion Pro" w:cs="Minion Pro"/>
      <w:color w:val="000000"/>
      <w:lang w:val="en-US" w:eastAsia="en-US"/>
    </w:rPr>
  </w:style>
  <w:style w:type="paragraph" w:styleId="BalloonText">
    <w:name w:val="Balloon Text"/>
    <w:basedOn w:val="Normal"/>
    <w:link w:val="BalloonTextChar"/>
    <w:uiPriority w:val="99"/>
    <w:semiHidden/>
    <w:rsid w:val="00400A11"/>
    <w:rPr>
      <w:rFonts w:ascii="Segoe UI" w:eastAsiaTheme="minorHAnsi" w:hAnsi="Segoe UI" w:cs="Segoe UI"/>
      <w:kern w:val="22"/>
      <w:sz w:val="18"/>
      <w:szCs w:val="18"/>
      <w:lang w:val="en-GB" w:eastAsia="en-US"/>
      <w14:ligatures w14:val="standard"/>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440BB6"/>
    <w:pPr>
      <w:spacing w:after="0" w:line="240" w:lineRule="auto"/>
    </w:pPr>
    <w:rPr>
      <w:rFonts w:cs="Times New Roman (Body CS)"/>
      <w:kern w:val="22"/>
      <w14:ligatures w14:val="standard"/>
    </w:rPr>
  </w:style>
  <w:style w:type="character" w:customStyle="1" w:styleId="apple-converted-space">
    <w:name w:val="apple-converted-space"/>
    <w:basedOn w:val="DefaultParagraphFont"/>
    <w:rsid w:val="00C36EFC"/>
  </w:style>
  <w:style w:type="character" w:customStyle="1" w:styleId="searchhighlight">
    <w:name w:val="searchhighlight"/>
    <w:basedOn w:val="DefaultParagraphFont"/>
    <w:rsid w:val="00C36EFC"/>
  </w:style>
  <w:style w:type="character" w:styleId="CommentReference">
    <w:name w:val="annotation reference"/>
    <w:basedOn w:val="DefaultParagraphFont"/>
    <w:uiPriority w:val="99"/>
    <w:semiHidden/>
    <w:rsid w:val="004742F4"/>
    <w:rPr>
      <w:sz w:val="16"/>
      <w:szCs w:val="16"/>
    </w:rPr>
  </w:style>
  <w:style w:type="paragraph" w:styleId="CommentText">
    <w:name w:val="annotation text"/>
    <w:basedOn w:val="Normal"/>
    <w:link w:val="CommentTextChar"/>
    <w:uiPriority w:val="99"/>
    <w:semiHidden/>
    <w:rsid w:val="004742F4"/>
    <w:pPr>
      <w:spacing w:after="165"/>
    </w:pPr>
    <w:rPr>
      <w:rFonts w:asciiTheme="minorHAnsi" w:eastAsiaTheme="minorHAnsi" w:hAnsiTheme="minorHAnsi" w:cs="Times New Roman (Body CS)"/>
      <w:kern w:val="22"/>
      <w:sz w:val="20"/>
      <w:szCs w:val="20"/>
      <w:lang w:val="en-GB" w:eastAsia="en-US"/>
      <w14:ligatures w14:val="standard"/>
    </w:rPr>
  </w:style>
  <w:style w:type="character" w:customStyle="1" w:styleId="CommentTextChar">
    <w:name w:val="Comment Text Char"/>
    <w:basedOn w:val="DefaultParagraphFont"/>
    <w:link w:val="CommentText"/>
    <w:uiPriority w:val="99"/>
    <w:semiHidden/>
    <w:rsid w:val="004742F4"/>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4742F4"/>
    <w:rPr>
      <w:b/>
      <w:bCs/>
    </w:rPr>
  </w:style>
  <w:style w:type="character" w:customStyle="1" w:styleId="CommentSubjectChar">
    <w:name w:val="Comment Subject Char"/>
    <w:basedOn w:val="CommentTextChar"/>
    <w:link w:val="CommentSubject"/>
    <w:uiPriority w:val="99"/>
    <w:semiHidden/>
    <w:rsid w:val="004742F4"/>
    <w:rPr>
      <w:rFonts w:cs="Times New Roman (Body CS)"/>
      <w:b/>
      <w:bCs/>
      <w:kern w:val="22"/>
      <w:sz w:val="20"/>
      <w:szCs w:val="20"/>
      <w14:ligatures w14:val="standard"/>
    </w:rPr>
  </w:style>
  <w:style w:type="paragraph" w:styleId="NormalWeb">
    <w:name w:val="Normal (Web)"/>
    <w:basedOn w:val="Normal"/>
    <w:uiPriority w:val="99"/>
    <w:unhideWhenUsed/>
    <w:rsid w:val="00F02CC4"/>
    <w:pPr>
      <w:spacing w:before="100" w:beforeAutospacing="1" w:after="100" w:afterAutospacing="1"/>
    </w:pPr>
  </w:style>
  <w:style w:type="character" w:customStyle="1" w:styleId="normaltextrun">
    <w:name w:val="normaltextrun"/>
    <w:basedOn w:val="DefaultParagraphFont"/>
    <w:rsid w:val="00883C05"/>
  </w:style>
  <w:style w:type="character" w:customStyle="1" w:styleId="scxw264690610">
    <w:name w:val="scxw264690610"/>
    <w:basedOn w:val="DefaultParagraphFont"/>
    <w:rsid w:val="00883C05"/>
  </w:style>
  <w:style w:type="character" w:customStyle="1" w:styleId="eop">
    <w:name w:val="eop"/>
    <w:basedOn w:val="DefaultParagraphFont"/>
    <w:rsid w:val="00883C05"/>
  </w:style>
  <w:style w:type="character" w:customStyle="1" w:styleId="Heading4Char">
    <w:name w:val="Heading 4 Char"/>
    <w:basedOn w:val="DefaultParagraphFont"/>
    <w:link w:val="Heading4"/>
    <w:uiPriority w:val="9"/>
    <w:semiHidden/>
    <w:rsid w:val="002773A7"/>
    <w:rPr>
      <w:rFonts w:asciiTheme="majorHAnsi" w:eastAsiaTheme="majorEastAsia" w:hAnsiTheme="majorHAnsi" w:cstheme="majorBidi"/>
      <w:i/>
      <w:iCs/>
      <w:color w:val="1D0F25"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6473">
      <w:bodyDiv w:val="1"/>
      <w:marLeft w:val="0"/>
      <w:marRight w:val="0"/>
      <w:marTop w:val="0"/>
      <w:marBottom w:val="0"/>
      <w:divBdr>
        <w:top w:val="none" w:sz="0" w:space="0" w:color="auto"/>
        <w:left w:val="none" w:sz="0" w:space="0" w:color="auto"/>
        <w:bottom w:val="none" w:sz="0" w:space="0" w:color="auto"/>
        <w:right w:val="none" w:sz="0" w:space="0" w:color="auto"/>
      </w:divBdr>
    </w:div>
    <w:div w:id="211503346">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8733124">
      <w:bodyDiv w:val="1"/>
      <w:marLeft w:val="0"/>
      <w:marRight w:val="0"/>
      <w:marTop w:val="0"/>
      <w:marBottom w:val="0"/>
      <w:divBdr>
        <w:top w:val="none" w:sz="0" w:space="0" w:color="auto"/>
        <w:left w:val="none" w:sz="0" w:space="0" w:color="auto"/>
        <w:bottom w:val="none" w:sz="0" w:space="0" w:color="auto"/>
        <w:right w:val="none" w:sz="0" w:space="0" w:color="auto"/>
      </w:divBdr>
      <w:divsChild>
        <w:div w:id="1598439069">
          <w:marLeft w:val="0"/>
          <w:marRight w:val="0"/>
          <w:marTop w:val="0"/>
          <w:marBottom w:val="0"/>
          <w:divBdr>
            <w:top w:val="none" w:sz="0" w:space="0" w:color="auto"/>
            <w:left w:val="none" w:sz="0" w:space="0" w:color="auto"/>
            <w:bottom w:val="none" w:sz="0" w:space="0" w:color="auto"/>
            <w:right w:val="none" w:sz="0" w:space="0" w:color="auto"/>
          </w:divBdr>
          <w:divsChild>
            <w:div w:id="1689062583">
              <w:marLeft w:val="0"/>
              <w:marRight w:val="0"/>
              <w:marTop w:val="0"/>
              <w:marBottom w:val="0"/>
              <w:divBdr>
                <w:top w:val="none" w:sz="0" w:space="0" w:color="auto"/>
                <w:left w:val="none" w:sz="0" w:space="0" w:color="auto"/>
                <w:bottom w:val="none" w:sz="0" w:space="0" w:color="auto"/>
                <w:right w:val="none" w:sz="0" w:space="0" w:color="auto"/>
              </w:divBdr>
              <w:divsChild>
                <w:div w:id="1194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02621">
      <w:bodyDiv w:val="1"/>
      <w:marLeft w:val="0"/>
      <w:marRight w:val="0"/>
      <w:marTop w:val="0"/>
      <w:marBottom w:val="0"/>
      <w:divBdr>
        <w:top w:val="none" w:sz="0" w:space="0" w:color="auto"/>
        <w:left w:val="none" w:sz="0" w:space="0" w:color="auto"/>
        <w:bottom w:val="none" w:sz="0" w:space="0" w:color="auto"/>
        <w:right w:val="none" w:sz="0" w:space="0" w:color="auto"/>
      </w:divBdr>
      <w:divsChild>
        <w:div w:id="1827086590">
          <w:marLeft w:val="0"/>
          <w:marRight w:val="0"/>
          <w:marTop w:val="0"/>
          <w:marBottom w:val="0"/>
          <w:divBdr>
            <w:top w:val="none" w:sz="0" w:space="0" w:color="auto"/>
            <w:left w:val="none" w:sz="0" w:space="0" w:color="auto"/>
            <w:bottom w:val="none" w:sz="0" w:space="0" w:color="auto"/>
            <w:right w:val="none" w:sz="0" w:space="0" w:color="auto"/>
          </w:divBdr>
          <w:divsChild>
            <w:div w:id="586839648">
              <w:marLeft w:val="0"/>
              <w:marRight w:val="0"/>
              <w:marTop w:val="0"/>
              <w:marBottom w:val="0"/>
              <w:divBdr>
                <w:top w:val="none" w:sz="0" w:space="0" w:color="auto"/>
                <w:left w:val="none" w:sz="0" w:space="0" w:color="auto"/>
                <w:bottom w:val="none" w:sz="0" w:space="0" w:color="auto"/>
                <w:right w:val="none" w:sz="0" w:space="0" w:color="auto"/>
              </w:divBdr>
              <w:divsChild>
                <w:div w:id="17590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7330">
      <w:bodyDiv w:val="1"/>
      <w:marLeft w:val="0"/>
      <w:marRight w:val="0"/>
      <w:marTop w:val="0"/>
      <w:marBottom w:val="0"/>
      <w:divBdr>
        <w:top w:val="none" w:sz="0" w:space="0" w:color="auto"/>
        <w:left w:val="none" w:sz="0" w:space="0" w:color="auto"/>
        <w:bottom w:val="none" w:sz="0" w:space="0" w:color="auto"/>
        <w:right w:val="none" w:sz="0" w:space="0" w:color="auto"/>
      </w:divBdr>
    </w:div>
    <w:div w:id="1030957109">
      <w:bodyDiv w:val="1"/>
      <w:marLeft w:val="0"/>
      <w:marRight w:val="0"/>
      <w:marTop w:val="0"/>
      <w:marBottom w:val="0"/>
      <w:divBdr>
        <w:top w:val="none" w:sz="0" w:space="0" w:color="auto"/>
        <w:left w:val="none" w:sz="0" w:space="0" w:color="auto"/>
        <w:bottom w:val="none" w:sz="0" w:space="0" w:color="auto"/>
        <w:right w:val="none" w:sz="0" w:space="0" w:color="auto"/>
      </w:divBdr>
      <w:divsChild>
        <w:div w:id="1544710550">
          <w:marLeft w:val="0"/>
          <w:marRight w:val="0"/>
          <w:marTop w:val="0"/>
          <w:marBottom w:val="0"/>
          <w:divBdr>
            <w:top w:val="none" w:sz="0" w:space="0" w:color="auto"/>
            <w:left w:val="none" w:sz="0" w:space="0" w:color="auto"/>
            <w:bottom w:val="none" w:sz="0" w:space="0" w:color="auto"/>
            <w:right w:val="none" w:sz="0" w:space="0" w:color="auto"/>
          </w:divBdr>
          <w:divsChild>
            <w:div w:id="1678072177">
              <w:marLeft w:val="0"/>
              <w:marRight w:val="0"/>
              <w:marTop w:val="0"/>
              <w:marBottom w:val="0"/>
              <w:divBdr>
                <w:top w:val="none" w:sz="0" w:space="0" w:color="auto"/>
                <w:left w:val="none" w:sz="0" w:space="0" w:color="auto"/>
                <w:bottom w:val="none" w:sz="0" w:space="0" w:color="auto"/>
                <w:right w:val="none" w:sz="0" w:space="0" w:color="auto"/>
              </w:divBdr>
              <w:divsChild>
                <w:div w:id="19855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72991270">
      <w:bodyDiv w:val="1"/>
      <w:marLeft w:val="0"/>
      <w:marRight w:val="0"/>
      <w:marTop w:val="0"/>
      <w:marBottom w:val="0"/>
      <w:divBdr>
        <w:top w:val="none" w:sz="0" w:space="0" w:color="auto"/>
        <w:left w:val="none" w:sz="0" w:space="0" w:color="auto"/>
        <w:bottom w:val="none" w:sz="0" w:space="0" w:color="auto"/>
        <w:right w:val="none" w:sz="0" w:space="0" w:color="auto"/>
      </w:divBdr>
      <w:divsChild>
        <w:div w:id="1840659465">
          <w:marLeft w:val="0"/>
          <w:marRight w:val="0"/>
          <w:marTop w:val="0"/>
          <w:marBottom w:val="0"/>
          <w:divBdr>
            <w:top w:val="none" w:sz="0" w:space="0" w:color="auto"/>
            <w:left w:val="none" w:sz="0" w:space="0" w:color="auto"/>
            <w:bottom w:val="none" w:sz="0" w:space="0" w:color="auto"/>
            <w:right w:val="none" w:sz="0" w:space="0" w:color="auto"/>
          </w:divBdr>
          <w:divsChild>
            <w:div w:id="800851788">
              <w:marLeft w:val="0"/>
              <w:marRight w:val="0"/>
              <w:marTop w:val="0"/>
              <w:marBottom w:val="0"/>
              <w:divBdr>
                <w:top w:val="none" w:sz="0" w:space="0" w:color="auto"/>
                <w:left w:val="none" w:sz="0" w:space="0" w:color="auto"/>
                <w:bottom w:val="none" w:sz="0" w:space="0" w:color="auto"/>
                <w:right w:val="none" w:sz="0" w:space="0" w:color="auto"/>
              </w:divBdr>
              <w:divsChild>
                <w:div w:id="12245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54892">
      <w:bodyDiv w:val="1"/>
      <w:marLeft w:val="0"/>
      <w:marRight w:val="0"/>
      <w:marTop w:val="0"/>
      <w:marBottom w:val="0"/>
      <w:divBdr>
        <w:top w:val="none" w:sz="0" w:space="0" w:color="auto"/>
        <w:left w:val="none" w:sz="0" w:space="0" w:color="auto"/>
        <w:bottom w:val="none" w:sz="0" w:space="0" w:color="auto"/>
        <w:right w:val="none" w:sz="0" w:space="0" w:color="auto"/>
      </w:divBdr>
    </w:div>
    <w:div w:id="1258951416">
      <w:bodyDiv w:val="1"/>
      <w:marLeft w:val="0"/>
      <w:marRight w:val="0"/>
      <w:marTop w:val="0"/>
      <w:marBottom w:val="0"/>
      <w:divBdr>
        <w:top w:val="none" w:sz="0" w:space="0" w:color="auto"/>
        <w:left w:val="none" w:sz="0" w:space="0" w:color="auto"/>
        <w:bottom w:val="none" w:sz="0" w:space="0" w:color="auto"/>
        <w:right w:val="none" w:sz="0" w:space="0" w:color="auto"/>
      </w:divBdr>
    </w:div>
    <w:div w:id="1312057720">
      <w:bodyDiv w:val="1"/>
      <w:marLeft w:val="0"/>
      <w:marRight w:val="0"/>
      <w:marTop w:val="0"/>
      <w:marBottom w:val="0"/>
      <w:divBdr>
        <w:top w:val="none" w:sz="0" w:space="0" w:color="auto"/>
        <w:left w:val="none" w:sz="0" w:space="0" w:color="auto"/>
        <w:bottom w:val="none" w:sz="0" w:space="0" w:color="auto"/>
        <w:right w:val="none" w:sz="0" w:space="0" w:color="auto"/>
      </w:divBdr>
    </w:div>
    <w:div w:id="1363901182">
      <w:bodyDiv w:val="1"/>
      <w:marLeft w:val="0"/>
      <w:marRight w:val="0"/>
      <w:marTop w:val="0"/>
      <w:marBottom w:val="0"/>
      <w:divBdr>
        <w:top w:val="none" w:sz="0" w:space="0" w:color="auto"/>
        <w:left w:val="none" w:sz="0" w:space="0" w:color="auto"/>
        <w:bottom w:val="none" w:sz="0" w:space="0" w:color="auto"/>
        <w:right w:val="none" w:sz="0" w:space="0" w:color="auto"/>
      </w:divBdr>
    </w:div>
    <w:div w:id="1546091957">
      <w:bodyDiv w:val="1"/>
      <w:marLeft w:val="0"/>
      <w:marRight w:val="0"/>
      <w:marTop w:val="0"/>
      <w:marBottom w:val="0"/>
      <w:divBdr>
        <w:top w:val="none" w:sz="0" w:space="0" w:color="auto"/>
        <w:left w:val="none" w:sz="0" w:space="0" w:color="auto"/>
        <w:bottom w:val="none" w:sz="0" w:space="0" w:color="auto"/>
        <w:right w:val="none" w:sz="0" w:space="0" w:color="auto"/>
      </w:divBdr>
      <w:divsChild>
        <w:div w:id="423693245">
          <w:marLeft w:val="0"/>
          <w:marRight w:val="0"/>
          <w:marTop w:val="0"/>
          <w:marBottom w:val="0"/>
          <w:divBdr>
            <w:top w:val="none" w:sz="0" w:space="0" w:color="auto"/>
            <w:left w:val="none" w:sz="0" w:space="0" w:color="auto"/>
            <w:bottom w:val="none" w:sz="0" w:space="0" w:color="auto"/>
            <w:right w:val="none" w:sz="0" w:space="0" w:color="auto"/>
          </w:divBdr>
        </w:div>
      </w:divsChild>
    </w:div>
    <w:div w:id="1621261860">
      <w:bodyDiv w:val="1"/>
      <w:marLeft w:val="0"/>
      <w:marRight w:val="0"/>
      <w:marTop w:val="0"/>
      <w:marBottom w:val="0"/>
      <w:divBdr>
        <w:top w:val="none" w:sz="0" w:space="0" w:color="auto"/>
        <w:left w:val="none" w:sz="0" w:space="0" w:color="auto"/>
        <w:bottom w:val="none" w:sz="0" w:space="0" w:color="auto"/>
        <w:right w:val="none" w:sz="0" w:space="0" w:color="auto"/>
      </w:divBdr>
      <w:divsChild>
        <w:div w:id="712464326">
          <w:marLeft w:val="0"/>
          <w:marRight w:val="0"/>
          <w:marTop w:val="0"/>
          <w:marBottom w:val="0"/>
          <w:divBdr>
            <w:top w:val="none" w:sz="0" w:space="0" w:color="auto"/>
            <w:left w:val="none" w:sz="0" w:space="0" w:color="auto"/>
            <w:bottom w:val="none" w:sz="0" w:space="0" w:color="auto"/>
            <w:right w:val="none" w:sz="0" w:space="0" w:color="auto"/>
          </w:divBdr>
          <w:divsChild>
            <w:div w:id="1298757775">
              <w:marLeft w:val="0"/>
              <w:marRight w:val="0"/>
              <w:marTop w:val="0"/>
              <w:marBottom w:val="0"/>
              <w:divBdr>
                <w:top w:val="none" w:sz="0" w:space="0" w:color="auto"/>
                <w:left w:val="none" w:sz="0" w:space="0" w:color="auto"/>
                <w:bottom w:val="none" w:sz="0" w:space="0" w:color="auto"/>
                <w:right w:val="none" w:sz="0" w:space="0" w:color="auto"/>
              </w:divBdr>
              <w:divsChild>
                <w:div w:id="16997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31392">
      <w:bodyDiv w:val="1"/>
      <w:marLeft w:val="0"/>
      <w:marRight w:val="0"/>
      <w:marTop w:val="0"/>
      <w:marBottom w:val="0"/>
      <w:divBdr>
        <w:top w:val="none" w:sz="0" w:space="0" w:color="auto"/>
        <w:left w:val="none" w:sz="0" w:space="0" w:color="auto"/>
        <w:bottom w:val="none" w:sz="0" w:space="0" w:color="auto"/>
        <w:right w:val="none" w:sz="0" w:space="0" w:color="auto"/>
      </w:divBdr>
    </w:div>
    <w:div w:id="1677875726">
      <w:bodyDiv w:val="1"/>
      <w:marLeft w:val="0"/>
      <w:marRight w:val="0"/>
      <w:marTop w:val="0"/>
      <w:marBottom w:val="0"/>
      <w:divBdr>
        <w:top w:val="none" w:sz="0" w:space="0" w:color="auto"/>
        <w:left w:val="none" w:sz="0" w:space="0" w:color="auto"/>
        <w:bottom w:val="none" w:sz="0" w:space="0" w:color="auto"/>
        <w:right w:val="none" w:sz="0" w:space="0" w:color="auto"/>
      </w:divBdr>
    </w:div>
    <w:div w:id="1682462848">
      <w:bodyDiv w:val="1"/>
      <w:marLeft w:val="0"/>
      <w:marRight w:val="0"/>
      <w:marTop w:val="0"/>
      <w:marBottom w:val="0"/>
      <w:divBdr>
        <w:top w:val="none" w:sz="0" w:space="0" w:color="auto"/>
        <w:left w:val="none" w:sz="0" w:space="0" w:color="auto"/>
        <w:bottom w:val="none" w:sz="0" w:space="0" w:color="auto"/>
        <w:right w:val="none" w:sz="0" w:space="0" w:color="auto"/>
      </w:divBdr>
    </w:div>
    <w:div w:id="1766681115">
      <w:bodyDiv w:val="1"/>
      <w:marLeft w:val="0"/>
      <w:marRight w:val="0"/>
      <w:marTop w:val="0"/>
      <w:marBottom w:val="0"/>
      <w:divBdr>
        <w:top w:val="none" w:sz="0" w:space="0" w:color="auto"/>
        <w:left w:val="none" w:sz="0" w:space="0" w:color="auto"/>
        <w:bottom w:val="none" w:sz="0" w:space="0" w:color="auto"/>
        <w:right w:val="none" w:sz="0" w:space="0" w:color="auto"/>
      </w:divBdr>
    </w:div>
    <w:div w:id="1788893467">
      <w:bodyDiv w:val="1"/>
      <w:marLeft w:val="0"/>
      <w:marRight w:val="0"/>
      <w:marTop w:val="0"/>
      <w:marBottom w:val="0"/>
      <w:divBdr>
        <w:top w:val="none" w:sz="0" w:space="0" w:color="auto"/>
        <w:left w:val="none" w:sz="0" w:space="0" w:color="auto"/>
        <w:bottom w:val="none" w:sz="0" w:space="0" w:color="auto"/>
        <w:right w:val="none" w:sz="0" w:space="0" w:color="auto"/>
      </w:divBdr>
    </w:div>
    <w:div w:id="1840653419">
      <w:bodyDiv w:val="1"/>
      <w:marLeft w:val="0"/>
      <w:marRight w:val="0"/>
      <w:marTop w:val="0"/>
      <w:marBottom w:val="0"/>
      <w:divBdr>
        <w:top w:val="none" w:sz="0" w:space="0" w:color="auto"/>
        <w:left w:val="none" w:sz="0" w:space="0" w:color="auto"/>
        <w:bottom w:val="none" w:sz="0" w:space="0" w:color="auto"/>
        <w:right w:val="none" w:sz="0" w:space="0" w:color="auto"/>
      </w:divBdr>
    </w:div>
    <w:div w:id="2111463850">
      <w:bodyDiv w:val="1"/>
      <w:marLeft w:val="0"/>
      <w:marRight w:val="0"/>
      <w:marTop w:val="0"/>
      <w:marBottom w:val="0"/>
      <w:divBdr>
        <w:top w:val="none" w:sz="0" w:space="0" w:color="auto"/>
        <w:left w:val="none" w:sz="0" w:space="0" w:color="auto"/>
        <w:bottom w:val="none" w:sz="0" w:space="0" w:color="auto"/>
        <w:right w:val="none" w:sz="0" w:space="0" w:color="auto"/>
      </w:divBdr>
    </w:div>
    <w:div w:id="214049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instagram.com/rollsroyceca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witter.com/rollsroycecars" TargetMode="External"/><Relationship Id="rId17" Type="http://schemas.openxmlformats.org/officeDocument/2006/relationships/hyperlink" Target="mailto:heba@stickygingerpr.com" TargetMode="External"/><Relationship Id="rId2" Type="http://schemas.openxmlformats.org/officeDocument/2006/relationships/numbering" Target="numbering.xml"/><Relationship Id="rId16" Type="http://schemas.openxmlformats.org/officeDocument/2006/relationships/hyperlink" Target="https://www.linkedin.com/in/rami-joudi-aa347a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5" Type="http://schemas.openxmlformats.org/officeDocument/2006/relationships/webSettings" Target="webSettings.xml"/><Relationship Id="rId15" Type="http://schemas.openxmlformats.org/officeDocument/2006/relationships/hyperlink" Target="mailto:rami.joudi@rolls-roycemotorcars.com" TargetMode="External"/><Relationship Id="rId10" Type="http://schemas.openxmlformats.org/officeDocument/2006/relationships/hyperlink" Target="https://www.linkedin.com/company/rolls-royce-motor-ca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witter.com/rrmc_mea" TargetMode="External"/><Relationship Id="rId14" Type="http://schemas.openxmlformats.org/officeDocument/2006/relationships/hyperlink" Target="https://www.facebook.com/rollsroycemotorca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7BD90-9AB9-CB45-9F48-E0326460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2</TotalTime>
  <Pages>4</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Kate Muscat</cp:lastModifiedBy>
  <cp:revision>3</cp:revision>
  <cp:lastPrinted>2022-06-21T11:28:00Z</cp:lastPrinted>
  <dcterms:created xsi:type="dcterms:W3CDTF">2023-06-06T10:18:00Z</dcterms:created>
  <dcterms:modified xsi:type="dcterms:W3CDTF">2023-06-06T11:00:00Z</dcterms:modified>
</cp:coreProperties>
</file>