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A2D5BE" w14:textId="77777777" w:rsidR="002801D4" w:rsidRPr="00BC5F8E" w:rsidRDefault="002801D4" w:rsidP="002801D4">
      <w:pPr>
        <w:pStyle w:val="Title"/>
        <w:rPr>
          <w14:ligatures w14:val="none"/>
        </w:rPr>
      </w:pPr>
      <w:bookmarkStart w:id="0" w:name="_Hlk121487138"/>
      <w:bookmarkStart w:id="1" w:name="_Hlk81849140"/>
      <w:r w:rsidRPr="00BC5F8E">
        <w:t>ROLLS-</w:t>
      </w:r>
      <w:proofErr w:type="gramStart"/>
      <w:r w:rsidRPr="00BC5F8E">
        <w:t>ROYCE  |</w:t>
      </w:r>
      <w:proofErr w:type="gramEnd"/>
      <w:r w:rsidRPr="00BC5F8E">
        <w:t xml:space="preserve">  MEDIA INFORMATION</w:t>
      </w:r>
      <w:r w:rsidRPr="00BC5F8E">
        <w:rPr>
          <w14:ligatures w14:val="none"/>
        </w:rPr>
        <w:t xml:space="preserve"> </w:t>
      </w:r>
    </w:p>
    <w:p w14:paraId="55EEC0F9" w14:textId="77777777" w:rsidR="002801D4" w:rsidRPr="00BC5F8E" w:rsidRDefault="002801D4" w:rsidP="002801D4">
      <w:pPr>
        <w:spacing w:after="227"/>
        <w:rPr>
          <w:caps/>
          <w:sz w:val="32"/>
          <w:szCs w:val="32"/>
        </w:rPr>
      </w:pPr>
    </w:p>
    <w:p w14:paraId="5CAD3A66" w14:textId="335BFD94" w:rsidR="002801D4" w:rsidRDefault="002801D4" w:rsidP="002801D4">
      <w:pPr>
        <w:spacing w:after="0"/>
        <w:jc w:val="center"/>
        <w:rPr>
          <w:caps/>
          <w:sz w:val="32"/>
          <w:szCs w:val="32"/>
        </w:rPr>
      </w:pPr>
      <w:bookmarkStart w:id="2" w:name="_Hlk113369546"/>
      <w:r w:rsidRPr="00BC5F8E">
        <w:rPr>
          <w:caps/>
          <w:sz w:val="32"/>
          <w:szCs w:val="32"/>
        </w:rPr>
        <w:t xml:space="preserve">ROLLS-ROYCE </w:t>
      </w:r>
      <w:r w:rsidR="0088437F">
        <w:rPr>
          <w:caps/>
          <w:sz w:val="32"/>
          <w:szCs w:val="32"/>
        </w:rPr>
        <w:t>SPECTRE</w:t>
      </w:r>
      <w:r w:rsidR="00E93368">
        <w:rPr>
          <w:caps/>
          <w:sz w:val="32"/>
          <w:szCs w:val="32"/>
        </w:rPr>
        <w:t>:</w:t>
      </w:r>
    </w:p>
    <w:p w14:paraId="6419351F" w14:textId="4A90F276" w:rsidR="00E93368" w:rsidRDefault="00E93368" w:rsidP="002801D4">
      <w:pPr>
        <w:spacing w:after="0"/>
        <w:jc w:val="center"/>
        <w:rPr>
          <w:caps/>
          <w:sz w:val="32"/>
          <w:szCs w:val="32"/>
        </w:rPr>
      </w:pPr>
      <w:r>
        <w:rPr>
          <w:caps/>
          <w:sz w:val="32"/>
          <w:szCs w:val="32"/>
        </w:rPr>
        <w:t xml:space="preserve"> </w:t>
      </w:r>
    </w:p>
    <w:p w14:paraId="1C7F5D8E" w14:textId="6B1BE3B7" w:rsidR="00E93368" w:rsidRPr="00BC5F8E" w:rsidRDefault="0088437F" w:rsidP="002801D4">
      <w:pPr>
        <w:spacing w:after="0"/>
        <w:jc w:val="center"/>
        <w:rPr>
          <w:caps/>
          <w:sz w:val="32"/>
          <w:szCs w:val="32"/>
        </w:rPr>
      </w:pPr>
      <w:r>
        <w:rPr>
          <w:caps/>
          <w:sz w:val="32"/>
          <w:szCs w:val="32"/>
        </w:rPr>
        <w:t>THE ROLLS-ROYCE that CHANGES EVERYTHING</w:t>
      </w:r>
    </w:p>
    <w:bookmarkEnd w:id="2"/>
    <w:p w14:paraId="7CA64AC5" w14:textId="77777777" w:rsidR="002801D4" w:rsidRPr="00BC5F8E" w:rsidRDefault="002801D4" w:rsidP="002801D4">
      <w:pPr>
        <w:spacing w:after="227"/>
        <w:rPr>
          <w:caps/>
          <w:sz w:val="32"/>
          <w:szCs w:val="32"/>
        </w:rPr>
      </w:pPr>
    </w:p>
    <w:p w14:paraId="128F611A" w14:textId="6A8BEA84" w:rsidR="002801D4" w:rsidRPr="0094120A" w:rsidRDefault="002801D4" w:rsidP="0094120A">
      <w:pPr>
        <w:spacing w:after="227" w:line="360" w:lineRule="auto"/>
        <w:rPr>
          <w:sz w:val="24"/>
          <w:szCs w:val="24"/>
        </w:rPr>
      </w:pPr>
      <w:r w:rsidRPr="0094120A">
        <w:rPr>
          <w:sz w:val="24"/>
          <w:szCs w:val="24"/>
        </w:rPr>
        <w:t xml:space="preserve">Goodwood, West Sussex </w:t>
      </w:r>
      <w:r w:rsidRPr="0094120A">
        <w:rPr>
          <w:sz w:val="24"/>
          <w:szCs w:val="24"/>
        </w:rPr>
        <w:tab/>
      </w:r>
      <w:r w:rsidRPr="0094120A">
        <w:rPr>
          <w:sz w:val="24"/>
          <w:szCs w:val="24"/>
        </w:rPr>
        <w:tab/>
      </w:r>
      <w:r w:rsidRPr="0094120A">
        <w:rPr>
          <w:sz w:val="24"/>
          <w:szCs w:val="24"/>
        </w:rPr>
        <w:tab/>
      </w:r>
      <w:r w:rsidRPr="0094120A">
        <w:rPr>
          <w:sz w:val="24"/>
          <w:szCs w:val="24"/>
        </w:rPr>
        <w:tab/>
      </w:r>
      <w:r w:rsidRPr="0094120A">
        <w:rPr>
          <w:sz w:val="24"/>
          <w:szCs w:val="24"/>
        </w:rPr>
        <w:tab/>
      </w:r>
      <w:r w:rsidRPr="0094120A">
        <w:rPr>
          <w:sz w:val="24"/>
          <w:szCs w:val="24"/>
        </w:rPr>
        <w:tab/>
      </w:r>
    </w:p>
    <w:p w14:paraId="218CEDE6" w14:textId="77777777" w:rsidR="002801D4" w:rsidRPr="0094120A" w:rsidRDefault="002801D4" w:rsidP="0094120A">
      <w:pPr>
        <w:spacing w:after="360" w:line="360" w:lineRule="auto"/>
        <w:contextualSpacing/>
        <w:rPr>
          <w:b/>
          <w:bCs/>
          <w:sz w:val="24"/>
          <w:szCs w:val="24"/>
        </w:rPr>
      </w:pPr>
    </w:p>
    <w:p w14:paraId="4AEE1E73" w14:textId="68A87EEF" w:rsidR="002801D4" w:rsidRPr="0094120A" w:rsidRDefault="00E24630" w:rsidP="0094120A">
      <w:pPr>
        <w:spacing w:line="360" w:lineRule="auto"/>
        <w:contextualSpacing/>
        <w:rPr>
          <w:b/>
          <w:bCs/>
          <w:sz w:val="24"/>
          <w:szCs w:val="24"/>
        </w:rPr>
      </w:pPr>
      <w:r w:rsidRPr="0094120A">
        <w:rPr>
          <w:b/>
          <w:bCs/>
          <w:sz w:val="24"/>
          <w:szCs w:val="24"/>
        </w:rPr>
        <w:t xml:space="preserve">This Press Kit provides an overview of </w:t>
      </w:r>
      <w:r w:rsidR="008F7376" w:rsidRPr="0094120A">
        <w:rPr>
          <w:b/>
          <w:bCs/>
          <w:sz w:val="24"/>
          <w:szCs w:val="24"/>
        </w:rPr>
        <w:t>Spectre</w:t>
      </w:r>
      <w:r w:rsidR="00D44014" w:rsidRPr="0094120A">
        <w:rPr>
          <w:b/>
          <w:bCs/>
          <w:sz w:val="24"/>
          <w:szCs w:val="24"/>
        </w:rPr>
        <w:t xml:space="preserve">, its design philosophy </w:t>
      </w:r>
      <w:r w:rsidR="00BF7974" w:rsidRPr="0094120A">
        <w:rPr>
          <w:b/>
          <w:bCs/>
          <w:sz w:val="24"/>
          <w:szCs w:val="24"/>
        </w:rPr>
        <w:t xml:space="preserve">and </w:t>
      </w:r>
      <w:r w:rsidR="00D44014" w:rsidRPr="0094120A">
        <w:rPr>
          <w:b/>
          <w:bCs/>
          <w:sz w:val="24"/>
          <w:szCs w:val="24"/>
        </w:rPr>
        <w:t>position within the Rolls-Royce product portfolio</w:t>
      </w:r>
      <w:r w:rsidRPr="0094120A">
        <w:rPr>
          <w:b/>
          <w:bCs/>
          <w:sz w:val="24"/>
          <w:szCs w:val="24"/>
        </w:rPr>
        <w:t xml:space="preserve">. </w:t>
      </w:r>
      <w:r w:rsidR="00AD4FB7" w:rsidRPr="0094120A">
        <w:rPr>
          <w:b/>
          <w:bCs/>
          <w:sz w:val="24"/>
          <w:szCs w:val="24"/>
        </w:rPr>
        <w:t>T</w:t>
      </w:r>
      <w:r w:rsidR="003671C1" w:rsidRPr="0094120A">
        <w:rPr>
          <w:b/>
          <w:bCs/>
          <w:sz w:val="24"/>
          <w:szCs w:val="24"/>
        </w:rPr>
        <w:t>he original launch press release</w:t>
      </w:r>
      <w:r w:rsidR="00AD4FB7" w:rsidRPr="0094120A">
        <w:rPr>
          <w:b/>
          <w:bCs/>
          <w:sz w:val="24"/>
          <w:szCs w:val="24"/>
        </w:rPr>
        <w:t xml:space="preserve"> is available on </w:t>
      </w:r>
      <w:hyperlink r:id="rId11" w:history="1">
        <w:r w:rsidR="00AD4FB7" w:rsidRPr="0094120A">
          <w:rPr>
            <w:rStyle w:val="Hyperlink"/>
            <w:rFonts w:asciiTheme="minorHAnsi" w:hAnsiTheme="minorHAnsi"/>
            <w:sz w:val="24"/>
            <w:szCs w:val="24"/>
          </w:rPr>
          <w:t>Press Club</w:t>
        </w:r>
      </w:hyperlink>
      <w:r w:rsidR="00AD4FB7" w:rsidRPr="0094120A">
        <w:rPr>
          <w:b/>
          <w:bCs/>
          <w:sz w:val="24"/>
          <w:szCs w:val="24"/>
        </w:rPr>
        <w:t xml:space="preserve">, where you can also find </w:t>
      </w:r>
      <w:r w:rsidR="003804CC" w:rsidRPr="0094120A">
        <w:rPr>
          <w:b/>
          <w:bCs/>
          <w:sz w:val="24"/>
          <w:szCs w:val="24"/>
        </w:rPr>
        <w:t>pre-launch information</w:t>
      </w:r>
      <w:r w:rsidR="00695769" w:rsidRPr="0094120A">
        <w:rPr>
          <w:b/>
          <w:bCs/>
          <w:sz w:val="24"/>
          <w:szCs w:val="24"/>
        </w:rPr>
        <w:t xml:space="preserve"> about Rolls-Royce</w:t>
      </w:r>
      <w:r w:rsidR="0058779F" w:rsidRPr="0094120A">
        <w:rPr>
          <w:b/>
          <w:bCs/>
          <w:sz w:val="24"/>
          <w:szCs w:val="24"/>
        </w:rPr>
        <w:t>’s</w:t>
      </w:r>
      <w:r w:rsidR="00695769" w:rsidRPr="0094120A">
        <w:rPr>
          <w:b/>
          <w:bCs/>
          <w:sz w:val="24"/>
          <w:szCs w:val="24"/>
        </w:rPr>
        <w:t xml:space="preserve"> electric experimental models and </w:t>
      </w:r>
      <w:r w:rsidR="0058779F" w:rsidRPr="0094120A">
        <w:rPr>
          <w:b/>
          <w:bCs/>
          <w:sz w:val="24"/>
          <w:szCs w:val="24"/>
        </w:rPr>
        <w:t>heritage.</w:t>
      </w:r>
    </w:p>
    <w:p w14:paraId="2C12F28D" w14:textId="77777777" w:rsidR="002801D4" w:rsidRPr="0094120A" w:rsidRDefault="002801D4" w:rsidP="0094120A">
      <w:pPr>
        <w:spacing w:line="360" w:lineRule="auto"/>
        <w:contextualSpacing/>
        <w:rPr>
          <w:sz w:val="24"/>
          <w:szCs w:val="24"/>
        </w:rPr>
      </w:pPr>
    </w:p>
    <w:p w14:paraId="26911185" w14:textId="14052071" w:rsidR="002C4C54" w:rsidRPr="0094120A" w:rsidRDefault="002C4C54" w:rsidP="00BC7A99">
      <w:pPr>
        <w:spacing w:after="360" w:line="360" w:lineRule="auto"/>
        <w:contextualSpacing/>
        <w:rPr>
          <w:b/>
          <w:bCs/>
          <w:sz w:val="24"/>
          <w:szCs w:val="24"/>
        </w:rPr>
      </w:pPr>
      <w:r w:rsidRPr="0094120A">
        <w:rPr>
          <w:b/>
          <w:bCs/>
          <w:sz w:val="24"/>
          <w:szCs w:val="24"/>
        </w:rPr>
        <w:t>Background</w:t>
      </w:r>
    </w:p>
    <w:p w14:paraId="3EC4751B" w14:textId="00983D8B" w:rsidR="008E3985" w:rsidRPr="0094120A" w:rsidRDefault="00AD75DA" w:rsidP="007B0F9D">
      <w:pPr>
        <w:spacing w:afterLines="825" w:after="1980" w:line="360" w:lineRule="auto"/>
        <w:contextualSpacing/>
        <w:rPr>
          <w:sz w:val="24"/>
          <w:szCs w:val="24"/>
        </w:rPr>
      </w:pPr>
      <w:r w:rsidRPr="0094120A">
        <w:rPr>
          <w:sz w:val="24"/>
          <w:szCs w:val="24"/>
        </w:rPr>
        <w:t xml:space="preserve">In 1900, </w:t>
      </w:r>
      <w:r w:rsidR="00E65B25" w:rsidRPr="0094120A">
        <w:rPr>
          <w:sz w:val="24"/>
          <w:szCs w:val="24"/>
        </w:rPr>
        <w:t xml:space="preserve">motoring pioneer </w:t>
      </w:r>
      <w:r w:rsidR="00571249" w:rsidRPr="0094120A">
        <w:rPr>
          <w:sz w:val="24"/>
          <w:szCs w:val="24"/>
        </w:rPr>
        <w:t xml:space="preserve">The Hon </w:t>
      </w:r>
      <w:r w:rsidR="002B4F80" w:rsidRPr="0094120A">
        <w:rPr>
          <w:sz w:val="24"/>
          <w:szCs w:val="24"/>
        </w:rPr>
        <w:t xml:space="preserve">Charles </w:t>
      </w:r>
      <w:r w:rsidR="00571249" w:rsidRPr="0094120A">
        <w:rPr>
          <w:sz w:val="24"/>
          <w:szCs w:val="24"/>
        </w:rPr>
        <w:t xml:space="preserve">Stewart </w:t>
      </w:r>
      <w:r w:rsidR="002B4F80" w:rsidRPr="0094120A">
        <w:rPr>
          <w:sz w:val="24"/>
          <w:szCs w:val="24"/>
        </w:rPr>
        <w:t xml:space="preserve">Rolls </w:t>
      </w:r>
      <w:r w:rsidR="00571249" w:rsidRPr="0094120A">
        <w:rPr>
          <w:sz w:val="24"/>
          <w:szCs w:val="24"/>
        </w:rPr>
        <w:t>made a bold prediction</w:t>
      </w:r>
      <w:r w:rsidR="000C42F8" w:rsidRPr="0094120A">
        <w:rPr>
          <w:sz w:val="24"/>
          <w:szCs w:val="24"/>
        </w:rPr>
        <w:t xml:space="preserve"> in </w:t>
      </w:r>
      <w:r w:rsidR="00571249" w:rsidRPr="0094120A">
        <w:rPr>
          <w:sz w:val="24"/>
          <w:szCs w:val="24"/>
        </w:rPr>
        <w:t>a</w:t>
      </w:r>
      <w:r w:rsidR="005913E4" w:rsidRPr="0094120A">
        <w:rPr>
          <w:sz w:val="24"/>
          <w:szCs w:val="24"/>
        </w:rPr>
        <w:t xml:space="preserve"> magazine </w:t>
      </w:r>
      <w:r w:rsidR="000C42F8" w:rsidRPr="0094120A">
        <w:rPr>
          <w:sz w:val="24"/>
          <w:szCs w:val="24"/>
        </w:rPr>
        <w:t>article</w:t>
      </w:r>
      <w:r w:rsidR="0094120A">
        <w:rPr>
          <w:sz w:val="24"/>
          <w:szCs w:val="24"/>
        </w:rPr>
        <w:t>:</w:t>
      </w:r>
      <w:r w:rsidR="005913E4" w:rsidRPr="0094120A">
        <w:rPr>
          <w:sz w:val="24"/>
          <w:szCs w:val="24"/>
        </w:rPr>
        <w:t xml:space="preserve"> </w:t>
      </w:r>
      <w:r w:rsidR="00571249" w:rsidRPr="0094120A">
        <w:rPr>
          <w:sz w:val="24"/>
          <w:szCs w:val="24"/>
        </w:rPr>
        <w:t>“The electric car is perfectly noiseless and clean. There is no smell or vibration. They should become very useful when fixed charging stations can be arranged</w:t>
      </w:r>
      <w:r w:rsidR="000C42F8" w:rsidRPr="0094120A">
        <w:rPr>
          <w:sz w:val="24"/>
          <w:szCs w:val="24"/>
        </w:rPr>
        <w:t>,</w:t>
      </w:r>
      <w:r w:rsidR="00571249" w:rsidRPr="0094120A">
        <w:rPr>
          <w:sz w:val="24"/>
          <w:szCs w:val="24"/>
        </w:rPr>
        <w:t>”</w:t>
      </w:r>
      <w:r w:rsidR="000C42F8" w:rsidRPr="0094120A">
        <w:rPr>
          <w:sz w:val="24"/>
          <w:szCs w:val="24"/>
        </w:rPr>
        <w:t xml:space="preserve"> he declared. </w:t>
      </w:r>
      <w:r w:rsidR="00A57816" w:rsidRPr="0094120A">
        <w:rPr>
          <w:sz w:val="24"/>
          <w:szCs w:val="24"/>
        </w:rPr>
        <w:t>Those words</w:t>
      </w:r>
      <w:r w:rsidR="000E4FA8" w:rsidRPr="0094120A">
        <w:rPr>
          <w:sz w:val="24"/>
          <w:szCs w:val="24"/>
        </w:rPr>
        <w:t xml:space="preserve">, written four years </w:t>
      </w:r>
      <w:r w:rsidR="00762AB2" w:rsidRPr="0094120A">
        <w:rPr>
          <w:sz w:val="24"/>
          <w:szCs w:val="24"/>
        </w:rPr>
        <w:t xml:space="preserve">before </w:t>
      </w:r>
      <w:r w:rsidR="000E4FA8" w:rsidRPr="0094120A">
        <w:rPr>
          <w:sz w:val="24"/>
          <w:szCs w:val="24"/>
        </w:rPr>
        <w:t xml:space="preserve">his historic first meeting with Henry Royce, </w:t>
      </w:r>
      <w:r w:rsidRPr="0094120A">
        <w:rPr>
          <w:sz w:val="24"/>
          <w:szCs w:val="24"/>
        </w:rPr>
        <w:t xml:space="preserve">were to </w:t>
      </w:r>
      <w:r w:rsidR="000C42F8" w:rsidRPr="0094120A">
        <w:rPr>
          <w:sz w:val="24"/>
          <w:szCs w:val="24"/>
        </w:rPr>
        <w:t xml:space="preserve">prove prophetic; but it </w:t>
      </w:r>
      <w:r w:rsidR="008777A9" w:rsidRPr="0094120A">
        <w:rPr>
          <w:sz w:val="24"/>
          <w:szCs w:val="24"/>
        </w:rPr>
        <w:t xml:space="preserve">was more </w:t>
      </w:r>
      <w:r w:rsidR="001417A1" w:rsidRPr="0094120A">
        <w:rPr>
          <w:sz w:val="24"/>
          <w:szCs w:val="24"/>
        </w:rPr>
        <w:t xml:space="preserve">than </w:t>
      </w:r>
      <w:r w:rsidR="005913E4" w:rsidRPr="0094120A">
        <w:rPr>
          <w:sz w:val="24"/>
          <w:szCs w:val="24"/>
        </w:rPr>
        <w:t xml:space="preserve">a century </w:t>
      </w:r>
      <w:r w:rsidR="00243812" w:rsidRPr="0094120A">
        <w:rPr>
          <w:sz w:val="24"/>
          <w:szCs w:val="24"/>
        </w:rPr>
        <w:t xml:space="preserve">later </w:t>
      </w:r>
      <w:r w:rsidR="005913E4" w:rsidRPr="0094120A">
        <w:rPr>
          <w:sz w:val="24"/>
          <w:szCs w:val="24"/>
        </w:rPr>
        <w:t xml:space="preserve">that </w:t>
      </w:r>
      <w:r w:rsidR="00243812" w:rsidRPr="0094120A">
        <w:rPr>
          <w:sz w:val="24"/>
          <w:szCs w:val="24"/>
        </w:rPr>
        <w:t xml:space="preserve">his vision </w:t>
      </w:r>
      <w:r w:rsidR="005913E4" w:rsidRPr="0094120A">
        <w:rPr>
          <w:sz w:val="24"/>
          <w:szCs w:val="24"/>
        </w:rPr>
        <w:t xml:space="preserve">was </w:t>
      </w:r>
      <w:r w:rsidR="008777A9" w:rsidRPr="0094120A">
        <w:rPr>
          <w:sz w:val="24"/>
          <w:szCs w:val="24"/>
        </w:rPr>
        <w:t xml:space="preserve">finally </w:t>
      </w:r>
      <w:r w:rsidR="00243812" w:rsidRPr="0094120A">
        <w:rPr>
          <w:sz w:val="24"/>
          <w:szCs w:val="24"/>
        </w:rPr>
        <w:t xml:space="preserve">realised </w:t>
      </w:r>
      <w:r w:rsidR="005913E4" w:rsidRPr="0094120A">
        <w:rPr>
          <w:sz w:val="24"/>
          <w:szCs w:val="24"/>
        </w:rPr>
        <w:t xml:space="preserve">by the company </w:t>
      </w:r>
      <w:r w:rsidR="000E4FA8" w:rsidRPr="0094120A">
        <w:rPr>
          <w:sz w:val="24"/>
          <w:szCs w:val="24"/>
        </w:rPr>
        <w:t xml:space="preserve">they </w:t>
      </w:r>
      <w:r w:rsidR="005913E4" w:rsidRPr="0094120A">
        <w:rPr>
          <w:sz w:val="24"/>
          <w:szCs w:val="24"/>
        </w:rPr>
        <w:t>co-founded.</w:t>
      </w:r>
    </w:p>
    <w:p w14:paraId="3D41E290" w14:textId="77777777" w:rsidR="001417A1" w:rsidRPr="0094120A" w:rsidRDefault="001417A1" w:rsidP="0094120A">
      <w:pPr>
        <w:spacing w:afterLines="825" w:after="1980" w:line="360" w:lineRule="auto"/>
        <w:contextualSpacing/>
        <w:rPr>
          <w:sz w:val="24"/>
          <w:szCs w:val="24"/>
        </w:rPr>
      </w:pPr>
    </w:p>
    <w:p w14:paraId="2E603806" w14:textId="1BF84F79" w:rsidR="000606E4" w:rsidRDefault="00582B3F" w:rsidP="007B0F9D">
      <w:pPr>
        <w:spacing w:afterLines="825" w:after="1980" w:line="360" w:lineRule="auto"/>
        <w:contextualSpacing/>
        <w:rPr>
          <w:sz w:val="24"/>
          <w:szCs w:val="24"/>
        </w:rPr>
      </w:pPr>
      <w:r w:rsidRPr="0094120A">
        <w:rPr>
          <w:sz w:val="24"/>
          <w:szCs w:val="24"/>
        </w:rPr>
        <w:t xml:space="preserve">In September 2021, </w:t>
      </w:r>
      <w:r w:rsidR="005913E4" w:rsidRPr="0094120A">
        <w:rPr>
          <w:sz w:val="24"/>
          <w:szCs w:val="24"/>
        </w:rPr>
        <w:t xml:space="preserve">Rolls-Royce Motor Cars </w:t>
      </w:r>
      <w:r w:rsidRPr="0094120A">
        <w:rPr>
          <w:sz w:val="24"/>
          <w:szCs w:val="24"/>
        </w:rPr>
        <w:t xml:space="preserve">confirmed it had </w:t>
      </w:r>
      <w:r w:rsidR="00B262E6" w:rsidRPr="0094120A">
        <w:rPr>
          <w:sz w:val="24"/>
          <w:szCs w:val="24"/>
        </w:rPr>
        <w:t xml:space="preserve">begun </w:t>
      </w:r>
      <w:r w:rsidRPr="0094120A">
        <w:rPr>
          <w:sz w:val="24"/>
          <w:szCs w:val="24"/>
        </w:rPr>
        <w:t xml:space="preserve">testing of </w:t>
      </w:r>
      <w:r w:rsidR="00B262E6" w:rsidRPr="0094120A">
        <w:rPr>
          <w:sz w:val="24"/>
          <w:szCs w:val="24"/>
        </w:rPr>
        <w:t xml:space="preserve">the first </w:t>
      </w:r>
      <w:r w:rsidR="00B01FDE" w:rsidRPr="0094120A">
        <w:rPr>
          <w:sz w:val="24"/>
          <w:szCs w:val="24"/>
        </w:rPr>
        <w:t xml:space="preserve">model </w:t>
      </w:r>
      <w:r w:rsidR="00B262E6" w:rsidRPr="0094120A">
        <w:rPr>
          <w:sz w:val="24"/>
          <w:szCs w:val="24"/>
        </w:rPr>
        <w:t xml:space="preserve">in its history to be </w:t>
      </w:r>
      <w:r w:rsidRPr="0094120A">
        <w:rPr>
          <w:sz w:val="24"/>
          <w:szCs w:val="24"/>
        </w:rPr>
        <w:t>conceived and engineered from the beginning as an electric car.</w:t>
      </w:r>
      <w:r w:rsidR="000606E4" w:rsidRPr="0094120A">
        <w:rPr>
          <w:sz w:val="24"/>
          <w:szCs w:val="24"/>
        </w:rPr>
        <w:t xml:space="preserve"> </w:t>
      </w:r>
      <w:r w:rsidR="00B01FDE" w:rsidRPr="0094120A">
        <w:rPr>
          <w:sz w:val="24"/>
          <w:szCs w:val="24"/>
        </w:rPr>
        <w:t xml:space="preserve">That testing programme extended to more than </w:t>
      </w:r>
      <w:r w:rsidR="000606E4" w:rsidRPr="0094120A">
        <w:rPr>
          <w:sz w:val="24"/>
          <w:szCs w:val="24"/>
        </w:rPr>
        <w:t>2.5 million kilometres</w:t>
      </w:r>
      <w:r w:rsidR="00CF0939" w:rsidRPr="0094120A">
        <w:rPr>
          <w:sz w:val="24"/>
          <w:szCs w:val="24"/>
        </w:rPr>
        <w:t xml:space="preserve"> in every extreme of terrain and temperature</w:t>
      </w:r>
      <w:r w:rsidR="000606E4" w:rsidRPr="0094120A">
        <w:rPr>
          <w:sz w:val="24"/>
          <w:szCs w:val="24"/>
        </w:rPr>
        <w:t xml:space="preserve">, simulating </w:t>
      </w:r>
      <w:r w:rsidR="00B01FDE" w:rsidRPr="0094120A">
        <w:rPr>
          <w:sz w:val="24"/>
          <w:szCs w:val="24"/>
        </w:rPr>
        <w:t xml:space="preserve">over </w:t>
      </w:r>
      <w:r w:rsidR="000606E4" w:rsidRPr="0094120A">
        <w:rPr>
          <w:sz w:val="24"/>
          <w:szCs w:val="24"/>
        </w:rPr>
        <w:t xml:space="preserve">400 years of </w:t>
      </w:r>
      <w:r w:rsidR="00B01FDE" w:rsidRPr="0094120A">
        <w:rPr>
          <w:sz w:val="24"/>
          <w:szCs w:val="24"/>
        </w:rPr>
        <w:t xml:space="preserve">normal </w:t>
      </w:r>
      <w:r w:rsidR="000606E4" w:rsidRPr="0094120A">
        <w:rPr>
          <w:sz w:val="24"/>
          <w:szCs w:val="24"/>
        </w:rPr>
        <w:t>use</w:t>
      </w:r>
      <w:r w:rsidR="00B01FDE" w:rsidRPr="0094120A">
        <w:rPr>
          <w:sz w:val="24"/>
          <w:szCs w:val="24"/>
        </w:rPr>
        <w:t xml:space="preserve">. </w:t>
      </w:r>
      <w:r w:rsidR="00440CB7" w:rsidRPr="0094120A">
        <w:rPr>
          <w:sz w:val="24"/>
          <w:szCs w:val="24"/>
        </w:rPr>
        <w:t xml:space="preserve">A year later, </w:t>
      </w:r>
      <w:r w:rsidR="0094120A">
        <w:rPr>
          <w:sz w:val="24"/>
          <w:szCs w:val="24"/>
        </w:rPr>
        <w:t xml:space="preserve">in October 2022, </w:t>
      </w:r>
      <w:r w:rsidR="000606E4" w:rsidRPr="0094120A">
        <w:rPr>
          <w:sz w:val="24"/>
          <w:szCs w:val="24"/>
        </w:rPr>
        <w:t xml:space="preserve">Spectre </w:t>
      </w:r>
      <w:r w:rsidR="00440CB7" w:rsidRPr="0094120A">
        <w:rPr>
          <w:sz w:val="24"/>
          <w:szCs w:val="24"/>
        </w:rPr>
        <w:t xml:space="preserve">was </w:t>
      </w:r>
      <w:r w:rsidR="00440CB7" w:rsidRPr="0094120A">
        <w:rPr>
          <w:sz w:val="24"/>
          <w:szCs w:val="24"/>
        </w:rPr>
        <w:lastRenderedPageBreak/>
        <w:t xml:space="preserve">unveiled to the world: </w:t>
      </w:r>
      <w:r w:rsidR="000606E4" w:rsidRPr="0094120A">
        <w:rPr>
          <w:sz w:val="24"/>
          <w:szCs w:val="24"/>
        </w:rPr>
        <w:t>a</w:t>
      </w:r>
      <w:r w:rsidR="009B496F" w:rsidRPr="0094120A">
        <w:rPr>
          <w:sz w:val="24"/>
          <w:szCs w:val="24"/>
        </w:rPr>
        <w:t xml:space="preserve">n audacious </w:t>
      </w:r>
      <w:r w:rsidR="000606E4" w:rsidRPr="0094120A">
        <w:rPr>
          <w:sz w:val="24"/>
          <w:szCs w:val="24"/>
        </w:rPr>
        <w:t>promise kept</w:t>
      </w:r>
      <w:r w:rsidR="009B496F" w:rsidRPr="0094120A">
        <w:rPr>
          <w:sz w:val="24"/>
          <w:szCs w:val="24"/>
        </w:rPr>
        <w:t>,</w:t>
      </w:r>
      <w:r w:rsidR="000606E4" w:rsidRPr="0094120A">
        <w:rPr>
          <w:sz w:val="24"/>
          <w:szCs w:val="24"/>
        </w:rPr>
        <w:t xml:space="preserve"> and a</w:t>
      </w:r>
      <w:r w:rsidR="009B496F" w:rsidRPr="0094120A">
        <w:rPr>
          <w:sz w:val="24"/>
          <w:szCs w:val="24"/>
        </w:rPr>
        <w:t xml:space="preserve"> monumental technical </w:t>
      </w:r>
      <w:r w:rsidR="000606E4" w:rsidRPr="0094120A">
        <w:rPr>
          <w:sz w:val="24"/>
          <w:szCs w:val="24"/>
        </w:rPr>
        <w:t>undertaking completed.</w:t>
      </w:r>
    </w:p>
    <w:p w14:paraId="41885427" w14:textId="77777777" w:rsidR="0094120A" w:rsidRPr="0094120A" w:rsidRDefault="0094120A" w:rsidP="0094120A">
      <w:pPr>
        <w:spacing w:afterLines="825" w:after="1980" w:line="360" w:lineRule="auto"/>
        <w:contextualSpacing/>
        <w:rPr>
          <w:sz w:val="24"/>
          <w:szCs w:val="24"/>
        </w:rPr>
      </w:pPr>
    </w:p>
    <w:p w14:paraId="0617DA26" w14:textId="2748BBAC" w:rsidR="006331E7" w:rsidRPr="0094120A" w:rsidRDefault="00A233F7" w:rsidP="0094120A">
      <w:pPr>
        <w:spacing w:afterLines="825" w:after="1980" w:line="360" w:lineRule="auto"/>
        <w:contextualSpacing/>
        <w:rPr>
          <w:sz w:val="24"/>
          <w:szCs w:val="24"/>
        </w:rPr>
      </w:pPr>
      <w:r w:rsidRPr="0094120A">
        <w:rPr>
          <w:sz w:val="24"/>
          <w:szCs w:val="24"/>
        </w:rPr>
        <w:t xml:space="preserve">As the first </w:t>
      </w:r>
      <w:proofErr w:type="gramStart"/>
      <w:r w:rsidRPr="0094120A">
        <w:rPr>
          <w:sz w:val="24"/>
          <w:szCs w:val="24"/>
        </w:rPr>
        <w:t>fully</w:t>
      </w:r>
      <w:r w:rsidR="001417A1" w:rsidRPr="0094120A">
        <w:rPr>
          <w:sz w:val="24"/>
          <w:szCs w:val="24"/>
        </w:rPr>
        <w:t>-</w:t>
      </w:r>
      <w:r w:rsidRPr="0094120A">
        <w:rPr>
          <w:sz w:val="24"/>
          <w:szCs w:val="24"/>
        </w:rPr>
        <w:t>electric</w:t>
      </w:r>
      <w:proofErr w:type="gramEnd"/>
      <w:r w:rsidRPr="0094120A">
        <w:rPr>
          <w:sz w:val="24"/>
          <w:szCs w:val="24"/>
        </w:rPr>
        <w:t xml:space="preserve"> Rolls-Royce ever made, </w:t>
      </w:r>
      <w:r w:rsidR="000606E4" w:rsidRPr="0094120A">
        <w:rPr>
          <w:sz w:val="24"/>
          <w:szCs w:val="24"/>
        </w:rPr>
        <w:t xml:space="preserve">Spectre </w:t>
      </w:r>
      <w:r w:rsidRPr="0094120A">
        <w:rPr>
          <w:sz w:val="24"/>
          <w:szCs w:val="24"/>
        </w:rPr>
        <w:t xml:space="preserve">proves that battery-electric technology has </w:t>
      </w:r>
      <w:r w:rsidR="00692B5A" w:rsidRPr="0094120A">
        <w:rPr>
          <w:sz w:val="24"/>
          <w:szCs w:val="24"/>
        </w:rPr>
        <w:t xml:space="preserve">entirely </w:t>
      </w:r>
      <w:r w:rsidRPr="0094120A">
        <w:rPr>
          <w:sz w:val="24"/>
          <w:szCs w:val="24"/>
        </w:rPr>
        <w:t xml:space="preserve">come of </w:t>
      </w:r>
      <w:proofErr w:type="gramStart"/>
      <w:r w:rsidRPr="0094120A">
        <w:rPr>
          <w:sz w:val="24"/>
          <w:szCs w:val="24"/>
        </w:rPr>
        <w:t>age, and</w:t>
      </w:r>
      <w:proofErr w:type="gramEnd"/>
      <w:r w:rsidRPr="0094120A">
        <w:rPr>
          <w:sz w:val="24"/>
          <w:szCs w:val="24"/>
        </w:rPr>
        <w:t xml:space="preserve"> can be successfully deployed at the very apex of automotive excellence, luxury and performance. </w:t>
      </w:r>
      <w:r w:rsidR="00692B5A" w:rsidRPr="0094120A">
        <w:rPr>
          <w:sz w:val="24"/>
          <w:szCs w:val="24"/>
        </w:rPr>
        <w:t xml:space="preserve">It also </w:t>
      </w:r>
      <w:r w:rsidRPr="0094120A">
        <w:rPr>
          <w:sz w:val="24"/>
          <w:szCs w:val="24"/>
        </w:rPr>
        <w:t xml:space="preserve">represents </w:t>
      </w:r>
      <w:r w:rsidR="00692B5A" w:rsidRPr="0094120A">
        <w:rPr>
          <w:sz w:val="24"/>
          <w:szCs w:val="24"/>
        </w:rPr>
        <w:t>a</w:t>
      </w:r>
      <w:r w:rsidR="00206448" w:rsidRPr="0094120A">
        <w:rPr>
          <w:sz w:val="24"/>
          <w:szCs w:val="24"/>
        </w:rPr>
        <w:t xml:space="preserve">n epochal </w:t>
      </w:r>
      <w:r w:rsidR="00692B5A" w:rsidRPr="0094120A">
        <w:rPr>
          <w:sz w:val="24"/>
          <w:szCs w:val="24"/>
        </w:rPr>
        <w:t xml:space="preserve">technological and intellectual shift for </w:t>
      </w:r>
      <w:r w:rsidRPr="0094120A">
        <w:rPr>
          <w:sz w:val="24"/>
          <w:szCs w:val="24"/>
        </w:rPr>
        <w:t>the marque</w:t>
      </w:r>
      <w:r w:rsidR="00692B5A" w:rsidRPr="0094120A">
        <w:rPr>
          <w:sz w:val="24"/>
          <w:szCs w:val="24"/>
        </w:rPr>
        <w:t xml:space="preserve">: </w:t>
      </w:r>
      <w:r w:rsidR="000606E4" w:rsidRPr="0094120A">
        <w:rPr>
          <w:sz w:val="24"/>
          <w:szCs w:val="24"/>
        </w:rPr>
        <w:t>by the end of 2030</w:t>
      </w:r>
      <w:r w:rsidR="00692B5A" w:rsidRPr="0094120A">
        <w:rPr>
          <w:sz w:val="24"/>
          <w:szCs w:val="24"/>
        </w:rPr>
        <w:t>,</w:t>
      </w:r>
      <w:r w:rsidR="000606E4" w:rsidRPr="0094120A">
        <w:rPr>
          <w:sz w:val="24"/>
          <w:szCs w:val="24"/>
        </w:rPr>
        <w:t xml:space="preserve"> its entire product portfolio will be fully</w:t>
      </w:r>
      <w:r w:rsidR="00692B5A" w:rsidRPr="0094120A">
        <w:rPr>
          <w:sz w:val="24"/>
          <w:szCs w:val="24"/>
        </w:rPr>
        <w:t xml:space="preserve"> </w:t>
      </w:r>
      <w:r w:rsidR="000606E4" w:rsidRPr="0094120A">
        <w:rPr>
          <w:sz w:val="24"/>
          <w:szCs w:val="24"/>
        </w:rPr>
        <w:t>electric</w:t>
      </w:r>
      <w:r w:rsidR="00692B5A" w:rsidRPr="0094120A">
        <w:rPr>
          <w:sz w:val="24"/>
          <w:szCs w:val="24"/>
        </w:rPr>
        <w:t xml:space="preserve">; </w:t>
      </w:r>
      <w:r w:rsidR="00206448" w:rsidRPr="0094120A">
        <w:rPr>
          <w:sz w:val="24"/>
          <w:szCs w:val="24"/>
        </w:rPr>
        <w:t xml:space="preserve">Rolls-Royce will never again produce a new model with an internal combustion engine. </w:t>
      </w:r>
    </w:p>
    <w:p w14:paraId="31EF51B1" w14:textId="77777777" w:rsidR="001417A1" w:rsidRPr="0094120A" w:rsidRDefault="001417A1" w:rsidP="0094120A">
      <w:pPr>
        <w:spacing w:afterLines="825" w:after="1980" w:line="360" w:lineRule="auto"/>
        <w:contextualSpacing/>
        <w:rPr>
          <w:sz w:val="24"/>
          <w:szCs w:val="24"/>
        </w:rPr>
      </w:pPr>
    </w:p>
    <w:p w14:paraId="1E3AAED0" w14:textId="4FBEB4D8" w:rsidR="001268F3" w:rsidRPr="0094120A" w:rsidRDefault="008E7800" w:rsidP="0094120A">
      <w:pPr>
        <w:spacing w:afterLines="825" w:after="1980" w:line="360" w:lineRule="auto"/>
        <w:contextualSpacing/>
        <w:rPr>
          <w:sz w:val="24"/>
          <w:szCs w:val="24"/>
        </w:rPr>
      </w:pPr>
      <w:r w:rsidRPr="0094120A">
        <w:rPr>
          <w:sz w:val="24"/>
          <w:szCs w:val="24"/>
        </w:rPr>
        <w:t xml:space="preserve">Spectre </w:t>
      </w:r>
      <w:r w:rsidR="00CA4B9D" w:rsidRPr="0094120A">
        <w:rPr>
          <w:sz w:val="24"/>
          <w:szCs w:val="24"/>
        </w:rPr>
        <w:t xml:space="preserve">has </w:t>
      </w:r>
      <w:r w:rsidRPr="0094120A">
        <w:rPr>
          <w:sz w:val="24"/>
          <w:szCs w:val="24"/>
        </w:rPr>
        <w:t>creat</w:t>
      </w:r>
      <w:r w:rsidR="00CA4B9D" w:rsidRPr="0094120A">
        <w:rPr>
          <w:sz w:val="24"/>
          <w:szCs w:val="24"/>
        </w:rPr>
        <w:t>ed</w:t>
      </w:r>
      <w:r w:rsidRPr="0094120A">
        <w:rPr>
          <w:sz w:val="24"/>
          <w:szCs w:val="24"/>
        </w:rPr>
        <w:t xml:space="preserve"> an entirely </w:t>
      </w:r>
      <w:r w:rsidR="00CA4B9D" w:rsidRPr="0094120A">
        <w:rPr>
          <w:sz w:val="24"/>
          <w:szCs w:val="24"/>
        </w:rPr>
        <w:t xml:space="preserve">new </w:t>
      </w:r>
      <w:r w:rsidRPr="0094120A">
        <w:rPr>
          <w:sz w:val="24"/>
          <w:szCs w:val="24"/>
        </w:rPr>
        <w:t xml:space="preserve">class of motor car: the </w:t>
      </w:r>
      <w:r w:rsidR="001417A1" w:rsidRPr="0094120A">
        <w:rPr>
          <w:sz w:val="24"/>
          <w:szCs w:val="24"/>
        </w:rPr>
        <w:t>u</w:t>
      </w:r>
      <w:r w:rsidRPr="0094120A">
        <w:rPr>
          <w:sz w:val="24"/>
          <w:szCs w:val="24"/>
        </w:rPr>
        <w:t>ltra-</w:t>
      </w:r>
      <w:r w:rsidR="001417A1" w:rsidRPr="0094120A">
        <w:rPr>
          <w:sz w:val="24"/>
          <w:szCs w:val="24"/>
        </w:rPr>
        <w:t>l</w:t>
      </w:r>
      <w:r w:rsidRPr="0094120A">
        <w:rPr>
          <w:sz w:val="24"/>
          <w:szCs w:val="24"/>
        </w:rPr>
        <w:t xml:space="preserve">uxury </w:t>
      </w:r>
      <w:r w:rsidR="001417A1" w:rsidRPr="0094120A">
        <w:rPr>
          <w:sz w:val="24"/>
          <w:szCs w:val="24"/>
        </w:rPr>
        <w:t>e</w:t>
      </w:r>
      <w:r w:rsidRPr="0094120A">
        <w:rPr>
          <w:sz w:val="24"/>
          <w:szCs w:val="24"/>
        </w:rPr>
        <w:t xml:space="preserve">lectric </w:t>
      </w:r>
      <w:r w:rsidR="001417A1" w:rsidRPr="0094120A">
        <w:rPr>
          <w:sz w:val="24"/>
          <w:szCs w:val="24"/>
        </w:rPr>
        <w:t>s</w:t>
      </w:r>
      <w:r w:rsidRPr="0094120A">
        <w:rPr>
          <w:sz w:val="24"/>
          <w:szCs w:val="24"/>
        </w:rPr>
        <w:t xml:space="preserve">uper </w:t>
      </w:r>
      <w:r w:rsidR="001417A1" w:rsidRPr="0094120A">
        <w:rPr>
          <w:sz w:val="24"/>
          <w:szCs w:val="24"/>
        </w:rPr>
        <w:t>c</w:t>
      </w:r>
      <w:r w:rsidRPr="0094120A">
        <w:rPr>
          <w:sz w:val="24"/>
          <w:szCs w:val="24"/>
        </w:rPr>
        <w:t xml:space="preserve">oupé. </w:t>
      </w:r>
      <w:r w:rsidR="000A504D" w:rsidRPr="0094120A">
        <w:rPr>
          <w:sz w:val="24"/>
          <w:szCs w:val="24"/>
        </w:rPr>
        <w:t xml:space="preserve">The </w:t>
      </w:r>
      <w:r w:rsidR="00665F94" w:rsidRPr="0094120A">
        <w:rPr>
          <w:sz w:val="24"/>
          <w:szCs w:val="24"/>
        </w:rPr>
        <w:t xml:space="preserve">all-electric powertrain </w:t>
      </w:r>
      <w:r w:rsidR="000A504D" w:rsidRPr="0094120A">
        <w:rPr>
          <w:sz w:val="24"/>
          <w:szCs w:val="24"/>
        </w:rPr>
        <w:t xml:space="preserve">takes the signature </w:t>
      </w:r>
      <w:r w:rsidR="00665F94" w:rsidRPr="0094120A">
        <w:rPr>
          <w:sz w:val="24"/>
          <w:szCs w:val="24"/>
        </w:rPr>
        <w:t xml:space="preserve">Rolls-Royce experience – instant torque, silent running and the sense of one imperceptible gear </w:t>
      </w:r>
      <w:r w:rsidR="000A504D" w:rsidRPr="0094120A">
        <w:rPr>
          <w:sz w:val="24"/>
          <w:szCs w:val="24"/>
        </w:rPr>
        <w:t>– and enhances it for a new generation of c</w:t>
      </w:r>
      <w:r w:rsidR="0094120A">
        <w:rPr>
          <w:sz w:val="24"/>
          <w:szCs w:val="24"/>
        </w:rPr>
        <w:t>lient</w:t>
      </w:r>
      <w:r w:rsidR="000A504D" w:rsidRPr="0094120A">
        <w:rPr>
          <w:sz w:val="24"/>
          <w:szCs w:val="24"/>
        </w:rPr>
        <w:t xml:space="preserve">s. Its </w:t>
      </w:r>
      <w:r w:rsidR="001268F3" w:rsidRPr="0094120A">
        <w:rPr>
          <w:sz w:val="24"/>
          <w:szCs w:val="24"/>
        </w:rPr>
        <w:t xml:space="preserve">‘Decentralised Intelligence’ system </w:t>
      </w:r>
      <w:r w:rsidR="00CC6C01" w:rsidRPr="0094120A">
        <w:rPr>
          <w:sz w:val="24"/>
          <w:szCs w:val="24"/>
        </w:rPr>
        <w:t xml:space="preserve">enables </w:t>
      </w:r>
      <w:r w:rsidR="001268F3" w:rsidRPr="0094120A">
        <w:rPr>
          <w:sz w:val="24"/>
          <w:szCs w:val="24"/>
        </w:rPr>
        <w:t xml:space="preserve">free and direct exchange of information between </w:t>
      </w:r>
      <w:r w:rsidR="00962D2B" w:rsidRPr="0094120A">
        <w:rPr>
          <w:sz w:val="24"/>
          <w:szCs w:val="24"/>
        </w:rPr>
        <w:t xml:space="preserve">thousands of individual </w:t>
      </w:r>
      <w:r w:rsidR="001268F3" w:rsidRPr="0094120A">
        <w:rPr>
          <w:sz w:val="24"/>
          <w:szCs w:val="24"/>
        </w:rPr>
        <w:t xml:space="preserve">vehicle functions, further elevating the marque’s </w:t>
      </w:r>
      <w:r w:rsidR="00CC6C01" w:rsidRPr="0094120A">
        <w:rPr>
          <w:sz w:val="24"/>
          <w:szCs w:val="24"/>
        </w:rPr>
        <w:t xml:space="preserve">celebrated </w:t>
      </w:r>
      <w:r w:rsidR="001417A1" w:rsidRPr="0094120A">
        <w:rPr>
          <w:sz w:val="24"/>
          <w:szCs w:val="24"/>
        </w:rPr>
        <w:t>‘</w:t>
      </w:r>
      <w:r w:rsidR="00CC6C01" w:rsidRPr="0094120A">
        <w:rPr>
          <w:sz w:val="24"/>
          <w:szCs w:val="24"/>
        </w:rPr>
        <w:t>magic carpet ride</w:t>
      </w:r>
      <w:r w:rsidR="001417A1" w:rsidRPr="0094120A">
        <w:rPr>
          <w:sz w:val="24"/>
          <w:szCs w:val="24"/>
        </w:rPr>
        <w:t>’</w:t>
      </w:r>
      <w:r w:rsidR="001268F3" w:rsidRPr="0094120A">
        <w:rPr>
          <w:sz w:val="24"/>
          <w:szCs w:val="24"/>
        </w:rPr>
        <w:t xml:space="preserve">. </w:t>
      </w:r>
      <w:r w:rsidR="00CC6C01" w:rsidRPr="0094120A">
        <w:rPr>
          <w:sz w:val="24"/>
          <w:szCs w:val="24"/>
        </w:rPr>
        <w:t xml:space="preserve">And in its </w:t>
      </w:r>
      <w:r w:rsidR="001268F3" w:rsidRPr="0094120A">
        <w:rPr>
          <w:sz w:val="24"/>
          <w:szCs w:val="24"/>
        </w:rPr>
        <w:t>contemporary yet timeless aesthetic</w:t>
      </w:r>
      <w:r w:rsidR="00CC6C01" w:rsidRPr="0094120A">
        <w:rPr>
          <w:sz w:val="24"/>
          <w:szCs w:val="24"/>
        </w:rPr>
        <w:t xml:space="preserve">, it takes the </w:t>
      </w:r>
      <w:r w:rsidR="001268F3" w:rsidRPr="0094120A">
        <w:rPr>
          <w:sz w:val="24"/>
          <w:szCs w:val="24"/>
        </w:rPr>
        <w:t xml:space="preserve">brand’s </w:t>
      </w:r>
      <w:r w:rsidR="00986A51" w:rsidRPr="0094120A">
        <w:rPr>
          <w:sz w:val="24"/>
          <w:szCs w:val="24"/>
        </w:rPr>
        <w:t xml:space="preserve">design language and Bespoke capabilities into a new, </w:t>
      </w:r>
      <w:r w:rsidR="001268F3" w:rsidRPr="0094120A">
        <w:rPr>
          <w:sz w:val="24"/>
          <w:szCs w:val="24"/>
        </w:rPr>
        <w:t xml:space="preserve">electric age. </w:t>
      </w:r>
    </w:p>
    <w:p w14:paraId="686AEF0D" w14:textId="77777777" w:rsidR="00D17425" w:rsidRPr="0094120A" w:rsidRDefault="00D17425" w:rsidP="0094120A">
      <w:pPr>
        <w:spacing w:afterLines="825" w:after="1980" w:line="360" w:lineRule="auto"/>
        <w:contextualSpacing/>
        <w:rPr>
          <w:sz w:val="24"/>
          <w:szCs w:val="24"/>
        </w:rPr>
      </w:pPr>
    </w:p>
    <w:p w14:paraId="5E944356" w14:textId="56A1E947" w:rsidR="00D17425" w:rsidRPr="0094120A" w:rsidRDefault="0058779F" w:rsidP="00BC7A99">
      <w:pPr>
        <w:spacing w:after="360" w:line="360" w:lineRule="auto"/>
        <w:contextualSpacing/>
        <w:rPr>
          <w:rFonts w:ascii="Riviera Nights Light" w:hAnsi="Riviera Nights Light"/>
          <w:sz w:val="24"/>
          <w:szCs w:val="24"/>
        </w:rPr>
      </w:pPr>
      <w:r w:rsidRPr="0094120A">
        <w:rPr>
          <w:b/>
          <w:bCs/>
          <w:sz w:val="24"/>
          <w:szCs w:val="24"/>
        </w:rPr>
        <w:t xml:space="preserve">Spectre </w:t>
      </w:r>
      <w:r w:rsidR="006C1323" w:rsidRPr="0094120A">
        <w:rPr>
          <w:b/>
          <w:bCs/>
          <w:sz w:val="24"/>
          <w:szCs w:val="24"/>
        </w:rPr>
        <w:t>philosophy and positioning</w:t>
      </w:r>
    </w:p>
    <w:p w14:paraId="71EC7F38" w14:textId="622CB149" w:rsidR="00A6289D" w:rsidRPr="0094120A" w:rsidRDefault="00986A51"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 xml:space="preserve">Spectre is </w:t>
      </w:r>
      <w:r w:rsidR="00E4038C" w:rsidRPr="0094120A">
        <w:rPr>
          <w:rFonts w:ascii="Riviera Nights Light" w:hAnsi="Riviera Nights Light"/>
          <w:sz w:val="24"/>
          <w:szCs w:val="24"/>
        </w:rPr>
        <w:t xml:space="preserve">the Rolls-Royce that changes everything </w:t>
      </w:r>
      <w:r w:rsidR="00A7059E" w:rsidRPr="0094120A">
        <w:rPr>
          <w:rFonts w:ascii="Riviera Nights Light" w:hAnsi="Riviera Nights Light"/>
          <w:sz w:val="24"/>
          <w:szCs w:val="24"/>
        </w:rPr>
        <w:t>–</w:t>
      </w:r>
      <w:r w:rsidR="00E4038C" w:rsidRPr="0094120A">
        <w:rPr>
          <w:rFonts w:ascii="Riviera Nights Light" w:hAnsi="Riviera Nights Light"/>
          <w:sz w:val="24"/>
          <w:szCs w:val="24"/>
        </w:rPr>
        <w:t xml:space="preserve"> </w:t>
      </w:r>
      <w:r w:rsidR="00A7059E" w:rsidRPr="0094120A">
        <w:rPr>
          <w:rFonts w:ascii="Riviera Nights Light" w:hAnsi="Riviera Nights Light"/>
          <w:sz w:val="24"/>
          <w:szCs w:val="24"/>
        </w:rPr>
        <w:t>the world</w:t>
      </w:r>
      <w:r w:rsidR="00A7059E" w:rsidRPr="0094120A">
        <w:rPr>
          <w:rFonts w:ascii="Riviera Nights Light" w:hAnsi="Riviera Nights Light" w:cs="Calibri"/>
          <w:sz w:val="24"/>
          <w:szCs w:val="24"/>
        </w:rPr>
        <w:t xml:space="preserve">’s first ultra-luxury electric super coupé, ushering in the marque’s bold new all-electric </w:t>
      </w:r>
      <w:r w:rsidR="00A61453" w:rsidRPr="0094120A">
        <w:rPr>
          <w:rFonts w:ascii="Riviera Nights Light" w:hAnsi="Riviera Nights Light" w:cs="Calibri"/>
          <w:sz w:val="24"/>
          <w:szCs w:val="24"/>
        </w:rPr>
        <w:t xml:space="preserve">future. </w:t>
      </w:r>
      <w:r w:rsidR="00596FF6" w:rsidRPr="0094120A">
        <w:rPr>
          <w:rFonts w:ascii="Riviera Nights Light" w:hAnsi="Riviera Nights Light" w:cs="Calibri"/>
          <w:sz w:val="24"/>
          <w:szCs w:val="24"/>
        </w:rPr>
        <w:t xml:space="preserve">Crucially, </w:t>
      </w:r>
      <w:r w:rsidR="0042535A" w:rsidRPr="0094120A">
        <w:rPr>
          <w:rFonts w:ascii="Riviera Nights Light" w:hAnsi="Riviera Nights Light" w:cs="Calibri"/>
          <w:sz w:val="24"/>
          <w:szCs w:val="24"/>
        </w:rPr>
        <w:t>i</w:t>
      </w:r>
      <w:r w:rsidR="00A61453" w:rsidRPr="0094120A">
        <w:rPr>
          <w:rFonts w:ascii="Riviera Nights Light" w:hAnsi="Riviera Nights Light" w:cs="Calibri"/>
          <w:sz w:val="24"/>
          <w:szCs w:val="24"/>
        </w:rPr>
        <w:t xml:space="preserve">t is </w:t>
      </w:r>
      <w:r w:rsidRPr="0094120A">
        <w:rPr>
          <w:rFonts w:ascii="Riviera Nights Light" w:hAnsi="Riviera Nights Light"/>
          <w:sz w:val="24"/>
          <w:szCs w:val="24"/>
        </w:rPr>
        <w:t>a</w:t>
      </w:r>
      <w:r w:rsidR="00EC2D86" w:rsidRPr="0094120A">
        <w:rPr>
          <w:rFonts w:ascii="Riviera Nights Light" w:hAnsi="Riviera Nights Light"/>
          <w:sz w:val="24"/>
          <w:szCs w:val="24"/>
        </w:rPr>
        <w:t xml:space="preserve"> Rolls-Royce first and an electric car second</w:t>
      </w:r>
      <w:r w:rsidR="00F5150B" w:rsidRPr="0094120A">
        <w:rPr>
          <w:rFonts w:ascii="Riviera Nights Light" w:hAnsi="Riviera Nights Light"/>
          <w:sz w:val="24"/>
          <w:szCs w:val="24"/>
        </w:rPr>
        <w:t xml:space="preserve">: no concessions </w:t>
      </w:r>
      <w:r w:rsidR="003416C8" w:rsidRPr="0094120A">
        <w:rPr>
          <w:rFonts w:ascii="Riviera Nights Light" w:hAnsi="Riviera Nights Light"/>
          <w:sz w:val="24"/>
          <w:szCs w:val="24"/>
        </w:rPr>
        <w:t>or compromises</w:t>
      </w:r>
      <w:r w:rsidR="004D569F" w:rsidRPr="0094120A">
        <w:rPr>
          <w:rFonts w:ascii="Riviera Nights Light" w:hAnsi="Riviera Nights Light"/>
          <w:sz w:val="24"/>
          <w:szCs w:val="24"/>
        </w:rPr>
        <w:t xml:space="preserve"> in terms of interior space, comfort, performance or ride quality </w:t>
      </w:r>
      <w:r w:rsidR="0094120A">
        <w:rPr>
          <w:rFonts w:ascii="Riviera Nights Light" w:hAnsi="Riviera Nights Light"/>
          <w:sz w:val="24"/>
          <w:szCs w:val="24"/>
        </w:rPr>
        <w:t>have been made</w:t>
      </w:r>
      <w:r w:rsidR="004D569F" w:rsidRPr="0094120A">
        <w:rPr>
          <w:rFonts w:ascii="Riviera Nights Light" w:hAnsi="Riviera Nights Light"/>
          <w:sz w:val="24"/>
          <w:szCs w:val="24"/>
        </w:rPr>
        <w:t xml:space="preserve">– indeed, </w:t>
      </w:r>
      <w:r w:rsidR="00136876" w:rsidRPr="0094120A">
        <w:rPr>
          <w:rFonts w:ascii="Riviera Nights Light" w:hAnsi="Riviera Nights Light"/>
          <w:sz w:val="24"/>
          <w:szCs w:val="24"/>
        </w:rPr>
        <w:t xml:space="preserve">all have been refined and </w:t>
      </w:r>
      <w:r w:rsidR="00A6289D" w:rsidRPr="0094120A">
        <w:rPr>
          <w:rFonts w:ascii="Riviera Nights Light" w:hAnsi="Riviera Nights Light"/>
          <w:sz w:val="24"/>
          <w:szCs w:val="24"/>
        </w:rPr>
        <w:t>augmented by the car’s underpinning architecture and engineering</w:t>
      </w:r>
      <w:r w:rsidR="004D569F" w:rsidRPr="0094120A">
        <w:rPr>
          <w:rFonts w:ascii="Riviera Nights Light" w:hAnsi="Riviera Nights Light"/>
          <w:sz w:val="24"/>
          <w:szCs w:val="24"/>
        </w:rPr>
        <w:t xml:space="preserve">. </w:t>
      </w:r>
    </w:p>
    <w:p w14:paraId="7A011A6F" w14:textId="77777777" w:rsidR="001417A1" w:rsidRPr="0094120A" w:rsidRDefault="001417A1" w:rsidP="0094120A">
      <w:pPr>
        <w:spacing w:afterLines="165" w:after="396" w:line="360" w:lineRule="auto"/>
        <w:contextualSpacing/>
        <w:rPr>
          <w:rFonts w:ascii="Riviera Nights Light" w:hAnsi="Riviera Nights Light"/>
          <w:sz w:val="24"/>
          <w:szCs w:val="24"/>
        </w:rPr>
      </w:pPr>
    </w:p>
    <w:p w14:paraId="0660B597" w14:textId="184A6849" w:rsidR="00241327" w:rsidRPr="0094120A" w:rsidRDefault="00A6289D"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cs="Calibri"/>
          <w:sz w:val="24"/>
          <w:szCs w:val="24"/>
        </w:rPr>
        <w:t>A</w:t>
      </w:r>
      <w:r w:rsidRPr="0094120A">
        <w:rPr>
          <w:rFonts w:ascii="Riviera Nights Light" w:hAnsi="Riviera Nights Light"/>
          <w:sz w:val="24"/>
          <w:szCs w:val="24"/>
        </w:rPr>
        <w:t xml:space="preserve"> generously proportioned</w:t>
      </w:r>
      <w:r w:rsidR="003768B3" w:rsidRPr="0094120A">
        <w:rPr>
          <w:rFonts w:ascii="Riviera Nights Light" w:hAnsi="Riviera Nights Light"/>
          <w:sz w:val="24"/>
          <w:szCs w:val="24"/>
        </w:rPr>
        <w:t xml:space="preserve">, visually striking </w:t>
      </w:r>
      <w:r w:rsidRPr="0094120A">
        <w:rPr>
          <w:rFonts w:ascii="Riviera Nights Light" w:hAnsi="Riviera Nights Light"/>
          <w:sz w:val="24"/>
          <w:szCs w:val="24"/>
        </w:rPr>
        <w:t>two-door fastback</w:t>
      </w:r>
      <w:r w:rsidR="003768B3" w:rsidRPr="0094120A">
        <w:rPr>
          <w:rFonts w:ascii="Riviera Nights Light" w:hAnsi="Riviera Nights Light"/>
          <w:sz w:val="24"/>
          <w:szCs w:val="24"/>
        </w:rPr>
        <w:t xml:space="preserve">, Spectre is </w:t>
      </w:r>
      <w:r w:rsidR="00596FF6" w:rsidRPr="0094120A">
        <w:rPr>
          <w:rFonts w:ascii="Riviera Nights Light" w:hAnsi="Riviera Nights Light"/>
          <w:sz w:val="24"/>
          <w:szCs w:val="24"/>
        </w:rPr>
        <w:t xml:space="preserve">the spiritual successor </w:t>
      </w:r>
      <w:r w:rsidR="0042535A" w:rsidRPr="0094120A">
        <w:rPr>
          <w:rFonts w:ascii="Riviera Nights Light" w:hAnsi="Riviera Nights Light"/>
          <w:sz w:val="24"/>
          <w:szCs w:val="24"/>
        </w:rPr>
        <w:t xml:space="preserve">to </w:t>
      </w:r>
      <w:r w:rsidR="00596FF6" w:rsidRPr="0094120A">
        <w:rPr>
          <w:rFonts w:ascii="Riviera Nights Light" w:hAnsi="Riviera Nights Light"/>
          <w:sz w:val="24"/>
          <w:szCs w:val="24"/>
        </w:rPr>
        <w:t xml:space="preserve">the </w:t>
      </w:r>
      <w:r w:rsidR="0042535A" w:rsidRPr="0094120A">
        <w:rPr>
          <w:rFonts w:ascii="Riviera Nights Light" w:hAnsi="Riviera Nights Light"/>
          <w:sz w:val="24"/>
          <w:szCs w:val="24"/>
        </w:rPr>
        <w:t xml:space="preserve">fabled </w:t>
      </w:r>
      <w:r w:rsidR="00596FF6" w:rsidRPr="0094120A">
        <w:rPr>
          <w:rFonts w:ascii="Riviera Nights Light" w:hAnsi="Riviera Nights Light"/>
          <w:sz w:val="24"/>
          <w:szCs w:val="24"/>
        </w:rPr>
        <w:t>Phantom Coupé</w:t>
      </w:r>
      <w:r w:rsidR="00555B17" w:rsidRPr="0094120A">
        <w:rPr>
          <w:rFonts w:ascii="Riviera Nights Light" w:hAnsi="Riviera Nights Light"/>
          <w:sz w:val="24"/>
          <w:szCs w:val="24"/>
        </w:rPr>
        <w:t xml:space="preserve">. </w:t>
      </w:r>
      <w:r w:rsidR="00EC2D86" w:rsidRPr="0094120A">
        <w:rPr>
          <w:rFonts w:ascii="Riviera Nights Light" w:hAnsi="Riviera Nights Light"/>
          <w:sz w:val="24"/>
          <w:szCs w:val="24"/>
        </w:rPr>
        <w:t xml:space="preserve">Its intimate interior </w:t>
      </w:r>
      <w:r w:rsidR="003768B3" w:rsidRPr="0094120A">
        <w:rPr>
          <w:rFonts w:ascii="Riviera Nights Light" w:hAnsi="Riviera Nights Light"/>
          <w:sz w:val="24"/>
          <w:szCs w:val="24"/>
        </w:rPr>
        <w:t xml:space="preserve">provides a perfect canvas </w:t>
      </w:r>
      <w:r w:rsidR="00EC2D86" w:rsidRPr="0094120A">
        <w:rPr>
          <w:rFonts w:ascii="Riviera Nights Light" w:hAnsi="Riviera Nights Light"/>
          <w:sz w:val="24"/>
          <w:szCs w:val="24"/>
        </w:rPr>
        <w:t xml:space="preserve">for Bespoke </w:t>
      </w:r>
      <w:r w:rsidR="00EC2D86" w:rsidRPr="0094120A">
        <w:rPr>
          <w:rFonts w:ascii="Riviera Nights Light" w:hAnsi="Riviera Nights Light"/>
          <w:sz w:val="24"/>
          <w:szCs w:val="24"/>
        </w:rPr>
        <w:lastRenderedPageBreak/>
        <w:t>personalisation</w:t>
      </w:r>
      <w:r w:rsidR="003768B3" w:rsidRPr="0094120A">
        <w:rPr>
          <w:rFonts w:ascii="Riviera Nights Light" w:hAnsi="Riviera Nights Light"/>
          <w:sz w:val="24"/>
          <w:szCs w:val="24"/>
        </w:rPr>
        <w:t>,</w:t>
      </w:r>
      <w:r w:rsidR="00EC2D86" w:rsidRPr="0094120A">
        <w:rPr>
          <w:rFonts w:ascii="Riviera Nights Light" w:hAnsi="Riviera Nights Light"/>
          <w:sz w:val="24"/>
          <w:szCs w:val="24"/>
        </w:rPr>
        <w:t xml:space="preserve"> </w:t>
      </w:r>
      <w:r w:rsidR="00815650" w:rsidRPr="0094120A">
        <w:rPr>
          <w:rFonts w:ascii="Riviera Nights Light" w:hAnsi="Riviera Nights Light"/>
          <w:sz w:val="24"/>
          <w:szCs w:val="24"/>
        </w:rPr>
        <w:t xml:space="preserve">complemented by a unique </w:t>
      </w:r>
      <w:r w:rsidR="00EC2D86" w:rsidRPr="0094120A">
        <w:rPr>
          <w:rFonts w:ascii="Riviera Nights Light" w:hAnsi="Riviera Nights Light"/>
          <w:sz w:val="24"/>
          <w:szCs w:val="24"/>
        </w:rPr>
        <w:t xml:space="preserve">illuminated fascia and </w:t>
      </w:r>
      <w:r w:rsidR="00815650" w:rsidRPr="0094120A">
        <w:rPr>
          <w:rFonts w:ascii="Riviera Nights Light" w:hAnsi="Riviera Nights Light"/>
          <w:sz w:val="24"/>
          <w:szCs w:val="24"/>
        </w:rPr>
        <w:t xml:space="preserve">the first </w:t>
      </w:r>
      <w:r w:rsidR="00EC2D86" w:rsidRPr="0094120A">
        <w:rPr>
          <w:rFonts w:ascii="Riviera Nights Light" w:hAnsi="Riviera Nights Light"/>
          <w:sz w:val="24"/>
          <w:szCs w:val="24"/>
        </w:rPr>
        <w:t>Starlight Doors</w:t>
      </w:r>
      <w:r w:rsidR="00815650" w:rsidRPr="0094120A">
        <w:rPr>
          <w:rFonts w:ascii="Riviera Nights Light" w:hAnsi="Riviera Nights Light"/>
          <w:sz w:val="24"/>
          <w:szCs w:val="24"/>
        </w:rPr>
        <w:t xml:space="preserve"> ever </w:t>
      </w:r>
      <w:r w:rsidR="00241327" w:rsidRPr="0094120A">
        <w:rPr>
          <w:rFonts w:ascii="Riviera Nights Light" w:hAnsi="Riviera Nights Light"/>
          <w:sz w:val="24"/>
          <w:szCs w:val="24"/>
        </w:rPr>
        <w:t>specified in a production Rolls-Royce</w:t>
      </w:r>
      <w:r w:rsidR="00EC2D86" w:rsidRPr="0094120A">
        <w:rPr>
          <w:rFonts w:ascii="Riviera Nights Light" w:hAnsi="Riviera Nights Light" w:cs="Calibri"/>
          <w:sz w:val="24"/>
          <w:szCs w:val="24"/>
        </w:rPr>
        <w:t>.</w:t>
      </w:r>
      <w:r w:rsidR="00EC2D86" w:rsidRPr="0094120A">
        <w:rPr>
          <w:rFonts w:ascii="Riviera Nights Light" w:hAnsi="Riviera Nights Light"/>
          <w:sz w:val="24"/>
          <w:szCs w:val="24"/>
        </w:rPr>
        <w:t xml:space="preserve"> </w:t>
      </w:r>
    </w:p>
    <w:p w14:paraId="798F87CA" w14:textId="77777777" w:rsidR="001417A1" w:rsidRPr="0094120A" w:rsidRDefault="001417A1" w:rsidP="0094120A">
      <w:pPr>
        <w:spacing w:afterLines="165" w:after="396" w:line="360" w:lineRule="auto"/>
        <w:contextualSpacing/>
        <w:rPr>
          <w:rFonts w:ascii="Riviera Nights Light" w:hAnsi="Riviera Nights Light"/>
          <w:sz w:val="24"/>
          <w:szCs w:val="24"/>
        </w:rPr>
      </w:pPr>
    </w:p>
    <w:p w14:paraId="3F0D45AF" w14:textId="7FFDDBF1" w:rsidR="00026BDE" w:rsidRPr="0094120A" w:rsidRDefault="0012648A"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No two S</w:t>
      </w:r>
      <w:r w:rsidR="00BC5232" w:rsidRPr="0094120A">
        <w:rPr>
          <w:rFonts w:ascii="Riviera Nights Light" w:hAnsi="Riviera Nights Light"/>
          <w:sz w:val="24"/>
          <w:szCs w:val="24"/>
        </w:rPr>
        <w:t xml:space="preserve">pectre </w:t>
      </w:r>
      <w:r w:rsidRPr="0094120A">
        <w:rPr>
          <w:rFonts w:ascii="Riviera Nights Light" w:hAnsi="Riviera Nights Light"/>
          <w:sz w:val="24"/>
          <w:szCs w:val="24"/>
        </w:rPr>
        <w:t>c</w:t>
      </w:r>
      <w:r w:rsidR="0094120A">
        <w:rPr>
          <w:rFonts w:ascii="Riviera Nights Light" w:hAnsi="Riviera Nights Light"/>
          <w:sz w:val="24"/>
          <w:szCs w:val="24"/>
        </w:rPr>
        <w:t>lient</w:t>
      </w:r>
      <w:r w:rsidRPr="0094120A">
        <w:rPr>
          <w:rFonts w:ascii="Riviera Nights Light" w:hAnsi="Riviera Nights Light"/>
          <w:sz w:val="24"/>
          <w:szCs w:val="24"/>
        </w:rPr>
        <w:t xml:space="preserve">s are exactly alike, </w:t>
      </w:r>
      <w:r w:rsidR="00083D98" w:rsidRPr="0094120A">
        <w:rPr>
          <w:rFonts w:ascii="Riviera Nights Light" w:hAnsi="Riviera Nights Light"/>
          <w:sz w:val="24"/>
          <w:szCs w:val="24"/>
        </w:rPr>
        <w:t xml:space="preserve">but they generally share a keen appreciation of </w:t>
      </w:r>
      <w:r w:rsidR="007C2A21" w:rsidRPr="0094120A">
        <w:rPr>
          <w:rFonts w:ascii="Riviera Nights Light" w:hAnsi="Riviera Nights Light"/>
          <w:sz w:val="24"/>
          <w:szCs w:val="24"/>
        </w:rPr>
        <w:t xml:space="preserve">fine </w:t>
      </w:r>
      <w:r w:rsidR="00026BDE" w:rsidRPr="0094120A">
        <w:rPr>
          <w:rFonts w:ascii="Riviera Nights Light" w:hAnsi="Riviera Nights Light"/>
          <w:sz w:val="24"/>
          <w:szCs w:val="24"/>
        </w:rPr>
        <w:t>material</w:t>
      </w:r>
      <w:r w:rsidR="007C2A21" w:rsidRPr="0094120A">
        <w:rPr>
          <w:rFonts w:ascii="Riviera Nights Light" w:hAnsi="Riviera Nights Light"/>
          <w:sz w:val="24"/>
          <w:szCs w:val="24"/>
        </w:rPr>
        <w:t xml:space="preserve">s and craftsmanship, </w:t>
      </w:r>
      <w:r w:rsidR="00AB5D66" w:rsidRPr="0094120A">
        <w:rPr>
          <w:rFonts w:ascii="Riviera Nights Light" w:hAnsi="Riviera Nights Light"/>
          <w:sz w:val="24"/>
          <w:szCs w:val="24"/>
        </w:rPr>
        <w:t xml:space="preserve">and </w:t>
      </w:r>
      <w:r w:rsidR="007C2A21" w:rsidRPr="0094120A">
        <w:rPr>
          <w:rFonts w:ascii="Riviera Nights Light" w:hAnsi="Riviera Nights Light"/>
          <w:sz w:val="24"/>
          <w:szCs w:val="24"/>
        </w:rPr>
        <w:t xml:space="preserve">a marked preference for </w:t>
      </w:r>
      <w:r w:rsidR="00AB7447" w:rsidRPr="0094120A">
        <w:rPr>
          <w:rFonts w:ascii="Riviera Nights Light" w:hAnsi="Riviera Nights Light"/>
          <w:sz w:val="24"/>
          <w:szCs w:val="24"/>
        </w:rPr>
        <w:t xml:space="preserve">uncluttered, </w:t>
      </w:r>
      <w:r w:rsidR="00026BDE" w:rsidRPr="0094120A">
        <w:rPr>
          <w:rFonts w:ascii="Riviera Nights Light" w:hAnsi="Riviera Nights Light"/>
          <w:sz w:val="24"/>
          <w:szCs w:val="24"/>
        </w:rPr>
        <w:t>minimal</w:t>
      </w:r>
      <w:r w:rsidR="007C2A21" w:rsidRPr="0094120A">
        <w:rPr>
          <w:rFonts w:ascii="Riviera Nights Light" w:hAnsi="Riviera Nights Light"/>
          <w:sz w:val="24"/>
          <w:szCs w:val="24"/>
        </w:rPr>
        <w:t>ist</w:t>
      </w:r>
      <w:r w:rsidR="00AB7447" w:rsidRPr="0094120A">
        <w:rPr>
          <w:rFonts w:ascii="Riviera Nights Light" w:hAnsi="Riviera Nights Light"/>
          <w:sz w:val="24"/>
          <w:szCs w:val="24"/>
        </w:rPr>
        <w:t xml:space="preserve"> </w:t>
      </w:r>
      <w:r w:rsidR="00026BDE" w:rsidRPr="0094120A">
        <w:rPr>
          <w:rFonts w:ascii="Riviera Nights Light" w:hAnsi="Riviera Nights Light"/>
          <w:sz w:val="24"/>
          <w:szCs w:val="24"/>
        </w:rPr>
        <w:t xml:space="preserve">design </w:t>
      </w:r>
      <w:r w:rsidR="00AB7447" w:rsidRPr="0094120A">
        <w:rPr>
          <w:rFonts w:ascii="Riviera Nights Light" w:hAnsi="Riviera Nights Light"/>
          <w:sz w:val="24"/>
          <w:szCs w:val="24"/>
        </w:rPr>
        <w:t>free of ostentation and superfluity</w:t>
      </w:r>
      <w:r w:rsidR="00026BDE" w:rsidRPr="0094120A">
        <w:rPr>
          <w:rFonts w:ascii="Riviera Nights Light" w:hAnsi="Riviera Nights Light"/>
          <w:sz w:val="24"/>
          <w:szCs w:val="24"/>
        </w:rPr>
        <w:t>.</w:t>
      </w:r>
      <w:r w:rsidR="00AB5D66" w:rsidRPr="0094120A">
        <w:rPr>
          <w:rFonts w:ascii="Riviera Nights Light" w:hAnsi="Riviera Nights Light"/>
          <w:sz w:val="24"/>
          <w:szCs w:val="24"/>
        </w:rPr>
        <w:t xml:space="preserve"> </w:t>
      </w:r>
      <w:r w:rsidR="00C53CA2" w:rsidRPr="0094120A">
        <w:rPr>
          <w:rFonts w:ascii="Riviera Nights Light" w:hAnsi="Riviera Nights Light"/>
          <w:sz w:val="24"/>
          <w:szCs w:val="24"/>
        </w:rPr>
        <w:t>Often younger, self-made and self-confident</w:t>
      </w:r>
      <w:r w:rsidR="0094120A">
        <w:rPr>
          <w:rFonts w:ascii="Riviera Nights Light" w:hAnsi="Riviera Nights Light"/>
          <w:sz w:val="24"/>
          <w:szCs w:val="24"/>
        </w:rPr>
        <w:t xml:space="preserve"> people</w:t>
      </w:r>
      <w:r w:rsidR="00C53CA2" w:rsidRPr="0094120A">
        <w:rPr>
          <w:rFonts w:ascii="Riviera Nights Light" w:hAnsi="Riviera Nights Light"/>
          <w:sz w:val="24"/>
          <w:szCs w:val="24"/>
        </w:rPr>
        <w:t>, many Spectre c</w:t>
      </w:r>
      <w:r w:rsidR="0094120A">
        <w:rPr>
          <w:rFonts w:ascii="Riviera Nights Light" w:hAnsi="Riviera Nights Light"/>
          <w:sz w:val="24"/>
          <w:szCs w:val="24"/>
        </w:rPr>
        <w:t>lient</w:t>
      </w:r>
      <w:r w:rsidR="00C53CA2" w:rsidRPr="0094120A">
        <w:rPr>
          <w:rFonts w:ascii="Riviera Nights Light" w:hAnsi="Riviera Nights Light"/>
          <w:sz w:val="24"/>
          <w:szCs w:val="24"/>
        </w:rPr>
        <w:t xml:space="preserve">s embrace contemporary </w:t>
      </w:r>
      <w:r w:rsidR="00752458" w:rsidRPr="0094120A">
        <w:rPr>
          <w:rFonts w:ascii="Riviera Nights Light" w:hAnsi="Riviera Nights Light"/>
          <w:sz w:val="24"/>
          <w:szCs w:val="24"/>
        </w:rPr>
        <w:t xml:space="preserve">ideas </w:t>
      </w:r>
      <w:r w:rsidR="00C53CA2" w:rsidRPr="0094120A">
        <w:rPr>
          <w:rFonts w:ascii="Riviera Nights Light" w:hAnsi="Riviera Nights Light"/>
          <w:sz w:val="24"/>
          <w:szCs w:val="24"/>
        </w:rPr>
        <w:t xml:space="preserve">around </w:t>
      </w:r>
      <w:r w:rsidR="00026BDE" w:rsidRPr="0094120A">
        <w:rPr>
          <w:rFonts w:ascii="Riviera Nights Light" w:hAnsi="Riviera Nights Light"/>
          <w:sz w:val="24"/>
          <w:szCs w:val="24"/>
        </w:rPr>
        <w:t xml:space="preserve">sustainability, authenticity, </w:t>
      </w:r>
      <w:r w:rsidR="00E42443">
        <w:rPr>
          <w:rFonts w:ascii="Riviera Nights Light" w:hAnsi="Riviera Nights Light"/>
          <w:sz w:val="24"/>
          <w:szCs w:val="24"/>
        </w:rPr>
        <w:t>conscientiousness</w:t>
      </w:r>
      <w:r w:rsidR="0094120A" w:rsidRPr="0094120A">
        <w:rPr>
          <w:rFonts w:ascii="Riviera Nights Light" w:hAnsi="Riviera Nights Light"/>
          <w:sz w:val="24"/>
          <w:szCs w:val="24"/>
        </w:rPr>
        <w:t xml:space="preserve"> </w:t>
      </w:r>
      <w:r w:rsidR="00026BDE" w:rsidRPr="0094120A">
        <w:rPr>
          <w:rFonts w:ascii="Riviera Nights Light" w:hAnsi="Riviera Nights Light"/>
          <w:sz w:val="24"/>
          <w:szCs w:val="24"/>
        </w:rPr>
        <w:t xml:space="preserve">and </w:t>
      </w:r>
      <w:r w:rsidR="00C53CA2" w:rsidRPr="0094120A">
        <w:rPr>
          <w:rFonts w:ascii="Riviera Nights Light" w:hAnsi="Riviera Nights Light"/>
          <w:sz w:val="24"/>
          <w:szCs w:val="24"/>
        </w:rPr>
        <w:t>longevity</w:t>
      </w:r>
      <w:r w:rsidR="00026BDE" w:rsidRPr="0094120A">
        <w:rPr>
          <w:rFonts w:ascii="Riviera Nights Light" w:hAnsi="Riviera Nights Light"/>
          <w:sz w:val="24"/>
          <w:szCs w:val="24"/>
        </w:rPr>
        <w:t xml:space="preserve">. </w:t>
      </w:r>
      <w:r w:rsidR="00C53CA2" w:rsidRPr="0094120A">
        <w:rPr>
          <w:rFonts w:ascii="Riviera Nights Light" w:hAnsi="Riviera Nights Light"/>
          <w:sz w:val="24"/>
          <w:szCs w:val="24"/>
        </w:rPr>
        <w:t xml:space="preserve">As one of the world’s most desirable </w:t>
      </w:r>
      <w:r w:rsidR="00026BDE" w:rsidRPr="0094120A">
        <w:rPr>
          <w:rFonts w:ascii="Riviera Nights Light" w:hAnsi="Riviera Nights Light"/>
          <w:sz w:val="24"/>
          <w:szCs w:val="24"/>
        </w:rPr>
        <w:t>luxury goods</w:t>
      </w:r>
      <w:r w:rsidR="00C53CA2" w:rsidRPr="0094120A">
        <w:rPr>
          <w:rFonts w:ascii="Riviera Nights Light" w:hAnsi="Riviera Nights Light"/>
          <w:sz w:val="24"/>
          <w:szCs w:val="24"/>
        </w:rPr>
        <w:t xml:space="preserve">, Spectre is an </w:t>
      </w:r>
      <w:r w:rsidR="00026BDE" w:rsidRPr="0094120A">
        <w:rPr>
          <w:rFonts w:ascii="Riviera Nights Light" w:hAnsi="Riviera Nights Light"/>
          <w:sz w:val="24"/>
          <w:szCs w:val="24"/>
        </w:rPr>
        <w:t xml:space="preserve">extension of the people who commission </w:t>
      </w:r>
      <w:r w:rsidR="00C53CA2" w:rsidRPr="0094120A">
        <w:rPr>
          <w:rFonts w:ascii="Riviera Nights Light" w:hAnsi="Riviera Nights Light"/>
          <w:sz w:val="24"/>
          <w:szCs w:val="24"/>
        </w:rPr>
        <w:t>it</w:t>
      </w:r>
      <w:r w:rsidR="00026BDE" w:rsidRPr="0094120A">
        <w:rPr>
          <w:rFonts w:ascii="Riviera Nights Light" w:hAnsi="Riviera Nights Light"/>
          <w:sz w:val="24"/>
          <w:szCs w:val="24"/>
        </w:rPr>
        <w:t xml:space="preserve">, reflecting their individual </w:t>
      </w:r>
      <w:r w:rsidR="00C53CA2" w:rsidRPr="0094120A">
        <w:rPr>
          <w:rFonts w:ascii="Riviera Nights Light" w:hAnsi="Riviera Nights Light"/>
          <w:sz w:val="24"/>
          <w:szCs w:val="24"/>
        </w:rPr>
        <w:t>personalities</w:t>
      </w:r>
      <w:r w:rsidR="00026BDE" w:rsidRPr="0094120A">
        <w:rPr>
          <w:rFonts w:ascii="Riviera Nights Light" w:hAnsi="Riviera Nights Light"/>
          <w:sz w:val="24"/>
          <w:szCs w:val="24"/>
        </w:rPr>
        <w:t xml:space="preserve"> and values, as well</w:t>
      </w:r>
      <w:r w:rsidR="00C53CA2" w:rsidRPr="0094120A">
        <w:rPr>
          <w:rFonts w:ascii="Riviera Nights Light" w:hAnsi="Riviera Nights Light"/>
          <w:sz w:val="24"/>
          <w:szCs w:val="24"/>
        </w:rPr>
        <w:t xml:space="preserve"> as </w:t>
      </w:r>
      <w:r w:rsidR="00026BDE" w:rsidRPr="0094120A">
        <w:rPr>
          <w:rFonts w:ascii="Riviera Nights Light" w:hAnsi="Riviera Nights Light"/>
          <w:sz w:val="24"/>
          <w:szCs w:val="24"/>
        </w:rPr>
        <w:t xml:space="preserve">symbolising their achievements. </w:t>
      </w:r>
    </w:p>
    <w:p w14:paraId="508C4ADC" w14:textId="77777777" w:rsidR="00E21D77" w:rsidRPr="0094120A" w:rsidRDefault="00E21D77" w:rsidP="0094120A">
      <w:pPr>
        <w:spacing w:afterLines="165" w:after="396" w:line="360" w:lineRule="auto"/>
        <w:contextualSpacing/>
        <w:rPr>
          <w:sz w:val="24"/>
          <w:szCs w:val="24"/>
        </w:rPr>
      </w:pPr>
    </w:p>
    <w:p w14:paraId="5067429E" w14:textId="77777777" w:rsidR="00F2682C" w:rsidRPr="0094120A" w:rsidRDefault="00F2682C" w:rsidP="00BC7A99">
      <w:pPr>
        <w:spacing w:after="360" w:line="360" w:lineRule="auto"/>
        <w:contextualSpacing/>
        <w:rPr>
          <w:b/>
          <w:bCs/>
          <w:sz w:val="24"/>
          <w:szCs w:val="24"/>
        </w:rPr>
      </w:pPr>
      <w:r w:rsidRPr="0094120A">
        <w:rPr>
          <w:b/>
          <w:bCs/>
          <w:sz w:val="24"/>
          <w:szCs w:val="24"/>
        </w:rPr>
        <w:t>ENGINEERING</w:t>
      </w:r>
    </w:p>
    <w:p w14:paraId="1658FF73" w14:textId="14E2F1BB" w:rsidR="00171B5C" w:rsidRPr="0094120A" w:rsidRDefault="00C143FC" w:rsidP="00BC7A99">
      <w:pPr>
        <w:spacing w:after="360" w:line="360" w:lineRule="auto"/>
        <w:contextualSpacing/>
        <w:rPr>
          <w:b/>
          <w:bCs/>
          <w:sz w:val="24"/>
          <w:szCs w:val="24"/>
        </w:rPr>
      </w:pPr>
      <w:r w:rsidRPr="0094120A">
        <w:rPr>
          <w:b/>
          <w:bCs/>
          <w:sz w:val="24"/>
          <w:szCs w:val="24"/>
        </w:rPr>
        <w:t>‘</w:t>
      </w:r>
      <w:r w:rsidR="00171B5C" w:rsidRPr="0094120A">
        <w:rPr>
          <w:b/>
          <w:bCs/>
          <w:sz w:val="24"/>
          <w:szCs w:val="24"/>
        </w:rPr>
        <w:t>Rolls</w:t>
      </w:r>
      <w:r w:rsidR="00D31CF1">
        <w:rPr>
          <w:b/>
          <w:bCs/>
          <w:sz w:val="24"/>
          <w:szCs w:val="24"/>
        </w:rPr>
        <w:t>-</w:t>
      </w:r>
      <w:r w:rsidR="00171B5C" w:rsidRPr="0094120A">
        <w:rPr>
          <w:b/>
          <w:bCs/>
          <w:sz w:val="24"/>
          <w:szCs w:val="24"/>
        </w:rPr>
        <w:t>Royce 3.0</w:t>
      </w:r>
      <w:r w:rsidRPr="0094120A">
        <w:rPr>
          <w:b/>
          <w:bCs/>
          <w:sz w:val="24"/>
          <w:szCs w:val="24"/>
        </w:rPr>
        <w:t>’</w:t>
      </w:r>
    </w:p>
    <w:p w14:paraId="6BBF57D8" w14:textId="5FB31DC9" w:rsidR="00171B5C" w:rsidRPr="0094120A" w:rsidRDefault="00171B5C"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The first Goodwood-era Rolls-Royce</w:t>
      </w:r>
      <w:r w:rsidR="00636021" w:rsidRPr="0094120A">
        <w:rPr>
          <w:rFonts w:ascii="Riviera Nights Light" w:hAnsi="Riviera Nights Light"/>
          <w:sz w:val="24"/>
          <w:szCs w:val="24"/>
        </w:rPr>
        <w:t xml:space="preserve">, launched in 2003, </w:t>
      </w:r>
      <w:r w:rsidRPr="0094120A">
        <w:rPr>
          <w:rFonts w:ascii="Riviera Nights Light" w:hAnsi="Riviera Nights Light"/>
          <w:sz w:val="24"/>
          <w:szCs w:val="24"/>
        </w:rPr>
        <w:t>was Phantom</w:t>
      </w:r>
      <w:r w:rsidR="00636021" w:rsidRPr="0094120A">
        <w:rPr>
          <w:rFonts w:ascii="Riviera Nights Light" w:hAnsi="Riviera Nights Light"/>
          <w:sz w:val="24"/>
          <w:szCs w:val="24"/>
        </w:rPr>
        <w:t>. U</w:t>
      </w:r>
      <w:r w:rsidRPr="0094120A">
        <w:rPr>
          <w:rFonts w:ascii="Riviera Nights Light" w:hAnsi="Riviera Nights Light"/>
          <w:sz w:val="24"/>
          <w:szCs w:val="24"/>
        </w:rPr>
        <w:t>nderpinned by its own Bespoke architecture</w:t>
      </w:r>
      <w:r w:rsidR="00636021" w:rsidRPr="0094120A">
        <w:rPr>
          <w:rFonts w:ascii="Riviera Nights Light" w:hAnsi="Riviera Nights Light"/>
          <w:sz w:val="24"/>
          <w:szCs w:val="24"/>
        </w:rPr>
        <w:t>, t</w:t>
      </w:r>
      <w:r w:rsidRPr="0094120A">
        <w:rPr>
          <w:rFonts w:ascii="Riviera Nights Light" w:hAnsi="Riviera Nights Light"/>
          <w:sz w:val="24"/>
          <w:szCs w:val="24"/>
        </w:rPr>
        <w:t>his was Rolls-Royce 1.0</w:t>
      </w:r>
      <w:r w:rsidR="00B439A9" w:rsidRPr="0094120A">
        <w:rPr>
          <w:rFonts w:ascii="Riviera Nights Light" w:hAnsi="Riviera Nights Light"/>
          <w:sz w:val="24"/>
          <w:szCs w:val="24"/>
        </w:rPr>
        <w:t xml:space="preserve">. </w:t>
      </w:r>
      <w:r w:rsidR="009300A5" w:rsidRPr="0094120A">
        <w:rPr>
          <w:rFonts w:ascii="Riviera Nights Light" w:hAnsi="Riviera Nights Light"/>
          <w:sz w:val="24"/>
          <w:szCs w:val="24"/>
        </w:rPr>
        <w:t xml:space="preserve">For its successor, </w:t>
      </w:r>
      <w:r w:rsidR="00C11B7B" w:rsidRPr="0094120A">
        <w:rPr>
          <w:rFonts w:ascii="Riviera Nights Light" w:hAnsi="Riviera Nights Light"/>
          <w:sz w:val="24"/>
          <w:szCs w:val="24"/>
        </w:rPr>
        <w:t xml:space="preserve">the marque created </w:t>
      </w:r>
      <w:r w:rsidRPr="0094120A">
        <w:rPr>
          <w:rFonts w:ascii="Riviera Nights Light" w:hAnsi="Riviera Nights Light"/>
          <w:sz w:val="24"/>
          <w:szCs w:val="24"/>
        </w:rPr>
        <w:t>the ‘Architecture of Luxury’</w:t>
      </w:r>
      <w:r w:rsidR="004447A4" w:rsidRPr="0094120A">
        <w:rPr>
          <w:rFonts w:ascii="Riviera Nights Light" w:hAnsi="Riviera Nights Light"/>
          <w:sz w:val="24"/>
          <w:szCs w:val="24"/>
        </w:rPr>
        <w:t xml:space="preserve"> (see below) </w:t>
      </w:r>
      <w:r w:rsidRPr="0094120A">
        <w:rPr>
          <w:rFonts w:ascii="Riviera Nights Light" w:hAnsi="Riviera Nights Light"/>
          <w:sz w:val="24"/>
          <w:szCs w:val="24"/>
        </w:rPr>
        <w:t>- a</w:t>
      </w:r>
      <w:r w:rsidR="00933DDF" w:rsidRPr="0094120A">
        <w:rPr>
          <w:rFonts w:ascii="Riviera Nights Light" w:hAnsi="Riviera Nights Light"/>
          <w:sz w:val="24"/>
          <w:szCs w:val="24"/>
        </w:rPr>
        <w:t>n</w:t>
      </w:r>
      <w:r w:rsidRPr="0094120A">
        <w:rPr>
          <w:rFonts w:ascii="Riviera Nights Light" w:hAnsi="Riviera Nights Light"/>
          <w:sz w:val="24"/>
          <w:szCs w:val="24"/>
        </w:rPr>
        <w:t xml:space="preserve"> all-aluminium spaceframe </w:t>
      </w:r>
      <w:r w:rsidR="00396AB4" w:rsidRPr="0094120A">
        <w:rPr>
          <w:rFonts w:ascii="Riviera Nights Light" w:hAnsi="Riviera Nights Light"/>
          <w:sz w:val="24"/>
          <w:szCs w:val="24"/>
        </w:rPr>
        <w:t xml:space="preserve">that </w:t>
      </w:r>
      <w:r w:rsidR="00933DDF" w:rsidRPr="0094120A">
        <w:rPr>
          <w:rFonts w:ascii="Riviera Nights Light" w:hAnsi="Riviera Nights Light"/>
          <w:sz w:val="24"/>
          <w:szCs w:val="24"/>
        </w:rPr>
        <w:t xml:space="preserve">also </w:t>
      </w:r>
      <w:r w:rsidR="00396AB4" w:rsidRPr="0094120A">
        <w:rPr>
          <w:rFonts w:ascii="Riviera Nights Light" w:hAnsi="Riviera Nights Light"/>
          <w:sz w:val="24"/>
          <w:szCs w:val="24"/>
        </w:rPr>
        <w:t xml:space="preserve">provides the foundations for </w:t>
      </w:r>
      <w:r w:rsidRPr="0094120A">
        <w:rPr>
          <w:rFonts w:ascii="Riviera Nights Light" w:hAnsi="Riviera Nights Light"/>
          <w:sz w:val="24"/>
          <w:szCs w:val="24"/>
        </w:rPr>
        <w:t>Cullinan and Ghost</w:t>
      </w:r>
      <w:r w:rsidR="00BC7A99" w:rsidRPr="0094120A">
        <w:rPr>
          <w:rFonts w:ascii="Riviera Nights Light" w:hAnsi="Riviera Nights Light"/>
          <w:sz w:val="24"/>
          <w:szCs w:val="24"/>
        </w:rPr>
        <w:t xml:space="preserve"> </w:t>
      </w:r>
      <w:r w:rsidR="00965264" w:rsidRPr="0094120A">
        <w:rPr>
          <w:rFonts w:ascii="Riviera Nights Light" w:hAnsi="Riviera Nights Light"/>
          <w:sz w:val="24"/>
          <w:szCs w:val="24"/>
        </w:rPr>
        <w:t xml:space="preserve">- representing </w:t>
      </w:r>
      <w:r w:rsidRPr="0094120A">
        <w:rPr>
          <w:rFonts w:ascii="Riviera Nights Light" w:hAnsi="Riviera Nights Light"/>
          <w:sz w:val="24"/>
          <w:szCs w:val="24"/>
        </w:rPr>
        <w:t>Rolls-Royce 2.0.</w:t>
      </w:r>
      <w:r w:rsidR="00C03DB1" w:rsidRPr="0094120A">
        <w:rPr>
          <w:rFonts w:ascii="Riviera Nights Light" w:hAnsi="Riviera Nights Light"/>
          <w:sz w:val="24"/>
          <w:szCs w:val="24"/>
        </w:rPr>
        <w:t xml:space="preserve"> With its </w:t>
      </w:r>
      <w:proofErr w:type="gramStart"/>
      <w:r w:rsidRPr="0094120A">
        <w:rPr>
          <w:rFonts w:ascii="Riviera Nights Light" w:hAnsi="Riviera Nights Light"/>
          <w:sz w:val="24"/>
          <w:szCs w:val="24"/>
        </w:rPr>
        <w:t>fully-electric</w:t>
      </w:r>
      <w:proofErr w:type="gramEnd"/>
      <w:r w:rsidRPr="0094120A">
        <w:rPr>
          <w:rFonts w:ascii="Riviera Nights Light" w:hAnsi="Riviera Nights Light"/>
          <w:sz w:val="24"/>
          <w:szCs w:val="24"/>
        </w:rPr>
        <w:t xml:space="preserve"> powertrain and Decentralised Intelligence</w:t>
      </w:r>
      <w:r w:rsidR="00C03DB1" w:rsidRPr="0094120A">
        <w:rPr>
          <w:rFonts w:ascii="Riviera Nights Light" w:hAnsi="Riviera Nights Light"/>
          <w:sz w:val="24"/>
          <w:szCs w:val="24"/>
        </w:rPr>
        <w:t xml:space="preserve">, Spectre </w:t>
      </w:r>
      <w:r w:rsidR="00363706" w:rsidRPr="0094120A">
        <w:rPr>
          <w:rFonts w:ascii="Riviera Nights Light" w:hAnsi="Riviera Nights Light"/>
          <w:sz w:val="24"/>
          <w:szCs w:val="24"/>
        </w:rPr>
        <w:t xml:space="preserve">marks the start of </w:t>
      </w:r>
      <w:r w:rsidRPr="0094120A">
        <w:rPr>
          <w:rFonts w:ascii="Riviera Nights Light" w:hAnsi="Riviera Nights Light"/>
          <w:sz w:val="24"/>
          <w:szCs w:val="24"/>
        </w:rPr>
        <w:t>Rolls-Royce 3.0</w:t>
      </w:r>
      <w:r w:rsidR="00363706" w:rsidRPr="0094120A">
        <w:rPr>
          <w:rFonts w:ascii="Riviera Nights Light" w:hAnsi="Riviera Nights Light"/>
          <w:sz w:val="24"/>
          <w:szCs w:val="24"/>
        </w:rPr>
        <w:t xml:space="preserve">, </w:t>
      </w:r>
      <w:r w:rsidRPr="0094120A">
        <w:rPr>
          <w:rFonts w:ascii="Riviera Nights Light" w:hAnsi="Riviera Nights Light"/>
          <w:sz w:val="24"/>
          <w:szCs w:val="24"/>
        </w:rPr>
        <w:t xml:space="preserve">and </w:t>
      </w:r>
      <w:r w:rsidR="006643A6" w:rsidRPr="0094120A">
        <w:rPr>
          <w:rFonts w:ascii="Riviera Nights Light" w:hAnsi="Riviera Nights Light"/>
          <w:sz w:val="24"/>
          <w:szCs w:val="24"/>
        </w:rPr>
        <w:t>a new era</w:t>
      </w:r>
      <w:r w:rsidR="00363706" w:rsidRPr="0094120A">
        <w:rPr>
          <w:rFonts w:ascii="Riviera Nights Light" w:hAnsi="Riviera Nights Light"/>
          <w:sz w:val="24"/>
          <w:szCs w:val="24"/>
        </w:rPr>
        <w:t xml:space="preserve"> for super-luxury motoring</w:t>
      </w:r>
      <w:r w:rsidR="006643A6" w:rsidRPr="0094120A">
        <w:rPr>
          <w:rFonts w:ascii="Riviera Nights Light" w:hAnsi="Riviera Nights Light"/>
          <w:sz w:val="24"/>
          <w:szCs w:val="24"/>
        </w:rPr>
        <w:t>.</w:t>
      </w:r>
    </w:p>
    <w:p w14:paraId="2699DE07" w14:textId="77777777" w:rsidR="00171B5C" w:rsidRPr="0094120A" w:rsidRDefault="00171B5C" w:rsidP="0094120A">
      <w:pPr>
        <w:spacing w:line="360" w:lineRule="auto"/>
        <w:contextualSpacing/>
        <w:rPr>
          <w:sz w:val="24"/>
          <w:szCs w:val="24"/>
        </w:rPr>
      </w:pPr>
    </w:p>
    <w:p w14:paraId="039D9B5B" w14:textId="4DA2BC86" w:rsidR="00171B5C" w:rsidRPr="0094120A" w:rsidRDefault="00171B5C" w:rsidP="00BC7A99">
      <w:pPr>
        <w:spacing w:after="360" w:line="360" w:lineRule="auto"/>
        <w:contextualSpacing/>
        <w:rPr>
          <w:b/>
          <w:bCs/>
          <w:sz w:val="24"/>
          <w:szCs w:val="24"/>
        </w:rPr>
      </w:pPr>
      <w:r w:rsidRPr="0094120A">
        <w:rPr>
          <w:b/>
          <w:bCs/>
          <w:sz w:val="24"/>
          <w:szCs w:val="24"/>
        </w:rPr>
        <w:t>All-aluminium Architecture of Luxury</w:t>
      </w:r>
    </w:p>
    <w:p w14:paraId="009F0535" w14:textId="587AC11D" w:rsidR="00F31EE7" w:rsidRDefault="00D8460E" w:rsidP="0094120A">
      <w:pPr>
        <w:spacing w:line="360" w:lineRule="auto"/>
        <w:contextualSpacing/>
        <w:rPr>
          <w:sz w:val="24"/>
          <w:szCs w:val="24"/>
        </w:rPr>
      </w:pPr>
      <w:r w:rsidRPr="0094120A">
        <w:rPr>
          <w:sz w:val="24"/>
          <w:szCs w:val="24"/>
        </w:rPr>
        <w:t>Spectre is the fourth series Rolls-Royce to be built on t</w:t>
      </w:r>
      <w:r w:rsidR="009C0EA5" w:rsidRPr="0094120A">
        <w:rPr>
          <w:sz w:val="24"/>
          <w:szCs w:val="24"/>
        </w:rPr>
        <w:t xml:space="preserve">he Architecture of Luxury </w:t>
      </w:r>
      <w:r w:rsidRPr="0094120A">
        <w:rPr>
          <w:sz w:val="24"/>
          <w:szCs w:val="24"/>
        </w:rPr>
        <w:t xml:space="preserve">platform, which is </w:t>
      </w:r>
      <w:r w:rsidR="009C0EA5" w:rsidRPr="0094120A">
        <w:rPr>
          <w:sz w:val="24"/>
          <w:szCs w:val="24"/>
        </w:rPr>
        <w:t xml:space="preserve">unique </w:t>
      </w:r>
      <w:r w:rsidRPr="0094120A">
        <w:rPr>
          <w:sz w:val="24"/>
          <w:szCs w:val="24"/>
        </w:rPr>
        <w:t xml:space="preserve">and proprietary </w:t>
      </w:r>
      <w:r w:rsidR="009C0EA5" w:rsidRPr="0094120A">
        <w:rPr>
          <w:sz w:val="24"/>
          <w:szCs w:val="24"/>
        </w:rPr>
        <w:t>to Rolls-Royce</w:t>
      </w:r>
      <w:r w:rsidRPr="0094120A">
        <w:rPr>
          <w:sz w:val="24"/>
          <w:szCs w:val="24"/>
        </w:rPr>
        <w:t xml:space="preserve"> Motor Cars</w:t>
      </w:r>
      <w:r w:rsidR="00011950" w:rsidRPr="0094120A">
        <w:rPr>
          <w:sz w:val="24"/>
          <w:szCs w:val="24"/>
        </w:rPr>
        <w:t xml:space="preserve">. </w:t>
      </w:r>
      <w:r w:rsidR="00BB5A92" w:rsidRPr="0094120A">
        <w:rPr>
          <w:sz w:val="24"/>
          <w:szCs w:val="24"/>
        </w:rPr>
        <w:t>In a farsighted move reminiscent of Charles Rolls’ famous prophecy, i</w:t>
      </w:r>
      <w:r w:rsidR="00873840" w:rsidRPr="0094120A">
        <w:rPr>
          <w:sz w:val="24"/>
          <w:szCs w:val="24"/>
        </w:rPr>
        <w:t xml:space="preserve">t was </w:t>
      </w:r>
      <w:r w:rsidR="00BB5A92" w:rsidRPr="0094120A">
        <w:rPr>
          <w:sz w:val="24"/>
          <w:szCs w:val="24"/>
        </w:rPr>
        <w:t xml:space="preserve">deliberately </w:t>
      </w:r>
      <w:r w:rsidR="00873840" w:rsidRPr="0094120A">
        <w:rPr>
          <w:sz w:val="24"/>
          <w:szCs w:val="24"/>
        </w:rPr>
        <w:t>conceived from the outset to accommodate an electric powertrain as and when the technology became available</w:t>
      </w:r>
      <w:r w:rsidR="00BB5A92" w:rsidRPr="0094120A">
        <w:rPr>
          <w:sz w:val="24"/>
          <w:szCs w:val="24"/>
        </w:rPr>
        <w:t>.</w:t>
      </w:r>
      <w:r w:rsidR="00873840" w:rsidRPr="0094120A">
        <w:rPr>
          <w:sz w:val="24"/>
          <w:szCs w:val="24"/>
        </w:rPr>
        <w:t xml:space="preserve"> </w:t>
      </w:r>
    </w:p>
    <w:p w14:paraId="784F5C7C" w14:textId="77777777" w:rsidR="0094120A" w:rsidRPr="0094120A" w:rsidRDefault="0094120A" w:rsidP="0094120A">
      <w:pPr>
        <w:spacing w:line="360" w:lineRule="auto"/>
        <w:contextualSpacing/>
        <w:rPr>
          <w:sz w:val="24"/>
          <w:szCs w:val="24"/>
        </w:rPr>
      </w:pPr>
    </w:p>
    <w:p w14:paraId="5D23BB51" w14:textId="42BFFB05" w:rsidR="00695C7D" w:rsidRDefault="00F50AB4" w:rsidP="0094120A">
      <w:pPr>
        <w:spacing w:line="360" w:lineRule="auto"/>
        <w:contextualSpacing/>
        <w:rPr>
          <w:sz w:val="24"/>
          <w:szCs w:val="24"/>
        </w:rPr>
      </w:pPr>
      <w:r w:rsidRPr="0094120A">
        <w:rPr>
          <w:sz w:val="24"/>
          <w:szCs w:val="24"/>
        </w:rPr>
        <w:lastRenderedPageBreak/>
        <w:t xml:space="preserve">It comprises an </w:t>
      </w:r>
      <w:r w:rsidR="003941AA" w:rsidRPr="0094120A">
        <w:rPr>
          <w:sz w:val="24"/>
          <w:szCs w:val="24"/>
        </w:rPr>
        <w:t>all-</w:t>
      </w:r>
      <w:r w:rsidRPr="0094120A">
        <w:rPr>
          <w:sz w:val="24"/>
          <w:szCs w:val="24"/>
        </w:rPr>
        <w:t>aluminium spaceframe</w:t>
      </w:r>
      <w:r w:rsidR="003941AA" w:rsidRPr="0094120A">
        <w:rPr>
          <w:sz w:val="24"/>
          <w:szCs w:val="24"/>
        </w:rPr>
        <w:t xml:space="preserve"> that i</w:t>
      </w:r>
      <w:r w:rsidR="00695C7D" w:rsidRPr="0094120A">
        <w:rPr>
          <w:sz w:val="24"/>
          <w:szCs w:val="24"/>
        </w:rPr>
        <w:t>s</w:t>
      </w:r>
      <w:r w:rsidR="003941AA" w:rsidRPr="0094120A">
        <w:rPr>
          <w:sz w:val="24"/>
          <w:szCs w:val="24"/>
        </w:rPr>
        <w:t xml:space="preserve"> infinitely scalable and modifiable </w:t>
      </w:r>
      <w:r w:rsidR="00F31EE7" w:rsidRPr="0094120A">
        <w:rPr>
          <w:sz w:val="24"/>
          <w:szCs w:val="24"/>
        </w:rPr>
        <w:t>around four fixed points, one at each corner of the motor car</w:t>
      </w:r>
      <w:r w:rsidR="003941AA" w:rsidRPr="0094120A">
        <w:rPr>
          <w:sz w:val="24"/>
          <w:szCs w:val="24"/>
        </w:rPr>
        <w:t xml:space="preserve">. </w:t>
      </w:r>
      <w:r w:rsidR="00F31EE7" w:rsidRPr="0094120A">
        <w:rPr>
          <w:sz w:val="24"/>
          <w:szCs w:val="24"/>
        </w:rPr>
        <w:t>This inherent flexibility allows Rolls-Royce to adjust the bulkhead, floor, crossmembers and sill panels in a way most appropriate to each individual produc</w:t>
      </w:r>
      <w:r w:rsidR="00BC7A99" w:rsidRPr="0094120A">
        <w:rPr>
          <w:sz w:val="24"/>
          <w:szCs w:val="24"/>
        </w:rPr>
        <w:t>t</w:t>
      </w:r>
      <w:r w:rsidR="00F31EE7" w:rsidRPr="0094120A">
        <w:rPr>
          <w:sz w:val="24"/>
          <w:szCs w:val="24"/>
        </w:rPr>
        <w:t xml:space="preserve">.  </w:t>
      </w:r>
    </w:p>
    <w:p w14:paraId="5A0DC8BB" w14:textId="77777777" w:rsidR="0094120A" w:rsidRPr="0094120A" w:rsidRDefault="0094120A" w:rsidP="0094120A">
      <w:pPr>
        <w:spacing w:line="360" w:lineRule="auto"/>
        <w:contextualSpacing/>
        <w:rPr>
          <w:sz w:val="24"/>
          <w:szCs w:val="24"/>
        </w:rPr>
      </w:pPr>
    </w:p>
    <w:p w14:paraId="31842A39" w14:textId="6A7F7502" w:rsidR="003C109F" w:rsidRDefault="00873840" w:rsidP="0094120A">
      <w:pPr>
        <w:spacing w:line="360" w:lineRule="auto"/>
        <w:contextualSpacing/>
        <w:rPr>
          <w:sz w:val="24"/>
          <w:szCs w:val="24"/>
        </w:rPr>
      </w:pPr>
      <w:r w:rsidRPr="0094120A">
        <w:rPr>
          <w:sz w:val="24"/>
          <w:szCs w:val="24"/>
        </w:rPr>
        <w:t xml:space="preserve">With </w:t>
      </w:r>
      <w:r w:rsidR="00116565" w:rsidRPr="0094120A">
        <w:rPr>
          <w:sz w:val="24"/>
          <w:szCs w:val="24"/>
        </w:rPr>
        <w:t xml:space="preserve">Spectre, Rolls-Royce engineers unlocked </w:t>
      </w:r>
      <w:r w:rsidR="004D7B7B" w:rsidRPr="0094120A">
        <w:rPr>
          <w:sz w:val="24"/>
          <w:szCs w:val="24"/>
        </w:rPr>
        <w:t xml:space="preserve">previously unexplored potential </w:t>
      </w:r>
      <w:r w:rsidRPr="0094120A">
        <w:rPr>
          <w:sz w:val="24"/>
          <w:szCs w:val="24"/>
        </w:rPr>
        <w:t xml:space="preserve">in the </w:t>
      </w:r>
      <w:r w:rsidR="004D7B7B" w:rsidRPr="0094120A">
        <w:rPr>
          <w:sz w:val="24"/>
          <w:szCs w:val="24"/>
        </w:rPr>
        <w:t>concept</w:t>
      </w:r>
      <w:r w:rsidR="00116565" w:rsidRPr="0094120A">
        <w:rPr>
          <w:sz w:val="24"/>
          <w:szCs w:val="24"/>
        </w:rPr>
        <w:t xml:space="preserve">. The sophisticated extruded aluminium sections and integration of the battery into the structure </w:t>
      </w:r>
      <w:r w:rsidR="0019667D" w:rsidRPr="0094120A">
        <w:rPr>
          <w:sz w:val="24"/>
          <w:szCs w:val="24"/>
        </w:rPr>
        <w:t>make Spectre</w:t>
      </w:r>
      <w:r w:rsidR="00405DB5" w:rsidRPr="0094120A">
        <w:rPr>
          <w:sz w:val="24"/>
          <w:szCs w:val="24"/>
        </w:rPr>
        <w:t xml:space="preserve">’s spaceframe </w:t>
      </w:r>
      <w:r w:rsidR="00116565" w:rsidRPr="0094120A">
        <w:rPr>
          <w:sz w:val="24"/>
          <w:szCs w:val="24"/>
        </w:rPr>
        <w:t xml:space="preserve">30% stiffer than </w:t>
      </w:r>
      <w:r w:rsidR="00405DB5" w:rsidRPr="0094120A">
        <w:rPr>
          <w:sz w:val="24"/>
          <w:szCs w:val="24"/>
        </w:rPr>
        <w:t xml:space="preserve">in </w:t>
      </w:r>
      <w:r w:rsidR="00116565" w:rsidRPr="0094120A">
        <w:rPr>
          <w:sz w:val="24"/>
          <w:szCs w:val="24"/>
        </w:rPr>
        <w:t>any previous Rolls-Royce. The architecture</w:t>
      </w:r>
      <w:r w:rsidR="008D29FB" w:rsidRPr="0094120A">
        <w:rPr>
          <w:sz w:val="24"/>
          <w:szCs w:val="24"/>
        </w:rPr>
        <w:t xml:space="preserve"> </w:t>
      </w:r>
      <w:r w:rsidR="00116565" w:rsidRPr="0094120A">
        <w:rPr>
          <w:sz w:val="24"/>
          <w:szCs w:val="24"/>
        </w:rPr>
        <w:t xml:space="preserve">also allowed engineers to place the floor halfway between the sill structures rather than </w:t>
      </w:r>
      <w:r w:rsidR="008D29FB" w:rsidRPr="0094120A">
        <w:rPr>
          <w:sz w:val="24"/>
          <w:szCs w:val="24"/>
        </w:rPr>
        <w:t xml:space="preserve">above </w:t>
      </w:r>
      <w:r w:rsidR="00116565" w:rsidRPr="0094120A">
        <w:rPr>
          <w:sz w:val="24"/>
          <w:szCs w:val="24"/>
        </w:rPr>
        <w:t xml:space="preserve">or underneath them. </w:t>
      </w:r>
    </w:p>
    <w:p w14:paraId="36B8CB02" w14:textId="77777777" w:rsidR="00E42443" w:rsidRPr="0094120A" w:rsidRDefault="00E42443" w:rsidP="0094120A">
      <w:pPr>
        <w:spacing w:line="360" w:lineRule="auto"/>
        <w:contextualSpacing/>
        <w:rPr>
          <w:sz w:val="24"/>
          <w:szCs w:val="24"/>
        </w:rPr>
      </w:pPr>
    </w:p>
    <w:p w14:paraId="13301344" w14:textId="0FAD3E78" w:rsidR="00EF2BFA" w:rsidRDefault="00116565" w:rsidP="0094120A">
      <w:pPr>
        <w:spacing w:line="360" w:lineRule="auto"/>
        <w:contextualSpacing/>
        <w:rPr>
          <w:sz w:val="24"/>
          <w:szCs w:val="24"/>
        </w:rPr>
      </w:pPr>
      <w:r w:rsidRPr="0094120A">
        <w:rPr>
          <w:sz w:val="24"/>
          <w:szCs w:val="24"/>
        </w:rPr>
        <w:t xml:space="preserve">A channel for wiring and climate control pipework </w:t>
      </w:r>
      <w:r w:rsidR="00612D73" w:rsidRPr="0094120A">
        <w:rPr>
          <w:sz w:val="24"/>
          <w:szCs w:val="24"/>
        </w:rPr>
        <w:t>run</w:t>
      </w:r>
      <w:r w:rsidR="00C14D09" w:rsidRPr="0094120A">
        <w:rPr>
          <w:sz w:val="24"/>
          <w:szCs w:val="24"/>
        </w:rPr>
        <w:t>s</w:t>
      </w:r>
      <w:r w:rsidR="00612D73" w:rsidRPr="0094120A">
        <w:rPr>
          <w:sz w:val="24"/>
          <w:szCs w:val="24"/>
        </w:rPr>
        <w:t xml:space="preserve"> </w:t>
      </w:r>
      <w:r w:rsidRPr="0094120A">
        <w:rPr>
          <w:sz w:val="24"/>
          <w:szCs w:val="24"/>
        </w:rPr>
        <w:t>between the battery and the floor, with the battery mounted underneath</w:t>
      </w:r>
      <w:r w:rsidR="00777AC8" w:rsidRPr="0094120A">
        <w:rPr>
          <w:sz w:val="24"/>
          <w:szCs w:val="24"/>
        </w:rPr>
        <w:t xml:space="preserve">, producing </w:t>
      </w:r>
      <w:r w:rsidRPr="0094120A">
        <w:rPr>
          <w:sz w:val="24"/>
          <w:szCs w:val="24"/>
        </w:rPr>
        <w:t>a perfectly smooth underfloor profile</w:t>
      </w:r>
      <w:r w:rsidR="00777AC8" w:rsidRPr="0094120A">
        <w:rPr>
          <w:sz w:val="24"/>
          <w:szCs w:val="24"/>
        </w:rPr>
        <w:t xml:space="preserve">. This </w:t>
      </w:r>
      <w:r w:rsidR="00BF3E12" w:rsidRPr="0094120A">
        <w:rPr>
          <w:sz w:val="24"/>
          <w:szCs w:val="24"/>
        </w:rPr>
        <w:t>allow</w:t>
      </w:r>
      <w:r w:rsidR="00777AC8" w:rsidRPr="0094120A">
        <w:rPr>
          <w:sz w:val="24"/>
          <w:szCs w:val="24"/>
        </w:rPr>
        <w:t>s</w:t>
      </w:r>
      <w:r w:rsidR="00BF3E12" w:rsidRPr="0094120A">
        <w:rPr>
          <w:sz w:val="24"/>
          <w:szCs w:val="24"/>
        </w:rPr>
        <w:t xml:space="preserve"> </w:t>
      </w:r>
      <w:r w:rsidRPr="0094120A">
        <w:rPr>
          <w:sz w:val="24"/>
          <w:szCs w:val="24"/>
        </w:rPr>
        <w:t>a low seating position</w:t>
      </w:r>
      <w:r w:rsidR="008E2229" w:rsidRPr="0094120A">
        <w:rPr>
          <w:sz w:val="24"/>
          <w:szCs w:val="24"/>
        </w:rPr>
        <w:t xml:space="preserve">, while </w:t>
      </w:r>
      <w:r w:rsidR="00EF2BFA" w:rsidRPr="0094120A">
        <w:rPr>
          <w:sz w:val="24"/>
          <w:szCs w:val="24"/>
        </w:rPr>
        <w:t>moving the bulkhead location</w:t>
      </w:r>
      <w:r w:rsidR="008E2229" w:rsidRPr="0094120A">
        <w:rPr>
          <w:sz w:val="24"/>
          <w:szCs w:val="24"/>
        </w:rPr>
        <w:t xml:space="preserve"> </w:t>
      </w:r>
      <w:r w:rsidR="00EF2BFA" w:rsidRPr="0094120A">
        <w:rPr>
          <w:sz w:val="24"/>
          <w:szCs w:val="24"/>
        </w:rPr>
        <w:t>deepen</w:t>
      </w:r>
      <w:r w:rsidR="004E4589" w:rsidRPr="0094120A">
        <w:rPr>
          <w:sz w:val="24"/>
          <w:szCs w:val="24"/>
        </w:rPr>
        <w:t>s</w:t>
      </w:r>
      <w:r w:rsidR="00EF2BFA" w:rsidRPr="0094120A">
        <w:rPr>
          <w:sz w:val="24"/>
          <w:szCs w:val="24"/>
        </w:rPr>
        <w:t xml:space="preserve"> the dashboard to </w:t>
      </w:r>
      <w:r w:rsidR="004E4589" w:rsidRPr="0094120A">
        <w:rPr>
          <w:sz w:val="24"/>
          <w:szCs w:val="24"/>
        </w:rPr>
        <w:t xml:space="preserve">create a </w:t>
      </w:r>
      <w:r w:rsidR="00EF2BFA" w:rsidRPr="0094120A">
        <w:rPr>
          <w:sz w:val="24"/>
          <w:szCs w:val="24"/>
        </w:rPr>
        <w:t>truly cocoon</w:t>
      </w:r>
      <w:r w:rsidR="004E4589" w:rsidRPr="0094120A">
        <w:rPr>
          <w:sz w:val="24"/>
          <w:szCs w:val="24"/>
        </w:rPr>
        <w:t>ing</w:t>
      </w:r>
      <w:r w:rsidR="00EF2BFA" w:rsidRPr="0094120A">
        <w:rPr>
          <w:sz w:val="24"/>
          <w:szCs w:val="24"/>
        </w:rPr>
        <w:t xml:space="preserve"> passenger</w:t>
      </w:r>
      <w:r w:rsidR="004E4589" w:rsidRPr="0094120A">
        <w:rPr>
          <w:sz w:val="24"/>
          <w:szCs w:val="24"/>
        </w:rPr>
        <w:t xml:space="preserve"> cabin. </w:t>
      </w:r>
      <w:r w:rsidR="00EF2BFA" w:rsidRPr="0094120A">
        <w:rPr>
          <w:sz w:val="24"/>
          <w:szCs w:val="24"/>
        </w:rPr>
        <w:t xml:space="preserve">This </w:t>
      </w:r>
      <w:r w:rsidR="000203C4" w:rsidRPr="0094120A">
        <w:rPr>
          <w:sz w:val="24"/>
          <w:szCs w:val="24"/>
        </w:rPr>
        <w:t xml:space="preserve">sensation </w:t>
      </w:r>
      <w:r w:rsidR="00EF2BFA" w:rsidRPr="0094120A">
        <w:rPr>
          <w:sz w:val="24"/>
          <w:szCs w:val="24"/>
        </w:rPr>
        <w:t xml:space="preserve">is amplified </w:t>
      </w:r>
      <w:r w:rsidR="004E4589" w:rsidRPr="0094120A">
        <w:rPr>
          <w:sz w:val="24"/>
          <w:szCs w:val="24"/>
        </w:rPr>
        <w:t>by Sp</w:t>
      </w:r>
      <w:r w:rsidR="000203C4" w:rsidRPr="0094120A">
        <w:rPr>
          <w:sz w:val="24"/>
          <w:szCs w:val="24"/>
        </w:rPr>
        <w:t>e</w:t>
      </w:r>
      <w:r w:rsidR="004E4589" w:rsidRPr="0094120A">
        <w:rPr>
          <w:sz w:val="24"/>
          <w:szCs w:val="24"/>
        </w:rPr>
        <w:t xml:space="preserve">ctre’s </w:t>
      </w:r>
      <w:r w:rsidR="00EF2BFA" w:rsidRPr="0094120A">
        <w:rPr>
          <w:sz w:val="24"/>
          <w:szCs w:val="24"/>
        </w:rPr>
        <w:t xml:space="preserve">dramatically </w:t>
      </w:r>
      <w:r w:rsidR="000203C4" w:rsidRPr="0094120A">
        <w:rPr>
          <w:sz w:val="24"/>
          <w:szCs w:val="24"/>
        </w:rPr>
        <w:t xml:space="preserve">raked </w:t>
      </w:r>
      <w:r w:rsidR="00EF2BFA" w:rsidRPr="0094120A">
        <w:rPr>
          <w:sz w:val="24"/>
          <w:szCs w:val="24"/>
        </w:rPr>
        <w:t xml:space="preserve">windscreen, which also </w:t>
      </w:r>
      <w:r w:rsidR="000203C4" w:rsidRPr="0094120A">
        <w:rPr>
          <w:sz w:val="24"/>
          <w:szCs w:val="24"/>
        </w:rPr>
        <w:t>contributes to the car’s exceptional aerodynamics (see below)</w:t>
      </w:r>
      <w:r w:rsidR="00E1513A" w:rsidRPr="0094120A">
        <w:rPr>
          <w:sz w:val="24"/>
          <w:szCs w:val="24"/>
        </w:rPr>
        <w:t>.</w:t>
      </w:r>
    </w:p>
    <w:p w14:paraId="04422BEF" w14:textId="77777777" w:rsidR="00E42443" w:rsidRPr="0094120A" w:rsidRDefault="00E42443" w:rsidP="0094120A">
      <w:pPr>
        <w:spacing w:line="360" w:lineRule="auto"/>
        <w:contextualSpacing/>
        <w:rPr>
          <w:sz w:val="24"/>
          <w:szCs w:val="24"/>
        </w:rPr>
      </w:pPr>
    </w:p>
    <w:p w14:paraId="60E8DBA7" w14:textId="5AA76974" w:rsidR="00E1513A" w:rsidRPr="0094120A" w:rsidRDefault="009473CA" w:rsidP="0094120A">
      <w:pPr>
        <w:spacing w:line="360" w:lineRule="auto"/>
        <w:contextualSpacing/>
        <w:rPr>
          <w:sz w:val="24"/>
          <w:szCs w:val="24"/>
        </w:rPr>
      </w:pPr>
      <w:r w:rsidRPr="0094120A">
        <w:rPr>
          <w:sz w:val="24"/>
          <w:szCs w:val="24"/>
        </w:rPr>
        <w:t>T</w:t>
      </w:r>
      <w:r w:rsidR="00D83B6C" w:rsidRPr="0094120A">
        <w:rPr>
          <w:sz w:val="24"/>
          <w:szCs w:val="24"/>
        </w:rPr>
        <w:t>he battery’s position</w:t>
      </w:r>
      <w:r w:rsidRPr="0094120A">
        <w:rPr>
          <w:sz w:val="24"/>
          <w:szCs w:val="24"/>
        </w:rPr>
        <w:t xml:space="preserve"> gives it a highly beneficial secondary function: fully integrated into the motor car’s architecture, it acts as </w:t>
      </w:r>
      <w:proofErr w:type="spellStart"/>
      <w:r w:rsidRPr="0094120A">
        <w:rPr>
          <w:sz w:val="24"/>
          <w:szCs w:val="24"/>
        </w:rPr>
        <w:t>700kg</w:t>
      </w:r>
      <w:proofErr w:type="spellEnd"/>
      <w:r w:rsidRPr="0094120A">
        <w:rPr>
          <w:sz w:val="24"/>
          <w:szCs w:val="24"/>
        </w:rPr>
        <w:t xml:space="preserve"> of </w:t>
      </w:r>
      <w:r w:rsidR="006045BC" w:rsidRPr="0094120A">
        <w:rPr>
          <w:sz w:val="24"/>
          <w:szCs w:val="24"/>
        </w:rPr>
        <w:t xml:space="preserve">additional </w:t>
      </w:r>
      <w:r w:rsidRPr="0094120A">
        <w:rPr>
          <w:sz w:val="24"/>
          <w:szCs w:val="24"/>
        </w:rPr>
        <w:t>acoustic insul</w:t>
      </w:r>
      <w:r w:rsidR="006045BC" w:rsidRPr="0094120A">
        <w:rPr>
          <w:sz w:val="24"/>
          <w:szCs w:val="24"/>
        </w:rPr>
        <w:t>a</w:t>
      </w:r>
      <w:r w:rsidRPr="0094120A">
        <w:rPr>
          <w:sz w:val="24"/>
          <w:szCs w:val="24"/>
        </w:rPr>
        <w:t>tion</w:t>
      </w:r>
      <w:r w:rsidR="006045BC" w:rsidRPr="0094120A">
        <w:rPr>
          <w:sz w:val="24"/>
          <w:szCs w:val="24"/>
        </w:rPr>
        <w:t>.</w:t>
      </w:r>
      <w:r w:rsidRPr="0094120A">
        <w:rPr>
          <w:sz w:val="24"/>
          <w:szCs w:val="24"/>
        </w:rPr>
        <w:t xml:space="preserve"> </w:t>
      </w:r>
      <w:r w:rsidR="00D83B6C" w:rsidRPr="0094120A">
        <w:rPr>
          <w:sz w:val="24"/>
          <w:szCs w:val="24"/>
        </w:rPr>
        <w:t xml:space="preserve"> </w:t>
      </w:r>
    </w:p>
    <w:p w14:paraId="6E1498FC" w14:textId="77777777" w:rsidR="00777AC8" w:rsidRPr="0094120A" w:rsidRDefault="00777AC8" w:rsidP="0094120A">
      <w:pPr>
        <w:spacing w:line="360" w:lineRule="auto"/>
        <w:contextualSpacing/>
        <w:rPr>
          <w:sz w:val="24"/>
          <w:szCs w:val="24"/>
        </w:rPr>
      </w:pPr>
    </w:p>
    <w:p w14:paraId="39C172AD" w14:textId="129573C9" w:rsidR="00986A51" w:rsidRPr="0094120A" w:rsidRDefault="000B7DE0" w:rsidP="0094120A">
      <w:pPr>
        <w:spacing w:line="360" w:lineRule="auto"/>
        <w:contextualSpacing/>
        <w:rPr>
          <w:sz w:val="24"/>
          <w:szCs w:val="24"/>
        </w:rPr>
      </w:pPr>
      <w:r w:rsidRPr="0094120A">
        <w:rPr>
          <w:b/>
          <w:bCs/>
          <w:sz w:val="24"/>
          <w:szCs w:val="24"/>
        </w:rPr>
        <w:t>All-electric drivetrain</w:t>
      </w:r>
    </w:p>
    <w:p w14:paraId="38A82F34" w14:textId="1571FE68" w:rsidR="000B7DE0" w:rsidRDefault="00452A4A" w:rsidP="0094120A">
      <w:pPr>
        <w:spacing w:line="360" w:lineRule="auto"/>
        <w:contextualSpacing/>
        <w:rPr>
          <w:sz w:val="24"/>
          <w:szCs w:val="24"/>
        </w:rPr>
      </w:pPr>
      <w:r w:rsidRPr="0094120A">
        <w:rPr>
          <w:sz w:val="24"/>
          <w:szCs w:val="24"/>
        </w:rPr>
        <w:t xml:space="preserve">With Spectre, Rolls-Royce </w:t>
      </w:r>
      <w:r w:rsidR="00986A51" w:rsidRPr="0094120A">
        <w:rPr>
          <w:sz w:val="24"/>
          <w:szCs w:val="24"/>
        </w:rPr>
        <w:t>committed to an uncompromised electric future</w:t>
      </w:r>
      <w:r w:rsidRPr="0094120A">
        <w:rPr>
          <w:sz w:val="24"/>
          <w:szCs w:val="24"/>
        </w:rPr>
        <w:t xml:space="preserve"> by specifying an all-electric drivetrain rather than a hybrid solution. </w:t>
      </w:r>
      <w:r w:rsidR="00440ED9" w:rsidRPr="0094120A">
        <w:rPr>
          <w:sz w:val="24"/>
          <w:szCs w:val="24"/>
        </w:rPr>
        <w:t xml:space="preserve">It </w:t>
      </w:r>
      <w:r w:rsidR="000B7DE0" w:rsidRPr="0094120A">
        <w:rPr>
          <w:sz w:val="24"/>
          <w:szCs w:val="24"/>
        </w:rPr>
        <w:t xml:space="preserve">is fitted with two Separately Excited Synchronous Motors (SSMs). The front electric motor produces </w:t>
      </w:r>
      <w:proofErr w:type="spellStart"/>
      <w:r w:rsidR="000B7DE0" w:rsidRPr="0094120A">
        <w:rPr>
          <w:sz w:val="24"/>
          <w:szCs w:val="24"/>
        </w:rPr>
        <w:t>190kW</w:t>
      </w:r>
      <w:proofErr w:type="spellEnd"/>
      <w:r w:rsidR="000B7DE0" w:rsidRPr="0094120A">
        <w:rPr>
          <w:sz w:val="24"/>
          <w:szCs w:val="24"/>
        </w:rPr>
        <w:t xml:space="preserve"> / 365 Nm, with the rear motor delivering </w:t>
      </w:r>
      <w:proofErr w:type="spellStart"/>
      <w:r w:rsidR="000B7DE0" w:rsidRPr="0094120A">
        <w:rPr>
          <w:sz w:val="24"/>
          <w:szCs w:val="24"/>
        </w:rPr>
        <w:t>360kW</w:t>
      </w:r>
      <w:proofErr w:type="spellEnd"/>
      <w:r w:rsidR="000B7DE0" w:rsidRPr="0094120A">
        <w:rPr>
          <w:sz w:val="24"/>
          <w:szCs w:val="24"/>
        </w:rPr>
        <w:t xml:space="preserve"> / 710 Nm. In performance terms, this equates to an internal combustion </w:t>
      </w:r>
      <w:r w:rsidR="000B7DE0" w:rsidRPr="0094120A">
        <w:rPr>
          <w:sz w:val="24"/>
          <w:szCs w:val="24"/>
        </w:rPr>
        <w:lastRenderedPageBreak/>
        <w:t xml:space="preserve">engine of </w:t>
      </w:r>
      <w:proofErr w:type="spellStart"/>
      <w:r w:rsidR="000B7DE0" w:rsidRPr="0094120A">
        <w:rPr>
          <w:sz w:val="24"/>
          <w:szCs w:val="24"/>
        </w:rPr>
        <w:t>430kW</w:t>
      </w:r>
      <w:proofErr w:type="spellEnd"/>
      <w:r w:rsidR="000B7DE0" w:rsidRPr="0094120A">
        <w:rPr>
          <w:sz w:val="24"/>
          <w:szCs w:val="24"/>
        </w:rPr>
        <w:t xml:space="preserve"> (584 hp) with </w:t>
      </w:r>
      <w:proofErr w:type="spellStart"/>
      <w:r w:rsidR="000B7DE0" w:rsidRPr="0094120A">
        <w:rPr>
          <w:sz w:val="24"/>
          <w:szCs w:val="24"/>
        </w:rPr>
        <w:t>900Nm</w:t>
      </w:r>
      <w:proofErr w:type="spellEnd"/>
      <w:r w:rsidR="000B7DE0" w:rsidRPr="0094120A">
        <w:rPr>
          <w:sz w:val="24"/>
          <w:szCs w:val="24"/>
        </w:rPr>
        <w:t xml:space="preserve"> of torque. </w:t>
      </w:r>
      <w:r w:rsidR="00665813">
        <w:rPr>
          <w:sz w:val="24"/>
          <w:szCs w:val="24"/>
        </w:rPr>
        <w:t xml:space="preserve">In terms of acceleration, </w:t>
      </w:r>
      <w:r w:rsidR="000B7DE0" w:rsidRPr="0094120A">
        <w:rPr>
          <w:sz w:val="24"/>
          <w:szCs w:val="24"/>
        </w:rPr>
        <w:t xml:space="preserve">Spectre </w:t>
      </w:r>
      <w:r w:rsidR="00665813">
        <w:rPr>
          <w:sz w:val="24"/>
          <w:szCs w:val="24"/>
        </w:rPr>
        <w:t xml:space="preserve">achieves </w:t>
      </w:r>
      <w:r w:rsidR="000B7DE0" w:rsidRPr="0094120A">
        <w:rPr>
          <w:sz w:val="24"/>
          <w:szCs w:val="24"/>
        </w:rPr>
        <w:t>0-</w:t>
      </w:r>
      <w:proofErr w:type="spellStart"/>
      <w:r w:rsidR="000B7DE0" w:rsidRPr="0094120A">
        <w:rPr>
          <w:sz w:val="24"/>
          <w:szCs w:val="24"/>
        </w:rPr>
        <w:t>60mph</w:t>
      </w:r>
      <w:proofErr w:type="spellEnd"/>
      <w:r w:rsidR="000B7DE0" w:rsidRPr="0094120A">
        <w:rPr>
          <w:sz w:val="24"/>
          <w:szCs w:val="24"/>
        </w:rPr>
        <w:t xml:space="preserve"> in 4.4 seconds (0-</w:t>
      </w:r>
      <w:proofErr w:type="spellStart"/>
      <w:r w:rsidR="000B7DE0" w:rsidRPr="0094120A">
        <w:rPr>
          <w:sz w:val="24"/>
          <w:szCs w:val="24"/>
        </w:rPr>
        <w:t>100km</w:t>
      </w:r>
      <w:proofErr w:type="spellEnd"/>
      <w:r w:rsidR="000B7DE0" w:rsidRPr="0094120A">
        <w:rPr>
          <w:sz w:val="24"/>
          <w:szCs w:val="24"/>
        </w:rPr>
        <w:t>/h in 4.5 seconds).</w:t>
      </w:r>
    </w:p>
    <w:p w14:paraId="513994A7" w14:textId="77777777" w:rsidR="00E42443" w:rsidRPr="0094120A" w:rsidRDefault="00E42443" w:rsidP="0094120A">
      <w:pPr>
        <w:spacing w:line="360" w:lineRule="auto"/>
        <w:contextualSpacing/>
        <w:rPr>
          <w:sz w:val="24"/>
          <w:szCs w:val="24"/>
        </w:rPr>
      </w:pPr>
    </w:p>
    <w:p w14:paraId="3448877D" w14:textId="79071669" w:rsidR="00665813" w:rsidRPr="00665813" w:rsidRDefault="00665813" w:rsidP="00665813">
      <w:pPr>
        <w:spacing w:line="360" w:lineRule="auto"/>
        <w:contextualSpacing/>
        <w:rPr>
          <w:sz w:val="24"/>
          <w:szCs w:val="24"/>
        </w:rPr>
      </w:pPr>
      <w:r w:rsidRPr="00665813">
        <w:rPr>
          <w:sz w:val="24"/>
          <w:szCs w:val="24"/>
        </w:rPr>
        <w:t>In establishing an appropriate range</w:t>
      </w:r>
      <w:r>
        <w:rPr>
          <w:sz w:val="24"/>
          <w:szCs w:val="24"/>
        </w:rPr>
        <w:t xml:space="preserve"> for Spectre, the marque</w:t>
      </w:r>
      <w:r w:rsidRPr="00665813">
        <w:rPr>
          <w:sz w:val="24"/>
          <w:szCs w:val="24"/>
        </w:rPr>
        <w:t xml:space="preserve"> first engaged with clients, </w:t>
      </w:r>
      <w:r>
        <w:rPr>
          <w:sz w:val="24"/>
          <w:szCs w:val="24"/>
        </w:rPr>
        <w:t xml:space="preserve">to understand their requirements. The confirmed </w:t>
      </w:r>
      <w:r w:rsidRPr="00C060BE">
        <w:rPr>
          <w:sz w:val="24"/>
          <w:szCs w:val="24"/>
        </w:rPr>
        <w:t xml:space="preserve">range </w:t>
      </w:r>
      <w:r>
        <w:rPr>
          <w:sz w:val="24"/>
          <w:szCs w:val="24"/>
        </w:rPr>
        <w:t>of</w:t>
      </w:r>
      <w:r w:rsidRPr="00C060BE">
        <w:rPr>
          <w:sz w:val="24"/>
          <w:szCs w:val="24"/>
        </w:rPr>
        <w:t xml:space="preserve"> </w:t>
      </w:r>
      <w:proofErr w:type="spellStart"/>
      <w:r w:rsidRPr="00C060BE">
        <w:rPr>
          <w:sz w:val="24"/>
          <w:szCs w:val="24"/>
        </w:rPr>
        <w:t>530km</w:t>
      </w:r>
      <w:proofErr w:type="spellEnd"/>
      <w:r w:rsidRPr="00C060BE">
        <w:rPr>
          <w:sz w:val="24"/>
          <w:szCs w:val="24"/>
        </w:rPr>
        <w:t xml:space="preserve"> (329 miles) </w:t>
      </w:r>
      <w:proofErr w:type="spellStart"/>
      <w:r w:rsidRPr="00C060BE">
        <w:rPr>
          <w:sz w:val="24"/>
          <w:szCs w:val="24"/>
        </w:rPr>
        <w:t>WLTP</w:t>
      </w:r>
      <w:proofErr w:type="spellEnd"/>
      <w:r>
        <w:rPr>
          <w:sz w:val="24"/>
          <w:szCs w:val="24"/>
        </w:rPr>
        <w:t xml:space="preserve"> goes beyond these requirements, confirming that </w:t>
      </w:r>
      <w:r w:rsidRPr="00665813">
        <w:rPr>
          <w:sz w:val="24"/>
          <w:szCs w:val="24"/>
        </w:rPr>
        <w:t xml:space="preserve">Spectre fits perfectly into </w:t>
      </w:r>
      <w:r>
        <w:rPr>
          <w:sz w:val="24"/>
          <w:szCs w:val="24"/>
        </w:rPr>
        <w:t>the lifestyle of Rolls-Royce</w:t>
      </w:r>
      <w:r w:rsidRPr="00665813">
        <w:rPr>
          <w:sz w:val="24"/>
          <w:szCs w:val="24"/>
        </w:rPr>
        <w:t xml:space="preserve"> clients, who have an average of more than seven cars in their garage to choose from for any occasion, and who drive an average of </w:t>
      </w:r>
      <w:proofErr w:type="spellStart"/>
      <w:r w:rsidRPr="00665813">
        <w:rPr>
          <w:sz w:val="24"/>
          <w:szCs w:val="24"/>
        </w:rPr>
        <w:t>5,100km</w:t>
      </w:r>
      <w:proofErr w:type="spellEnd"/>
      <w:r w:rsidRPr="00665813">
        <w:rPr>
          <w:sz w:val="24"/>
          <w:szCs w:val="24"/>
        </w:rPr>
        <w:t xml:space="preserve"> in their current Rolls-Royce per year.</w:t>
      </w:r>
    </w:p>
    <w:p w14:paraId="5D829AEE" w14:textId="77777777" w:rsidR="00665813" w:rsidRPr="00665813" w:rsidRDefault="00665813" w:rsidP="00665813">
      <w:pPr>
        <w:spacing w:line="360" w:lineRule="auto"/>
        <w:contextualSpacing/>
        <w:rPr>
          <w:sz w:val="24"/>
          <w:szCs w:val="24"/>
        </w:rPr>
      </w:pPr>
    </w:p>
    <w:p w14:paraId="2727A5F9" w14:textId="01FA90B0" w:rsidR="000B7DE0" w:rsidRDefault="000B7DE0" w:rsidP="0094120A">
      <w:pPr>
        <w:spacing w:line="360" w:lineRule="auto"/>
        <w:contextualSpacing/>
        <w:rPr>
          <w:sz w:val="24"/>
          <w:szCs w:val="24"/>
        </w:rPr>
      </w:pPr>
      <w:r w:rsidRPr="0094120A">
        <w:rPr>
          <w:sz w:val="24"/>
          <w:szCs w:val="24"/>
        </w:rPr>
        <w:t xml:space="preserve">Charge time from 10-80% is 34 minutes using a 195 kW (DC) fast charger: this will also produce sufficient charge for </w:t>
      </w:r>
      <w:proofErr w:type="spellStart"/>
      <w:r w:rsidRPr="0094120A">
        <w:rPr>
          <w:sz w:val="24"/>
          <w:szCs w:val="24"/>
        </w:rPr>
        <w:t>100km</w:t>
      </w:r>
      <w:proofErr w:type="spellEnd"/>
      <w:r w:rsidRPr="0094120A">
        <w:rPr>
          <w:sz w:val="24"/>
          <w:szCs w:val="24"/>
        </w:rPr>
        <w:t xml:space="preserve"> in around nine minutes. </w:t>
      </w:r>
    </w:p>
    <w:p w14:paraId="048D582E" w14:textId="77777777" w:rsidR="00E42443" w:rsidRPr="0094120A" w:rsidRDefault="00E42443" w:rsidP="0094120A">
      <w:pPr>
        <w:spacing w:line="360" w:lineRule="auto"/>
        <w:contextualSpacing/>
        <w:rPr>
          <w:sz w:val="24"/>
          <w:szCs w:val="24"/>
        </w:rPr>
      </w:pPr>
    </w:p>
    <w:p w14:paraId="3C63AD49" w14:textId="52E46B04" w:rsidR="00440ED9" w:rsidRPr="0094120A" w:rsidRDefault="00440ED9" w:rsidP="0094120A">
      <w:pPr>
        <w:spacing w:line="360" w:lineRule="auto"/>
        <w:contextualSpacing/>
        <w:rPr>
          <w:b/>
          <w:bCs/>
          <w:sz w:val="24"/>
          <w:szCs w:val="24"/>
        </w:rPr>
      </w:pPr>
      <w:r w:rsidRPr="0094120A">
        <w:rPr>
          <w:sz w:val="24"/>
          <w:szCs w:val="24"/>
        </w:rPr>
        <w:t>Spectre is equipped with Active Lane Centring and Adaptive Cruise Control simultaneously</w:t>
      </w:r>
      <w:r w:rsidR="00E42443">
        <w:rPr>
          <w:sz w:val="24"/>
          <w:szCs w:val="24"/>
        </w:rPr>
        <w:t>.</w:t>
      </w:r>
    </w:p>
    <w:p w14:paraId="07B08489" w14:textId="77777777" w:rsidR="006045BC" w:rsidRPr="0094120A" w:rsidRDefault="006045BC" w:rsidP="00BC7A99">
      <w:pPr>
        <w:spacing w:after="360" w:line="360" w:lineRule="auto"/>
        <w:contextualSpacing/>
        <w:rPr>
          <w:b/>
          <w:bCs/>
          <w:sz w:val="24"/>
          <w:szCs w:val="24"/>
        </w:rPr>
      </w:pPr>
    </w:p>
    <w:p w14:paraId="0AFDD59D" w14:textId="4FFBBDE3" w:rsidR="000B7DE0" w:rsidRPr="0094120A" w:rsidRDefault="000B7DE0" w:rsidP="00BC7A99">
      <w:pPr>
        <w:spacing w:after="360" w:line="360" w:lineRule="auto"/>
        <w:contextualSpacing/>
        <w:rPr>
          <w:b/>
          <w:bCs/>
          <w:sz w:val="24"/>
          <w:szCs w:val="24"/>
        </w:rPr>
      </w:pPr>
      <w:r w:rsidRPr="0094120A">
        <w:rPr>
          <w:b/>
          <w:bCs/>
          <w:sz w:val="24"/>
          <w:szCs w:val="24"/>
        </w:rPr>
        <w:t>Battery</w:t>
      </w:r>
    </w:p>
    <w:p w14:paraId="46F8AA32" w14:textId="24287B8E" w:rsidR="000B7DE0" w:rsidRPr="0094120A" w:rsidRDefault="000B7DE0" w:rsidP="0094120A">
      <w:pPr>
        <w:spacing w:line="360" w:lineRule="auto"/>
        <w:contextualSpacing/>
        <w:rPr>
          <w:sz w:val="24"/>
          <w:szCs w:val="24"/>
        </w:rPr>
      </w:pPr>
      <w:r w:rsidRPr="0094120A">
        <w:rPr>
          <w:sz w:val="24"/>
          <w:szCs w:val="24"/>
        </w:rPr>
        <w:t xml:space="preserve">Spectre has a </w:t>
      </w:r>
      <w:proofErr w:type="spellStart"/>
      <w:r w:rsidRPr="0094120A">
        <w:rPr>
          <w:sz w:val="24"/>
          <w:szCs w:val="24"/>
        </w:rPr>
        <w:t>102kWh</w:t>
      </w:r>
      <w:proofErr w:type="spellEnd"/>
      <w:r w:rsidRPr="0094120A">
        <w:rPr>
          <w:sz w:val="24"/>
          <w:szCs w:val="24"/>
        </w:rPr>
        <w:t xml:space="preserve"> lithium-ion battery, made using cobalt and lithium from strictly controlled sources</w:t>
      </w:r>
      <w:r w:rsidR="00E42443">
        <w:rPr>
          <w:sz w:val="24"/>
          <w:szCs w:val="24"/>
        </w:rPr>
        <w:t xml:space="preserve"> in Australia, Morocco and Argentina</w:t>
      </w:r>
      <w:r w:rsidRPr="0094120A">
        <w:rPr>
          <w:sz w:val="24"/>
          <w:szCs w:val="24"/>
        </w:rPr>
        <w:t>: the battery cells are produced using 100% green electricity. It has been extensively tested in temperatures ranging from -</w:t>
      </w:r>
      <w:proofErr w:type="spellStart"/>
      <w:r w:rsidRPr="0094120A">
        <w:rPr>
          <w:sz w:val="24"/>
          <w:szCs w:val="24"/>
        </w:rPr>
        <w:t>40°C</w:t>
      </w:r>
      <w:proofErr w:type="spellEnd"/>
      <w:r w:rsidRPr="0094120A">
        <w:rPr>
          <w:sz w:val="24"/>
          <w:szCs w:val="24"/>
        </w:rPr>
        <w:t xml:space="preserve"> to +</w:t>
      </w:r>
      <w:proofErr w:type="spellStart"/>
      <w:r w:rsidRPr="0094120A">
        <w:rPr>
          <w:sz w:val="24"/>
          <w:szCs w:val="24"/>
        </w:rPr>
        <w:t>50°C</w:t>
      </w:r>
      <w:proofErr w:type="spellEnd"/>
      <w:r w:rsidRPr="0094120A">
        <w:rPr>
          <w:sz w:val="24"/>
          <w:szCs w:val="24"/>
        </w:rPr>
        <w:t xml:space="preserve">: Spectre’s on-board thermal management system maintains an optimum operating temperature at all times. </w:t>
      </w:r>
    </w:p>
    <w:p w14:paraId="1D7C704D" w14:textId="77777777" w:rsidR="000B7DE0" w:rsidRPr="0094120A" w:rsidRDefault="000B7DE0" w:rsidP="0094120A">
      <w:pPr>
        <w:spacing w:line="360" w:lineRule="auto"/>
        <w:contextualSpacing/>
        <w:rPr>
          <w:sz w:val="24"/>
          <w:szCs w:val="24"/>
        </w:rPr>
      </w:pPr>
    </w:p>
    <w:p w14:paraId="49ED04E7" w14:textId="5D942128" w:rsidR="000B7DE0" w:rsidRPr="0094120A" w:rsidRDefault="00D31CF1" w:rsidP="00BC7A99">
      <w:pPr>
        <w:spacing w:after="360" w:line="360" w:lineRule="auto"/>
        <w:contextualSpacing/>
        <w:rPr>
          <w:sz w:val="24"/>
          <w:szCs w:val="24"/>
        </w:rPr>
      </w:pPr>
      <w:r>
        <w:rPr>
          <w:b/>
          <w:bCs/>
          <w:sz w:val="24"/>
          <w:szCs w:val="24"/>
        </w:rPr>
        <w:t>B</w:t>
      </w:r>
      <w:r w:rsidR="000B7DE0" w:rsidRPr="0094120A">
        <w:rPr>
          <w:b/>
          <w:bCs/>
          <w:sz w:val="24"/>
          <w:szCs w:val="24"/>
        </w:rPr>
        <w:t>raking</w:t>
      </w:r>
      <w:r>
        <w:rPr>
          <w:b/>
          <w:bCs/>
          <w:sz w:val="24"/>
          <w:szCs w:val="24"/>
        </w:rPr>
        <w:t xml:space="preserve"> recuperation</w:t>
      </w:r>
    </w:p>
    <w:p w14:paraId="24E1DDF9" w14:textId="3BDB8547" w:rsidR="000B7DE0" w:rsidRPr="0094120A" w:rsidRDefault="000B7DE0" w:rsidP="0094120A">
      <w:pPr>
        <w:spacing w:line="360" w:lineRule="auto"/>
        <w:contextualSpacing/>
        <w:rPr>
          <w:sz w:val="24"/>
          <w:szCs w:val="24"/>
        </w:rPr>
      </w:pPr>
      <w:r w:rsidRPr="0094120A">
        <w:rPr>
          <w:sz w:val="24"/>
          <w:szCs w:val="24"/>
        </w:rPr>
        <w:t xml:space="preserve">Spectre has a braking </w:t>
      </w:r>
      <w:r w:rsidR="00D31CF1">
        <w:rPr>
          <w:sz w:val="24"/>
          <w:szCs w:val="24"/>
        </w:rPr>
        <w:t xml:space="preserve">recuperation </w:t>
      </w:r>
      <w:r w:rsidRPr="0094120A">
        <w:rPr>
          <w:sz w:val="24"/>
          <w:szCs w:val="24"/>
        </w:rPr>
        <w:t xml:space="preserve">function that </w:t>
      </w:r>
      <w:r w:rsidR="00D04588" w:rsidRPr="0094120A">
        <w:rPr>
          <w:sz w:val="24"/>
          <w:szCs w:val="24"/>
        </w:rPr>
        <w:t xml:space="preserve">the driver can </w:t>
      </w:r>
      <w:r w:rsidRPr="0094120A">
        <w:rPr>
          <w:sz w:val="24"/>
          <w:szCs w:val="24"/>
        </w:rPr>
        <w:t xml:space="preserve">configure </w:t>
      </w:r>
      <w:r w:rsidR="00570DEA" w:rsidRPr="0094120A">
        <w:rPr>
          <w:sz w:val="24"/>
          <w:szCs w:val="24"/>
        </w:rPr>
        <w:t xml:space="preserve">by </w:t>
      </w:r>
      <w:r w:rsidRPr="0094120A">
        <w:rPr>
          <w:sz w:val="24"/>
          <w:szCs w:val="24"/>
        </w:rPr>
        <w:t>push</w:t>
      </w:r>
      <w:r w:rsidR="00570DEA" w:rsidRPr="0094120A">
        <w:rPr>
          <w:sz w:val="24"/>
          <w:szCs w:val="24"/>
        </w:rPr>
        <w:t>ing</w:t>
      </w:r>
      <w:r w:rsidRPr="0094120A">
        <w:rPr>
          <w:sz w:val="24"/>
          <w:szCs w:val="24"/>
        </w:rPr>
        <w:t xml:space="preserve"> a button marked ‘B’ on the Column Shifter. </w:t>
      </w:r>
      <w:r w:rsidR="00E42443" w:rsidRPr="0094120A">
        <w:rPr>
          <w:sz w:val="24"/>
          <w:szCs w:val="24"/>
        </w:rPr>
        <w:t xml:space="preserve">By activating ‘Brake Mode’, </w:t>
      </w:r>
      <w:r w:rsidR="00D31CF1">
        <w:rPr>
          <w:sz w:val="24"/>
          <w:szCs w:val="24"/>
        </w:rPr>
        <w:t xml:space="preserve">braking recuperation </w:t>
      </w:r>
      <w:r w:rsidR="00E42443" w:rsidRPr="0094120A">
        <w:rPr>
          <w:sz w:val="24"/>
          <w:szCs w:val="24"/>
        </w:rPr>
        <w:t>is increased, enabling so-called single-pedal driving and even allowing the car to come to a complete stop if desired.</w:t>
      </w:r>
      <w:r w:rsidR="00547186">
        <w:rPr>
          <w:sz w:val="24"/>
          <w:szCs w:val="24"/>
        </w:rPr>
        <w:t xml:space="preserve"> </w:t>
      </w:r>
      <w:r w:rsidRPr="0094120A">
        <w:rPr>
          <w:sz w:val="24"/>
          <w:szCs w:val="24"/>
        </w:rPr>
        <w:t xml:space="preserve">The default setting </w:t>
      </w:r>
      <w:r w:rsidR="00570DEA" w:rsidRPr="0094120A">
        <w:rPr>
          <w:sz w:val="24"/>
          <w:szCs w:val="24"/>
        </w:rPr>
        <w:t xml:space="preserve">on </w:t>
      </w:r>
      <w:r w:rsidRPr="0094120A">
        <w:rPr>
          <w:sz w:val="24"/>
          <w:szCs w:val="24"/>
        </w:rPr>
        <w:t xml:space="preserve">starting is low </w:t>
      </w:r>
      <w:r w:rsidR="00D31CF1">
        <w:rPr>
          <w:sz w:val="24"/>
          <w:szCs w:val="24"/>
        </w:rPr>
        <w:t>recuperation</w:t>
      </w:r>
      <w:r w:rsidRPr="0094120A">
        <w:rPr>
          <w:sz w:val="24"/>
          <w:szCs w:val="24"/>
        </w:rPr>
        <w:t xml:space="preserve">, </w:t>
      </w:r>
      <w:r w:rsidR="00494820" w:rsidRPr="0094120A">
        <w:rPr>
          <w:sz w:val="24"/>
          <w:szCs w:val="24"/>
        </w:rPr>
        <w:t xml:space="preserve">mimicking the </w:t>
      </w:r>
      <w:r w:rsidRPr="0094120A">
        <w:rPr>
          <w:sz w:val="24"/>
          <w:szCs w:val="24"/>
        </w:rPr>
        <w:t xml:space="preserve">automatic driving style of an </w:t>
      </w:r>
      <w:r w:rsidR="00D31CF1">
        <w:rPr>
          <w:sz w:val="24"/>
          <w:szCs w:val="24"/>
        </w:rPr>
        <w:t>internal combustion engine</w:t>
      </w:r>
      <w:r w:rsidRPr="0094120A">
        <w:rPr>
          <w:sz w:val="24"/>
          <w:szCs w:val="24"/>
        </w:rPr>
        <w:t xml:space="preserve"> </w:t>
      </w:r>
      <w:r w:rsidR="0002141A">
        <w:rPr>
          <w:sz w:val="24"/>
          <w:szCs w:val="24"/>
        </w:rPr>
        <w:t>Rolls-Royce</w:t>
      </w:r>
      <w:r w:rsidRPr="0094120A">
        <w:rPr>
          <w:sz w:val="24"/>
          <w:szCs w:val="24"/>
        </w:rPr>
        <w:t xml:space="preserve">. </w:t>
      </w:r>
    </w:p>
    <w:p w14:paraId="080D5AF3" w14:textId="77777777" w:rsidR="000B7DE0" w:rsidRPr="0094120A" w:rsidRDefault="000B7DE0" w:rsidP="0094120A">
      <w:pPr>
        <w:spacing w:line="360" w:lineRule="auto"/>
        <w:contextualSpacing/>
        <w:rPr>
          <w:b/>
          <w:bCs/>
          <w:sz w:val="24"/>
          <w:szCs w:val="24"/>
        </w:rPr>
      </w:pPr>
    </w:p>
    <w:p w14:paraId="740A85EB" w14:textId="77777777" w:rsidR="00171B5C" w:rsidRPr="0094120A" w:rsidRDefault="00171B5C" w:rsidP="00BC7A99">
      <w:pPr>
        <w:spacing w:after="360" w:line="360" w:lineRule="auto"/>
        <w:contextualSpacing/>
        <w:rPr>
          <w:b/>
          <w:bCs/>
          <w:sz w:val="24"/>
          <w:szCs w:val="24"/>
        </w:rPr>
      </w:pPr>
      <w:r w:rsidRPr="0094120A">
        <w:rPr>
          <w:b/>
          <w:bCs/>
          <w:sz w:val="24"/>
          <w:szCs w:val="24"/>
        </w:rPr>
        <w:t>Digital Engineering</w:t>
      </w:r>
    </w:p>
    <w:p w14:paraId="382CC023" w14:textId="702AF017" w:rsidR="003976E7" w:rsidRDefault="00341007" w:rsidP="0094120A">
      <w:pPr>
        <w:spacing w:line="360" w:lineRule="auto"/>
        <w:contextualSpacing/>
        <w:rPr>
          <w:sz w:val="24"/>
          <w:szCs w:val="24"/>
        </w:rPr>
      </w:pPr>
      <w:r w:rsidRPr="0094120A">
        <w:rPr>
          <w:sz w:val="24"/>
          <w:szCs w:val="24"/>
        </w:rPr>
        <w:t>Spectre is the most connected Rolls-Royce in history</w:t>
      </w:r>
      <w:r w:rsidR="00A25AE0" w:rsidRPr="0094120A">
        <w:rPr>
          <w:sz w:val="24"/>
          <w:szCs w:val="24"/>
        </w:rPr>
        <w:t>, with three times as many sender-receiver signals as any previous model. I</w:t>
      </w:r>
      <w:r w:rsidR="00097781" w:rsidRPr="0094120A">
        <w:rPr>
          <w:sz w:val="24"/>
          <w:szCs w:val="24"/>
        </w:rPr>
        <w:t>ndeed, e</w:t>
      </w:r>
      <w:r w:rsidR="001A056B" w:rsidRPr="0094120A">
        <w:rPr>
          <w:sz w:val="24"/>
          <w:szCs w:val="24"/>
        </w:rPr>
        <w:t xml:space="preserve">ngineers describe </w:t>
      </w:r>
      <w:r w:rsidR="00B45E03" w:rsidRPr="0094120A">
        <w:rPr>
          <w:sz w:val="24"/>
          <w:szCs w:val="24"/>
        </w:rPr>
        <w:t>it as ‘</w:t>
      </w:r>
      <w:r w:rsidR="001A056B" w:rsidRPr="0094120A">
        <w:rPr>
          <w:sz w:val="24"/>
          <w:szCs w:val="24"/>
        </w:rPr>
        <w:t xml:space="preserve">Rolls-Royce in </w:t>
      </w:r>
      <w:r w:rsidR="0002141A">
        <w:rPr>
          <w:sz w:val="24"/>
          <w:szCs w:val="24"/>
        </w:rPr>
        <w:t>ultra-</w:t>
      </w:r>
      <w:r w:rsidR="001A056B" w:rsidRPr="0094120A">
        <w:rPr>
          <w:sz w:val="24"/>
          <w:szCs w:val="24"/>
        </w:rPr>
        <w:t>high definition</w:t>
      </w:r>
      <w:r w:rsidR="00B45E03" w:rsidRPr="0094120A">
        <w:rPr>
          <w:sz w:val="24"/>
          <w:szCs w:val="24"/>
        </w:rPr>
        <w:t>’</w:t>
      </w:r>
      <w:r w:rsidR="001A056B" w:rsidRPr="0094120A">
        <w:rPr>
          <w:sz w:val="24"/>
          <w:szCs w:val="24"/>
        </w:rPr>
        <w:t xml:space="preserve"> on account of the speed and accuracy of </w:t>
      </w:r>
      <w:r w:rsidR="00B45E03" w:rsidRPr="0094120A">
        <w:rPr>
          <w:sz w:val="24"/>
          <w:szCs w:val="24"/>
        </w:rPr>
        <w:t xml:space="preserve">its </w:t>
      </w:r>
      <w:r w:rsidR="001A056B" w:rsidRPr="0094120A">
        <w:rPr>
          <w:sz w:val="24"/>
          <w:szCs w:val="24"/>
        </w:rPr>
        <w:t>response</w:t>
      </w:r>
      <w:r w:rsidR="00B45E03" w:rsidRPr="0094120A">
        <w:rPr>
          <w:sz w:val="24"/>
          <w:szCs w:val="24"/>
        </w:rPr>
        <w:t>s</w:t>
      </w:r>
      <w:r w:rsidR="001A056B" w:rsidRPr="0094120A">
        <w:rPr>
          <w:sz w:val="24"/>
          <w:szCs w:val="24"/>
        </w:rPr>
        <w:t xml:space="preserve"> to road and weather conditions.</w:t>
      </w:r>
      <w:r w:rsidR="003976E7" w:rsidRPr="0094120A">
        <w:rPr>
          <w:sz w:val="24"/>
          <w:szCs w:val="24"/>
        </w:rPr>
        <w:t xml:space="preserve"> Each of the car’s thousands of drivetrain and chassis characteristics were </w:t>
      </w:r>
      <w:r w:rsidR="00ED6BFB" w:rsidRPr="0094120A">
        <w:rPr>
          <w:sz w:val="24"/>
          <w:szCs w:val="24"/>
        </w:rPr>
        <w:t xml:space="preserve">exhaustively </w:t>
      </w:r>
      <w:r w:rsidR="003976E7" w:rsidRPr="0094120A">
        <w:rPr>
          <w:sz w:val="24"/>
          <w:szCs w:val="24"/>
        </w:rPr>
        <w:t>test</w:t>
      </w:r>
      <w:r w:rsidR="00ED6BFB" w:rsidRPr="0094120A">
        <w:rPr>
          <w:sz w:val="24"/>
          <w:szCs w:val="24"/>
        </w:rPr>
        <w:t>ed</w:t>
      </w:r>
      <w:r w:rsidR="003976E7" w:rsidRPr="0094120A">
        <w:rPr>
          <w:sz w:val="24"/>
          <w:szCs w:val="24"/>
        </w:rPr>
        <w:t xml:space="preserve"> and refined during its 2.5</w:t>
      </w:r>
      <w:r w:rsidR="0002141A">
        <w:rPr>
          <w:sz w:val="24"/>
          <w:szCs w:val="24"/>
        </w:rPr>
        <w:t>-</w:t>
      </w:r>
      <w:r w:rsidR="003976E7" w:rsidRPr="0094120A">
        <w:rPr>
          <w:sz w:val="24"/>
          <w:szCs w:val="24"/>
        </w:rPr>
        <w:t>million</w:t>
      </w:r>
      <w:r w:rsidR="00ED6BFB" w:rsidRPr="0094120A">
        <w:rPr>
          <w:sz w:val="24"/>
          <w:szCs w:val="24"/>
        </w:rPr>
        <w:t xml:space="preserve">-kilometre </w:t>
      </w:r>
      <w:r w:rsidR="003976E7" w:rsidRPr="0094120A">
        <w:rPr>
          <w:sz w:val="24"/>
          <w:szCs w:val="24"/>
        </w:rPr>
        <w:t xml:space="preserve">testing programme. </w:t>
      </w:r>
    </w:p>
    <w:p w14:paraId="3A4985A3" w14:textId="77777777" w:rsidR="00E42443" w:rsidRPr="0094120A" w:rsidRDefault="00E42443" w:rsidP="0094120A">
      <w:pPr>
        <w:spacing w:line="360" w:lineRule="auto"/>
        <w:contextualSpacing/>
        <w:rPr>
          <w:sz w:val="24"/>
          <w:szCs w:val="24"/>
        </w:rPr>
      </w:pPr>
    </w:p>
    <w:p w14:paraId="261A3781" w14:textId="443028D7" w:rsidR="001564D4" w:rsidRPr="0094120A" w:rsidRDefault="003976E7" w:rsidP="0094120A">
      <w:pPr>
        <w:spacing w:line="360" w:lineRule="auto"/>
        <w:contextualSpacing/>
        <w:rPr>
          <w:sz w:val="24"/>
          <w:szCs w:val="24"/>
        </w:rPr>
      </w:pPr>
      <w:r w:rsidRPr="0094120A">
        <w:rPr>
          <w:sz w:val="24"/>
          <w:szCs w:val="24"/>
        </w:rPr>
        <w:t xml:space="preserve">Through a software architecture known as </w:t>
      </w:r>
      <w:r w:rsidR="001564D4" w:rsidRPr="0094120A">
        <w:rPr>
          <w:sz w:val="24"/>
          <w:szCs w:val="24"/>
        </w:rPr>
        <w:t>Decentralised Intelligence</w:t>
      </w:r>
      <w:r w:rsidRPr="0094120A">
        <w:rPr>
          <w:sz w:val="24"/>
          <w:szCs w:val="24"/>
        </w:rPr>
        <w:t xml:space="preserve">, </w:t>
      </w:r>
      <w:r w:rsidR="00ED6BFB" w:rsidRPr="0094120A">
        <w:rPr>
          <w:sz w:val="24"/>
          <w:szCs w:val="24"/>
        </w:rPr>
        <w:t>d</w:t>
      </w:r>
      <w:r w:rsidR="001564D4" w:rsidRPr="0094120A">
        <w:rPr>
          <w:sz w:val="24"/>
          <w:szCs w:val="24"/>
        </w:rPr>
        <w:t>ata is processed closer to its source rather than being handled in its entirety by a single central processing unit</w:t>
      </w:r>
      <w:r w:rsidR="00ED6BFB" w:rsidRPr="0094120A">
        <w:rPr>
          <w:sz w:val="24"/>
          <w:szCs w:val="24"/>
        </w:rPr>
        <w:t xml:space="preserve">. </w:t>
      </w:r>
      <w:r w:rsidR="00801E10" w:rsidRPr="0094120A">
        <w:rPr>
          <w:sz w:val="24"/>
          <w:szCs w:val="24"/>
        </w:rPr>
        <w:t xml:space="preserve">To achieve this, </w:t>
      </w:r>
      <w:r w:rsidR="0089069C" w:rsidRPr="0094120A">
        <w:rPr>
          <w:sz w:val="24"/>
          <w:szCs w:val="24"/>
        </w:rPr>
        <w:t>each of the 141,200 sender-receiver variables</w:t>
      </w:r>
      <w:r w:rsidR="00801E10" w:rsidRPr="0094120A">
        <w:rPr>
          <w:sz w:val="24"/>
          <w:szCs w:val="24"/>
        </w:rPr>
        <w:t xml:space="preserve"> has its own dedicated handmade control; </w:t>
      </w:r>
      <w:r w:rsidR="0089069C" w:rsidRPr="0094120A">
        <w:rPr>
          <w:sz w:val="24"/>
          <w:szCs w:val="24"/>
        </w:rPr>
        <w:t>in nearly all cases</w:t>
      </w:r>
      <w:r w:rsidR="00801E10" w:rsidRPr="0094120A">
        <w:rPr>
          <w:sz w:val="24"/>
          <w:szCs w:val="24"/>
        </w:rPr>
        <w:t>,</w:t>
      </w:r>
      <w:r w:rsidR="0089069C" w:rsidRPr="0094120A">
        <w:rPr>
          <w:sz w:val="24"/>
          <w:szCs w:val="24"/>
        </w:rPr>
        <w:t xml:space="preserve"> several </w:t>
      </w:r>
      <w:r w:rsidR="00ED7254" w:rsidRPr="0094120A">
        <w:rPr>
          <w:sz w:val="24"/>
          <w:szCs w:val="24"/>
        </w:rPr>
        <w:t xml:space="preserve">additional </w:t>
      </w:r>
      <w:r w:rsidR="0089069C" w:rsidRPr="0094120A">
        <w:rPr>
          <w:sz w:val="24"/>
          <w:szCs w:val="24"/>
        </w:rPr>
        <w:t xml:space="preserve">sub-variables </w:t>
      </w:r>
      <w:r w:rsidR="00ED7254" w:rsidRPr="0094120A">
        <w:rPr>
          <w:sz w:val="24"/>
          <w:szCs w:val="24"/>
        </w:rPr>
        <w:t xml:space="preserve">account for </w:t>
      </w:r>
      <w:r w:rsidR="0089069C" w:rsidRPr="0094120A">
        <w:rPr>
          <w:sz w:val="24"/>
          <w:szCs w:val="24"/>
        </w:rPr>
        <w:t xml:space="preserve">variations in climate, ground speed, road type, vehicle status and driving style. </w:t>
      </w:r>
      <w:r w:rsidR="00B47A71" w:rsidRPr="0094120A">
        <w:rPr>
          <w:sz w:val="24"/>
          <w:szCs w:val="24"/>
        </w:rPr>
        <w:t xml:space="preserve">This enables the </w:t>
      </w:r>
      <w:r w:rsidR="001564D4" w:rsidRPr="0094120A">
        <w:rPr>
          <w:sz w:val="24"/>
          <w:szCs w:val="24"/>
        </w:rPr>
        <w:t>car to respond more quickly</w:t>
      </w:r>
      <w:r w:rsidR="00B47A71" w:rsidRPr="0094120A">
        <w:rPr>
          <w:sz w:val="24"/>
          <w:szCs w:val="24"/>
        </w:rPr>
        <w:t xml:space="preserve"> to driver inputs and changing road conditions. </w:t>
      </w:r>
    </w:p>
    <w:p w14:paraId="6671B04F" w14:textId="77777777" w:rsidR="001564D4" w:rsidRPr="0094120A" w:rsidRDefault="001564D4" w:rsidP="0094120A">
      <w:pPr>
        <w:spacing w:line="360" w:lineRule="auto"/>
        <w:contextualSpacing/>
        <w:rPr>
          <w:sz w:val="24"/>
          <w:szCs w:val="24"/>
        </w:rPr>
      </w:pPr>
    </w:p>
    <w:p w14:paraId="5244F99A" w14:textId="77777777" w:rsidR="00171B5C" w:rsidRPr="0094120A" w:rsidRDefault="00171B5C" w:rsidP="00BC7A99">
      <w:pPr>
        <w:spacing w:after="360" w:line="360" w:lineRule="auto"/>
        <w:contextualSpacing/>
        <w:rPr>
          <w:b/>
          <w:bCs/>
          <w:sz w:val="24"/>
          <w:szCs w:val="24"/>
        </w:rPr>
      </w:pPr>
      <w:r w:rsidRPr="0094120A">
        <w:rPr>
          <w:b/>
          <w:bCs/>
          <w:sz w:val="24"/>
          <w:szCs w:val="24"/>
        </w:rPr>
        <w:t>Planar Suspension System</w:t>
      </w:r>
    </w:p>
    <w:p w14:paraId="6E3D7D7B" w14:textId="2205E99C" w:rsidR="00171B5C" w:rsidRDefault="00ED7254" w:rsidP="0053494C">
      <w:pPr>
        <w:spacing w:after="0" w:line="360" w:lineRule="auto"/>
        <w:rPr>
          <w:sz w:val="24"/>
          <w:szCs w:val="24"/>
        </w:rPr>
      </w:pPr>
      <w:r w:rsidRPr="0094120A">
        <w:rPr>
          <w:sz w:val="24"/>
          <w:szCs w:val="24"/>
        </w:rPr>
        <w:t>Spectre's suspension is a</w:t>
      </w:r>
      <w:r w:rsidR="00171B5C" w:rsidRPr="0094120A">
        <w:rPr>
          <w:sz w:val="24"/>
          <w:szCs w:val="24"/>
        </w:rPr>
        <w:t xml:space="preserve">n evolution of the Planar System </w:t>
      </w:r>
      <w:r w:rsidRPr="0094120A">
        <w:rPr>
          <w:sz w:val="24"/>
          <w:szCs w:val="24"/>
        </w:rPr>
        <w:t xml:space="preserve">originally </w:t>
      </w:r>
      <w:r w:rsidR="00171B5C" w:rsidRPr="0094120A">
        <w:rPr>
          <w:sz w:val="24"/>
          <w:szCs w:val="24"/>
        </w:rPr>
        <w:t>launched on Ghost</w:t>
      </w:r>
      <w:r w:rsidR="00AA115D" w:rsidRPr="0094120A">
        <w:rPr>
          <w:sz w:val="24"/>
          <w:szCs w:val="24"/>
        </w:rPr>
        <w:t xml:space="preserve">. Engineers describe it as ‘an </w:t>
      </w:r>
      <w:r w:rsidR="00171B5C" w:rsidRPr="0094120A">
        <w:rPr>
          <w:sz w:val="24"/>
          <w:szCs w:val="24"/>
        </w:rPr>
        <w:t>orchestra of systems</w:t>
      </w:r>
      <w:r w:rsidR="00AA115D" w:rsidRPr="0094120A">
        <w:rPr>
          <w:sz w:val="24"/>
          <w:szCs w:val="24"/>
        </w:rPr>
        <w:t>’</w:t>
      </w:r>
      <w:r w:rsidR="00404077" w:rsidRPr="0094120A">
        <w:rPr>
          <w:sz w:val="24"/>
          <w:szCs w:val="24"/>
        </w:rPr>
        <w:t xml:space="preserve">, which combines specially developed </w:t>
      </w:r>
      <w:r w:rsidR="00171B5C" w:rsidRPr="0094120A">
        <w:rPr>
          <w:sz w:val="24"/>
          <w:szCs w:val="24"/>
        </w:rPr>
        <w:t>hardware and Spectre’s high-speed processing capabilities</w:t>
      </w:r>
      <w:r w:rsidR="00404077" w:rsidRPr="0094120A">
        <w:rPr>
          <w:sz w:val="24"/>
          <w:szCs w:val="24"/>
        </w:rPr>
        <w:t xml:space="preserve"> to deliver the marque’s hallmark </w:t>
      </w:r>
      <w:r w:rsidR="0002141A">
        <w:rPr>
          <w:sz w:val="24"/>
          <w:szCs w:val="24"/>
        </w:rPr>
        <w:t>‘</w:t>
      </w:r>
      <w:r w:rsidR="00404077" w:rsidRPr="0094120A">
        <w:rPr>
          <w:sz w:val="24"/>
          <w:szCs w:val="24"/>
        </w:rPr>
        <w:t>magic carpet ride</w:t>
      </w:r>
      <w:r w:rsidR="0002141A">
        <w:rPr>
          <w:sz w:val="24"/>
          <w:szCs w:val="24"/>
        </w:rPr>
        <w:t>’</w:t>
      </w:r>
      <w:r w:rsidR="00404077" w:rsidRPr="0094120A">
        <w:rPr>
          <w:sz w:val="24"/>
          <w:szCs w:val="24"/>
        </w:rPr>
        <w:t xml:space="preserve">. </w:t>
      </w:r>
    </w:p>
    <w:p w14:paraId="57DFC775" w14:textId="77777777" w:rsidR="0053494C" w:rsidRPr="0094120A" w:rsidRDefault="0053494C" w:rsidP="00BB30B6">
      <w:pPr>
        <w:spacing w:after="0" w:line="360" w:lineRule="auto"/>
        <w:rPr>
          <w:sz w:val="24"/>
          <w:szCs w:val="24"/>
        </w:rPr>
      </w:pPr>
    </w:p>
    <w:p w14:paraId="30A57D45" w14:textId="35E879EF" w:rsidR="00171B5C" w:rsidRDefault="00171B5C" w:rsidP="0094120A">
      <w:pPr>
        <w:spacing w:line="360" w:lineRule="auto"/>
        <w:rPr>
          <w:sz w:val="24"/>
          <w:szCs w:val="24"/>
        </w:rPr>
      </w:pPr>
      <w:r w:rsidRPr="0094120A">
        <w:rPr>
          <w:sz w:val="24"/>
          <w:szCs w:val="24"/>
        </w:rPr>
        <w:t xml:space="preserve">Spectre’s </w:t>
      </w:r>
      <w:r w:rsidR="00C942E2" w:rsidRPr="0094120A">
        <w:rPr>
          <w:sz w:val="24"/>
          <w:szCs w:val="24"/>
        </w:rPr>
        <w:t xml:space="preserve">30% greater </w:t>
      </w:r>
      <w:r w:rsidRPr="0094120A">
        <w:rPr>
          <w:sz w:val="24"/>
          <w:szCs w:val="24"/>
        </w:rPr>
        <w:t>tor</w:t>
      </w:r>
      <w:r w:rsidR="00E42443">
        <w:rPr>
          <w:sz w:val="24"/>
          <w:szCs w:val="24"/>
        </w:rPr>
        <w:t>s</w:t>
      </w:r>
      <w:r w:rsidRPr="0094120A">
        <w:rPr>
          <w:sz w:val="24"/>
          <w:szCs w:val="24"/>
        </w:rPr>
        <w:t xml:space="preserve">ional rigidity negates the </w:t>
      </w:r>
      <w:r w:rsidR="00C942E2" w:rsidRPr="0094120A">
        <w:rPr>
          <w:sz w:val="24"/>
          <w:szCs w:val="24"/>
        </w:rPr>
        <w:t xml:space="preserve">need </w:t>
      </w:r>
      <w:r w:rsidRPr="0094120A">
        <w:rPr>
          <w:sz w:val="24"/>
          <w:szCs w:val="24"/>
        </w:rPr>
        <w:t xml:space="preserve">for </w:t>
      </w:r>
      <w:r w:rsidR="00C942E2" w:rsidRPr="0094120A">
        <w:rPr>
          <w:sz w:val="24"/>
          <w:szCs w:val="24"/>
        </w:rPr>
        <w:t xml:space="preserve">the </w:t>
      </w:r>
      <w:r w:rsidRPr="0094120A">
        <w:rPr>
          <w:sz w:val="24"/>
          <w:szCs w:val="24"/>
        </w:rPr>
        <w:t xml:space="preserve">upper wishbone damper </w:t>
      </w:r>
      <w:r w:rsidR="00C942E2" w:rsidRPr="0094120A">
        <w:rPr>
          <w:sz w:val="24"/>
          <w:szCs w:val="24"/>
        </w:rPr>
        <w:t xml:space="preserve">used in </w:t>
      </w:r>
      <w:r w:rsidRPr="0094120A">
        <w:rPr>
          <w:sz w:val="24"/>
          <w:szCs w:val="24"/>
        </w:rPr>
        <w:t>Ghost</w:t>
      </w:r>
      <w:r w:rsidR="00C942E2" w:rsidRPr="0094120A">
        <w:rPr>
          <w:sz w:val="24"/>
          <w:szCs w:val="24"/>
        </w:rPr>
        <w:t xml:space="preserve">. </w:t>
      </w:r>
      <w:r w:rsidRPr="0094120A">
        <w:rPr>
          <w:sz w:val="24"/>
          <w:szCs w:val="24"/>
        </w:rPr>
        <w:t>On straight roads, the system can automatically decouple Spectre’s anti-roll bars, allowing each wheel to act independently</w:t>
      </w:r>
      <w:r w:rsidR="00B9603E" w:rsidRPr="0094120A">
        <w:rPr>
          <w:sz w:val="24"/>
          <w:szCs w:val="24"/>
        </w:rPr>
        <w:t>. T</w:t>
      </w:r>
      <w:r w:rsidRPr="0094120A">
        <w:rPr>
          <w:sz w:val="24"/>
          <w:szCs w:val="24"/>
        </w:rPr>
        <w:t xml:space="preserve">his prevents the rocking motion that occurs when one side of a vehicle hits an undulation in the </w:t>
      </w:r>
      <w:proofErr w:type="gramStart"/>
      <w:r w:rsidRPr="0094120A">
        <w:rPr>
          <w:sz w:val="24"/>
          <w:szCs w:val="24"/>
        </w:rPr>
        <w:t>road, and</w:t>
      </w:r>
      <w:proofErr w:type="gramEnd"/>
      <w:r w:rsidRPr="0094120A">
        <w:rPr>
          <w:sz w:val="24"/>
          <w:szCs w:val="24"/>
        </w:rPr>
        <w:t xml:space="preserve"> dramatically reduces high-frequency </w:t>
      </w:r>
      <w:r w:rsidR="00D314F7" w:rsidRPr="0094120A">
        <w:rPr>
          <w:sz w:val="24"/>
          <w:szCs w:val="24"/>
        </w:rPr>
        <w:t xml:space="preserve">disturbances </w:t>
      </w:r>
      <w:r w:rsidRPr="0094120A">
        <w:rPr>
          <w:sz w:val="24"/>
          <w:szCs w:val="24"/>
        </w:rPr>
        <w:t>caused by smaller</w:t>
      </w:r>
      <w:r w:rsidR="00D314F7" w:rsidRPr="0094120A">
        <w:rPr>
          <w:sz w:val="24"/>
          <w:szCs w:val="24"/>
        </w:rPr>
        <w:t xml:space="preserve">, repeated surface </w:t>
      </w:r>
      <w:r w:rsidRPr="0094120A">
        <w:rPr>
          <w:sz w:val="24"/>
          <w:szCs w:val="24"/>
        </w:rPr>
        <w:t>defects</w:t>
      </w:r>
      <w:r w:rsidR="00D314F7" w:rsidRPr="0094120A">
        <w:rPr>
          <w:sz w:val="24"/>
          <w:szCs w:val="24"/>
        </w:rPr>
        <w:t>.</w:t>
      </w:r>
    </w:p>
    <w:p w14:paraId="4D230E65" w14:textId="77777777" w:rsidR="00E42443" w:rsidRPr="0094120A" w:rsidRDefault="00E42443" w:rsidP="0094120A">
      <w:pPr>
        <w:spacing w:line="360" w:lineRule="auto"/>
        <w:rPr>
          <w:sz w:val="24"/>
          <w:szCs w:val="24"/>
        </w:rPr>
      </w:pPr>
    </w:p>
    <w:p w14:paraId="1A84C833" w14:textId="1AC81B23" w:rsidR="00E42443" w:rsidRDefault="007F425E" w:rsidP="00547186">
      <w:pPr>
        <w:spacing w:after="0" w:line="360" w:lineRule="auto"/>
        <w:rPr>
          <w:sz w:val="24"/>
          <w:szCs w:val="24"/>
        </w:rPr>
      </w:pPr>
      <w:r w:rsidRPr="0094120A">
        <w:rPr>
          <w:sz w:val="24"/>
          <w:szCs w:val="24"/>
        </w:rPr>
        <w:t xml:space="preserve">When the system detects a corner, it </w:t>
      </w:r>
      <w:r w:rsidR="00171B5C" w:rsidRPr="0094120A">
        <w:rPr>
          <w:sz w:val="24"/>
          <w:szCs w:val="24"/>
        </w:rPr>
        <w:t xml:space="preserve">recouples the components and stiffens the </w:t>
      </w:r>
      <w:proofErr w:type="gramStart"/>
      <w:r w:rsidR="00171B5C" w:rsidRPr="0094120A">
        <w:rPr>
          <w:sz w:val="24"/>
          <w:szCs w:val="24"/>
        </w:rPr>
        <w:t>damper</w:t>
      </w:r>
      <w:r w:rsidRPr="0094120A">
        <w:rPr>
          <w:sz w:val="24"/>
          <w:szCs w:val="24"/>
        </w:rPr>
        <w:t>, and</w:t>
      </w:r>
      <w:proofErr w:type="gramEnd"/>
      <w:r w:rsidRPr="0094120A">
        <w:rPr>
          <w:sz w:val="24"/>
          <w:szCs w:val="24"/>
        </w:rPr>
        <w:t xml:space="preserve"> </w:t>
      </w:r>
      <w:r w:rsidR="00171B5C" w:rsidRPr="0094120A">
        <w:rPr>
          <w:sz w:val="24"/>
          <w:szCs w:val="24"/>
        </w:rPr>
        <w:t>prepar</w:t>
      </w:r>
      <w:r w:rsidRPr="0094120A">
        <w:rPr>
          <w:sz w:val="24"/>
          <w:szCs w:val="24"/>
        </w:rPr>
        <w:t xml:space="preserve">es to activate </w:t>
      </w:r>
      <w:r w:rsidR="00171B5C" w:rsidRPr="0094120A">
        <w:rPr>
          <w:sz w:val="24"/>
          <w:szCs w:val="24"/>
        </w:rPr>
        <w:t xml:space="preserve">the four-wheel steering system to ensure effortless entry and exit. </w:t>
      </w:r>
      <w:r w:rsidRPr="0094120A">
        <w:rPr>
          <w:sz w:val="24"/>
          <w:szCs w:val="24"/>
        </w:rPr>
        <w:t xml:space="preserve">During cornering, individual sensors </w:t>
      </w:r>
      <w:r w:rsidR="00171B5C" w:rsidRPr="0094120A">
        <w:rPr>
          <w:sz w:val="24"/>
          <w:szCs w:val="24"/>
        </w:rPr>
        <w:t>monitor</w:t>
      </w:r>
      <w:r w:rsidR="008276BA" w:rsidRPr="0094120A">
        <w:rPr>
          <w:sz w:val="24"/>
          <w:szCs w:val="24"/>
        </w:rPr>
        <w:t xml:space="preserve"> </w:t>
      </w:r>
      <w:r w:rsidR="004D0A51" w:rsidRPr="0094120A">
        <w:rPr>
          <w:sz w:val="24"/>
          <w:szCs w:val="24"/>
        </w:rPr>
        <w:t xml:space="preserve">almost 20 different </w:t>
      </w:r>
      <w:r w:rsidR="00171B5C" w:rsidRPr="0094120A">
        <w:rPr>
          <w:sz w:val="24"/>
          <w:szCs w:val="24"/>
        </w:rPr>
        <w:t>steering, braking, power delivery and suspension parameters</w:t>
      </w:r>
      <w:r w:rsidR="008276BA" w:rsidRPr="0094120A">
        <w:rPr>
          <w:sz w:val="24"/>
          <w:szCs w:val="24"/>
        </w:rPr>
        <w:t xml:space="preserve">, and </w:t>
      </w:r>
      <w:r w:rsidR="00171B5C" w:rsidRPr="0094120A">
        <w:rPr>
          <w:sz w:val="24"/>
          <w:szCs w:val="24"/>
        </w:rPr>
        <w:t>adjust</w:t>
      </w:r>
      <w:r w:rsidR="008276BA" w:rsidRPr="0094120A">
        <w:rPr>
          <w:sz w:val="24"/>
          <w:szCs w:val="24"/>
        </w:rPr>
        <w:t xml:space="preserve"> them </w:t>
      </w:r>
      <w:r w:rsidR="004D0A51" w:rsidRPr="0094120A">
        <w:rPr>
          <w:sz w:val="24"/>
          <w:szCs w:val="24"/>
        </w:rPr>
        <w:t xml:space="preserve">automatically </w:t>
      </w:r>
      <w:r w:rsidR="008276BA" w:rsidRPr="0094120A">
        <w:rPr>
          <w:sz w:val="24"/>
          <w:szCs w:val="24"/>
        </w:rPr>
        <w:t xml:space="preserve">to maintain perfect tracking and stability. </w:t>
      </w:r>
    </w:p>
    <w:p w14:paraId="09C5DABF" w14:textId="77777777" w:rsidR="00547186" w:rsidRPr="0094120A" w:rsidRDefault="00547186" w:rsidP="0094120A">
      <w:pPr>
        <w:spacing w:line="360" w:lineRule="auto"/>
        <w:rPr>
          <w:sz w:val="24"/>
          <w:szCs w:val="24"/>
        </w:rPr>
      </w:pPr>
    </w:p>
    <w:p w14:paraId="595A3679" w14:textId="4413F557" w:rsidR="0012665F" w:rsidRPr="0094120A" w:rsidRDefault="00845AED" w:rsidP="0094120A">
      <w:pPr>
        <w:spacing w:after="360" w:line="360" w:lineRule="auto"/>
        <w:contextualSpacing/>
        <w:rPr>
          <w:sz w:val="24"/>
          <w:szCs w:val="24"/>
        </w:rPr>
      </w:pPr>
      <w:r w:rsidRPr="0094120A">
        <w:rPr>
          <w:b/>
          <w:bCs/>
          <w:sz w:val="24"/>
          <w:szCs w:val="24"/>
        </w:rPr>
        <w:t>SPIRIT</w:t>
      </w:r>
      <w:r w:rsidR="0002141A">
        <w:rPr>
          <w:b/>
          <w:bCs/>
          <w:sz w:val="24"/>
          <w:szCs w:val="24"/>
        </w:rPr>
        <w:t xml:space="preserve"> – Digital Architecture of Luxury</w:t>
      </w:r>
    </w:p>
    <w:p w14:paraId="3691D63A" w14:textId="54B031BA" w:rsidR="00E42443" w:rsidRDefault="0012665F" w:rsidP="00547186">
      <w:pPr>
        <w:spacing w:after="0" w:line="360" w:lineRule="auto"/>
        <w:contextualSpacing/>
        <w:rPr>
          <w:sz w:val="24"/>
          <w:szCs w:val="24"/>
        </w:rPr>
      </w:pPr>
      <w:r w:rsidRPr="0094120A">
        <w:rPr>
          <w:sz w:val="24"/>
          <w:szCs w:val="24"/>
        </w:rPr>
        <w:t>SPIRIT is a completely redesigned digital architecture</w:t>
      </w:r>
      <w:r w:rsidR="00823E81" w:rsidRPr="0094120A">
        <w:rPr>
          <w:sz w:val="24"/>
          <w:szCs w:val="24"/>
        </w:rPr>
        <w:t xml:space="preserve"> that connects the Spectre owner with </w:t>
      </w:r>
      <w:r w:rsidRPr="0094120A">
        <w:rPr>
          <w:sz w:val="24"/>
          <w:szCs w:val="24"/>
        </w:rPr>
        <w:t xml:space="preserve">their car </w:t>
      </w:r>
      <w:r w:rsidR="00823E81" w:rsidRPr="0094120A">
        <w:rPr>
          <w:sz w:val="24"/>
          <w:szCs w:val="24"/>
        </w:rPr>
        <w:t xml:space="preserve">more closely </w:t>
      </w:r>
      <w:r w:rsidRPr="0094120A">
        <w:rPr>
          <w:sz w:val="24"/>
          <w:szCs w:val="24"/>
        </w:rPr>
        <w:t xml:space="preserve">than ever before. </w:t>
      </w:r>
      <w:r w:rsidR="00823E81" w:rsidRPr="0094120A">
        <w:rPr>
          <w:sz w:val="24"/>
          <w:szCs w:val="24"/>
        </w:rPr>
        <w:t xml:space="preserve">As well as </w:t>
      </w:r>
      <w:r w:rsidRPr="0094120A">
        <w:rPr>
          <w:sz w:val="24"/>
          <w:szCs w:val="24"/>
        </w:rPr>
        <w:t>manag</w:t>
      </w:r>
      <w:r w:rsidR="00823E81" w:rsidRPr="0094120A">
        <w:rPr>
          <w:sz w:val="24"/>
          <w:szCs w:val="24"/>
        </w:rPr>
        <w:t>ing</w:t>
      </w:r>
      <w:r w:rsidRPr="0094120A">
        <w:rPr>
          <w:sz w:val="24"/>
          <w:szCs w:val="24"/>
        </w:rPr>
        <w:t xml:space="preserve"> the motor car’s functions, </w:t>
      </w:r>
      <w:r w:rsidR="00823E81" w:rsidRPr="0094120A">
        <w:rPr>
          <w:sz w:val="24"/>
          <w:szCs w:val="24"/>
        </w:rPr>
        <w:t xml:space="preserve">SPIRIT </w:t>
      </w:r>
      <w:r w:rsidRPr="0094120A">
        <w:rPr>
          <w:sz w:val="24"/>
          <w:szCs w:val="24"/>
        </w:rPr>
        <w:t xml:space="preserve">is seamlessly integrated into the marque’s Whispers </w:t>
      </w:r>
      <w:r w:rsidR="00823E81" w:rsidRPr="0094120A">
        <w:rPr>
          <w:sz w:val="24"/>
          <w:szCs w:val="24"/>
        </w:rPr>
        <w:t>a</w:t>
      </w:r>
      <w:r w:rsidRPr="0094120A">
        <w:rPr>
          <w:sz w:val="24"/>
          <w:szCs w:val="24"/>
        </w:rPr>
        <w:t>pp, allowing owners to interact with their car remotely.</w:t>
      </w:r>
    </w:p>
    <w:p w14:paraId="06708211" w14:textId="77777777" w:rsidR="00547186" w:rsidRPr="0094120A" w:rsidRDefault="00547186" w:rsidP="00547186">
      <w:pPr>
        <w:spacing w:after="0" w:line="360" w:lineRule="auto"/>
        <w:contextualSpacing/>
        <w:rPr>
          <w:sz w:val="24"/>
          <w:szCs w:val="24"/>
        </w:rPr>
      </w:pPr>
    </w:p>
    <w:p w14:paraId="722933CB" w14:textId="63FDEFDF" w:rsidR="00171B5C" w:rsidRPr="0094120A" w:rsidRDefault="00E42443" w:rsidP="0094120A">
      <w:pPr>
        <w:spacing w:line="360" w:lineRule="auto"/>
        <w:contextualSpacing/>
        <w:rPr>
          <w:sz w:val="24"/>
          <w:szCs w:val="24"/>
        </w:rPr>
      </w:pPr>
      <w:r>
        <w:rPr>
          <w:sz w:val="24"/>
          <w:szCs w:val="24"/>
        </w:rPr>
        <w:t xml:space="preserve">For the first time, </w:t>
      </w:r>
      <w:r w:rsidR="00760C2C" w:rsidRPr="0094120A">
        <w:rPr>
          <w:sz w:val="24"/>
          <w:szCs w:val="24"/>
        </w:rPr>
        <w:t>c</w:t>
      </w:r>
      <w:r>
        <w:rPr>
          <w:sz w:val="24"/>
          <w:szCs w:val="24"/>
        </w:rPr>
        <w:t>lient</w:t>
      </w:r>
      <w:r w:rsidR="00760C2C" w:rsidRPr="0094120A">
        <w:rPr>
          <w:sz w:val="24"/>
          <w:szCs w:val="24"/>
        </w:rPr>
        <w:t xml:space="preserve">s </w:t>
      </w:r>
      <w:proofErr w:type="gramStart"/>
      <w:r>
        <w:rPr>
          <w:sz w:val="24"/>
          <w:szCs w:val="24"/>
        </w:rPr>
        <w:t>are able to</w:t>
      </w:r>
      <w:proofErr w:type="gramEnd"/>
      <w:r>
        <w:rPr>
          <w:sz w:val="24"/>
          <w:szCs w:val="24"/>
        </w:rPr>
        <w:t xml:space="preserve"> </w:t>
      </w:r>
      <w:r w:rsidR="0012665F" w:rsidRPr="0094120A">
        <w:rPr>
          <w:sz w:val="24"/>
          <w:szCs w:val="24"/>
        </w:rPr>
        <w:t xml:space="preserve">extend their Bespoke commission into the digital </w:t>
      </w:r>
      <w:r w:rsidR="00760C2C" w:rsidRPr="0094120A">
        <w:rPr>
          <w:sz w:val="24"/>
          <w:szCs w:val="24"/>
        </w:rPr>
        <w:t>realm</w:t>
      </w:r>
      <w:r w:rsidR="00251CDF" w:rsidRPr="0094120A">
        <w:rPr>
          <w:sz w:val="24"/>
          <w:szCs w:val="24"/>
        </w:rPr>
        <w:t xml:space="preserve">; for example, by </w:t>
      </w:r>
      <w:r>
        <w:rPr>
          <w:sz w:val="24"/>
          <w:szCs w:val="24"/>
        </w:rPr>
        <w:t>selecting</w:t>
      </w:r>
      <w:r w:rsidRPr="0094120A">
        <w:rPr>
          <w:sz w:val="24"/>
          <w:szCs w:val="24"/>
        </w:rPr>
        <w:t xml:space="preserve"> </w:t>
      </w:r>
      <w:r w:rsidR="00251CDF" w:rsidRPr="0094120A">
        <w:rPr>
          <w:sz w:val="24"/>
          <w:szCs w:val="24"/>
        </w:rPr>
        <w:t xml:space="preserve">the </w:t>
      </w:r>
      <w:r w:rsidR="0012665F" w:rsidRPr="0094120A">
        <w:rPr>
          <w:sz w:val="24"/>
          <w:szCs w:val="24"/>
        </w:rPr>
        <w:t xml:space="preserve">colour of the </w:t>
      </w:r>
      <w:r w:rsidR="00251CDF" w:rsidRPr="0094120A">
        <w:rPr>
          <w:sz w:val="24"/>
          <w:szCs w:val="24"/>
        </w:rPr>
        <w:t xml:space="preserve">instrument </w:t>
      </w:r>
      <w:r w:rsidR="0012665F" w:rsidRPr="0094120A">
        <w:rPr>
          <w:sz w:val="24"/>
          <w:szCs w:val="24"/>
        </w:rPr>
        <w:t xml:space="preserve">dials </w:t>
      </w:r>
      <w:r w:rsidR="00251CDF" w:rsidRPr="0094120A">
        <w:rPr>
          <w:sz w:val="24"/>
          <w:szCs w:val="24"/>
        </w:rPr>
        <w:t xml:space="preserve">to </w:t>
      </w:r>
      <w:r w:rsidR="0012665F" w:rsidRPr="0094120A">
        <w:rPr>
          <w:sz w:val="24"/>
          <w:szCs w:val="24"/>
        </w:rPr>
        <w:t xml:space="preserve">complement the </w:t>
      </w:r>
      <w:r w:rsidR="00AD2DDA" w:rsidRPr="0094120A">
        <w:rPr>
          <w:sz w:val="24"/>
          <w:szCs w:val="24"/>
        </w:rPr>
        <w:t xml:space="preserve">car’s </w:t>
      </w:r>
      <w:r w:rsidR="0012665F" w:rsidRPr="0094120A">
        <w:rPr>
          <w:sz w:val="24"/>
          <w:szCs w:val="24"/>
        </w:rPr>
        <w:t xml:space="preserve">interior </w:t>
      </w:r>
      <w:r w:rsidR="00AD2DDA" w:rsidRPr="0094120A">
        <w:rPr>
          <w:sz w:val="24"/>
          <w:szCs w:val="24"/>
        </w:rPr>
        <w:t xml:space="preserve">palette </w:t>
      </w:r>
      <w:r w:rsidR="0012665F" w:rsidRPr="0094120A">
        <w:rPr>
          <w:sz w:val="24"/>
          <w:szCs w:val="24"/>
        </w:rPr>
        <w:t xml:space="preserve">or exterior </w:t>
      </w:r>
      <w:r w:rsidR="00AD2DDA" w:rsidRPr="0094120A">
        <w:rPr>
          <w:sz w:val="24"/>
          <w:szCs w:val="24"/>
        </w:rPr>
        <w:t>finish</w:t>
      </w:r>
      <w:r w:rsidR="00251CDF" w:rsidRPr="0094120A">
        <w:rPr>
          <w:sz w:val="24"/>
          <w:szCs w:val="24"/>
        </w:rPr>
        <w:t>.</w:t>
      </w:r>
    </w:p>
    <w:p w14:paraId="2D7F9A8C" w14:textId="77777777" w:rsidR="000B7DE0" w:rsidRPr="0094120A" w:rsidRDefault="000B7DE0" w:rsidP="00BC7A99">
      <w:pPr>
        <w:spacing w:after="360" w:line="360" w:lineRule="auto"/>
        <w:contextualSpacing/>
        <w:rPr>
          <w:b/>
          <w:bCs/>
          <w:sz w:val="24"/>
          <w:szCs w:val="24"/>
        </w:rPr>
      </w:pPr>
    </w:p>
    <w:p w14:paraId="31B4EE3B" w14:textId="0190DD1F" w:rsidR="00171B5C" w:rsidRPr="0094120A" w:rsidRDefault="00171B5C" w:rsidP="00BC7A99">
      <w:pPr>
        <w:spacing w:after="360" w:line="360" w:lineRule="auto"/>
        <w:contextualSpacing/>
        <w:rPr>
          <w:b/>
          <w:bCs/>
          <w:sz w:val="24"/>
          <w:szCs w:val="24"/>
        </w:rPr>
      </w:pPr>
      <w:r w:rsidRPr="0094120A">
        <w:rPr>
          <w:b/>
          <w:bCs/>
          <w:sz w:val="24"/>
          <w:szCs w:val="24"/>
        </w:rPr>
        <w:t>Effortless Doors</w:t>
      </w:r>
    </w:p>
    <w:p w14:paraId="533DA58E" w14:textId="62BF64D2" w:rsidR="00171B5C" w:rsidRDefault="005A2772" w:rsidP="0094120A">
      <w:pPr>
        <w:spacing w:afterLines="165" w:after="396" w:line="360" w:lineRule="auto"/>
        <w:contextualSpacing/>
        <w:rPr>
          <w:sz w:val="24"/>
          <w:szCs w:val="24"/>
        </w:rPr>
      </w:pPr>
      <w:r w:rsidRPr="0094120A">
        <w:rPr>
          <w:sz w:val="24"/>
          <w:szCs w:val="24"/>
        </w:rPr>
        <w:t xml:space="preserve">At almost 1.5 metres in length, </w:t>
      </w:r>
      <w:r w:rsidR="00AD2DDA" w:rsidRPr="0094120A">
        <w:rPr>
          <w:sz w:val="24"/>
          <w:szCs w:val="24"/>
        </w:rPr>
        <w:t xml:space="preserve">Spectre’s </w:t>
      </w:r>
      <w:r w:rsidRPr="0094120A">
        <w:rPr>
          <w:sz w:val="24"/>
          <w:szCs w:val="24"/>
        </w:rPr>
        <w:t>laser</w:t>
      </w:r>
      <w:r w:rsidR="0002141A">
        <w:rPr>
          <w:sz w:val="24"/>
          <w:szCs w:val="24"/>
        </w:rPr>
        <w:t>-</w:t>
      </w:r>
      <w:r w:rsidRPr="0094120A">
        <w:rPr>
          <w:sz w:val="24"/>
          <w:szCs w:val="24"/>
        </w:rPr>
        <w:t xml:space="preserve">welded </w:t>
      </w:r>
      <w:r w:rsidR="00FC02B1" w:rsidRPr="0094120A">
        <w:rPr>
          <w:sz w:val="24"/>
          <w:szCs w:val="24"/>
        </w:rPr>
        <w:t>pillarless coach doors are the largest ever fitted to a Rolls-Royce</w:t>
      </w:r>
      <w:r w:rsidR="00AD2DDA" w:rsidRPr="0094120A">
        <w:rPr>
          <w:sz w:val="24"/>
          <w:szCs w:val="24"/>
        </w:rPr>
        <w:t xml:space="preserve">. </w:t>
      </w:r>
      <w:r w:rsidR="00160801" w:rsidRPr="0094120A">
        <w:rPr>
          <w:sz w:val="24"/>
          <w:szCs w:val="24"/>
        </w:rPr>
        <w:t xml:space="preserve">Made from 100% aluminium to reduce weight without compromising rigidity and strength, they are equipped with </w:t>
      </w:r>
      <w:r w:rsidR="00C71B0B" w:rsidRPr="0094120A">
        <w:rPr>
          <w:sz w:val="24"/>
          <w:szCs w:val="24"/>
        </w:rPr>
        <w:t xml:space="preserve">a specially developed </w:t>
      </w:r>
      <w:r w:rsidR="00DF67ED" w:rsidRPr="0094120A">
        <w:rPr>
          <w:sz w:val="24"/>
          <w:szCs w:val="24"/>
        </w:rPr>
        <w:t xml:space="preserve">iteration of the Effortless Doors </w:t>
      </w:r>
      <w:r w:rsidR="008F16EA" w:rsidRPr="0094120A">
        <w:rPr>
          <w:sz w:val="24"/>
          <w:szCs w:val="24"/>
        </w:rPr>
        <w:t xml:space="preserve">power-assisted </w:t>
      </w:r>
      <w:r w:rsidR="006F2BE6" w:rsidRPr="0094120A">
        <w:rPr>
          <w:sz w:val="24"/>
          <w:szCs w:val="24"/>
        </w:rPr>
        <w:t>system s</w:t>
      </w:r>
      <w:r w:rsidR="00DF67ED" w:rsidRPr="0094120A">
        <w:rPr>
          <w:sz w:val="24"/>
          <w:szCs w:val="24"/>
        </w:rPr>
        <w:t xml:space="preserve">pecified on every Rolls-Royce </w:t>
      </w:r>
      <w:r w:rsidR="006F2BE6" w:rsidRPr="0094120A">
        <w:rPr>
          <w:sz w:val="24"/>
          <w:szCs w:val="24"/>
        </w:rPr>
        <w:t>from Phantom onwards</w:t>
      </w:r>
      <w:r w:rsidR="008C1B0F" w:rsidRPr="0094120A">
        <w:rPr>
          <w:sz w:val="24"/>
          <w:szCs w:val="24"/>
        </w:rPr>
        <w:t xml:space="preserve">. </w:t>
      </w:r>
      <w:r w:rsidR="00525487" w:rsidRPr="0094120A">
        <w:rPr>
          <w:sz w:val="24"/>
          <w:szCs w:val="24"/>
        </w:rPr>
        <w:t xml:space="preserve">As originally developed for the current Ghost model, </w:t>
      </w:r>
      <w:r w:rsidR="006F2BE6" w:rsidRPr="0094120A">
        <w:rPr>
          <w:sz w:val="24"/>
          <w:szCs w:val="24"/>
        </w:rPr>
        <w:t xml:space="preserve">Spectre’s </w:t>
      </w:r>
      <w:r w:rsidR="00F04FAD" w:rsidRPr="0094120A">
        <w:rPr>
          <w:sz w:val="24"/>
          <w:szCs w:val="24"/>
        </w:rPr>
        <w:t xml:space="preserve">Effortless Doors </w:t>
      </w:r>
      <w:r w:rsidR="00C71B0B" w:rsidRPr="0094120A">
        <w:rPr>
          <w:sz w:val="24"/>
          <w:szCs w:val="24"/>
        </w:rPr>
        <w:t>operate</w:t>
      </w:r>
      <w:r w:rsidR="008F16EA" w:rsidRPr="0094120A">
        <w:rPr>
          <w:sz w:val="24"/>
          <w:szCs w:val="24"/>
        </w:rPr>
        <w:t xml:space="preserve"> on </w:t>
      </w:r>
      <w:r w:rsidR="00171B5C" w:rsidRPr="0094120A">
        <w:rPr>
          <w:sz w:val="24"/>
          <w:szCs w:val="24"/>
        </w:rPr>
        <w:t>opening as well as closing</w:t>
      </w:r>
      <w:r w:rsidR="008F16EA" w:rsidRPr="0094120A">
        <w:rPr>
          <w:sz w:val="24"/>
          <w:szCs w:val="24"/>
        </w:rPr>
        <w:t>.</w:t>
      </w:r>
    </w:p>
    <w:p w14:paraId="638BC945" w14:textId="77777777" w:rsidR="00E42443" w:rsidRPr="0094120A" w:rsidRDefault="00E42443" w:rsidP="0094120A">
      <w:pPr>
        <w:spacing w:afterLines="165" w:after="396" w:line="360" w:lineRule="auto"/>
        <w:contextualSpacing/>
        <w:rPr>
          <w:sz w:val="24"/>
          <w:szCs w:val="24"/>
        </w:rPr>
      </w:pPr>
    </w:p>
    <w:p w14:paraId="79E0CA0C" w14:textId="398F6474" w:rsidR="00E42443" w:rsidRDefault="00ED1958" w:rsidP="0094120A">
      <w:pPr>
        <w:spacing w:afterLines="165" w:after="396" w:line="360" w:lineRule="auto"/>
        <w:contextualSpacing/>
        <w:rPr>
          <w:sz w:val="24"/>
          <w:szCs w:val="24"/>
        </w:rPr>
      </w:pPr>
      <w:r w:rsidRPr="0094120A">
        <w:rPr>
          <w:sz w:val="24"/>
          <w:szCs w:val="24"/>
        </w:rPr>
        <w:lastRenderedPageBreak/>
        <w:t xml:space="preserve">A </w:t>
      </w:r>
      <w:r w:rsidR="00171B5C" w:rsidRPr="0094120A">
        <w:rPr>
          <w:sz w:val="24"/>
          <w:szCs w:val="24"/>
        </w:rPr>
        <w:t>single pull of the interior handle</w:t>
      </w:r>
      <w:r w:rsidRPr="0094120A">
        <w:rPr>
          <w:sz w:val="24"/>
          <w:szCs w:val="24"/>
        </w:rPr>
        <w:t xml:space="preserve"> </w:t>
      </w:r>
      <w:r w:rsidR="00171B5C" w:rsidRPr="0094120A">
        <w:rPr>
          <w:sz w:val="24"/>
          <w:szCs w:val="24"/>
        </w:rPr>
        <w:t xml:space="preserve">opens the door to </w:t>
      </w:r>
      <w:r w:rsidRPr="0094120A">
        <w:rPr>
          <w:sz w:val="24"/>
          <w:szCs w:val="24"/>
        </w:rPr>
        <w:t>‘</w:t>
      </w:r>
      <w:r w:rsidR="00171B5C" w:rsidRPr="0094120A">
        <w:rPr>
          <w:sz w:val="24"/>
          <w:szCs w:val="24"/>
        </w:rPr>
        <w:t>comfort position</w:t>
      </w:r>
      <w:r w:rsidRPr="0094120A">
        <w:rPr>
          <w:sz w:val="24"/>
          <w:szCs w:val="24"/>
        </w:rPr>
        <w:t xml:space="preserve">’, allowing the occupant to </w:t>
      </w:r>
      <w:r w:rsidR="00171B5C" w:rsidRPr="0094120A">
        <w:rPr>
          <w:sz w:val="24"/>
          <w:szCs w:val="24"/>
        </w:rPr>
        <w:t xml:space="preserve">check for hazards </w:t>
      </w:r>
      <w:r w:rsidR="00884793" w:rsidRPr="0094120A">
        <w:rPr>
          <w:sz w:val="24"/>
          <w:szCs w:val="24"/>
        </w:rPr>
        <w:t>or obstructions</w:t>
      </w:r>
      <w:r w:rsidRPr="0094120A">
        <w:rPr>
          <w:sz w:val="24"/>
          <w:szCs w:val="24"/>
        </w:rPr>
        <w:t xml:space="preserve">. </w:t>
      </w:r>
      <w:r w:rsidR="00171B5C" w:rsidRPr="0094120A">
        <w:rPr>
          <w:sz w:val="24"/>
          <w:szCs w:val="24"/>
        </w:rPr>
        <w:t xml:space="preserve">They then pull and hold the handle to activate full power assistance. </w:t>
      </w:r>
      <w:r w:rsidR="00884793" w:rsidRPr="0094120A">
        <w:rPr>
          <w:sz w:val="24"/>
          <w:szCs w:val="24"/>
        </w:rPr>
        <w:t xml:space="preserve">When </w:t>
      </w:r>
      <w:r w:rsidR="00171B5C" w:rsidRPr="0094120A">
        <w:rPr>
          <w:sz w:val="24"/>
          <w:szCs w:val="24"/>
        </w:rPr>
        <w:t xml:space="preserve">the door has opened sufficiently, they simply </w:t>
      </w:r>
      <w:r w:rsidR="0070515C" w:rsidRPr="0094120A">
        <w:rPr>
          <w:sz w:val="24"/>
          <w:szCs w:val="24"/>
        </w:rPr>
        <w:t xml:space="preserve">release </w:t>
      </w:r>
      <w:r w:rsidR="00171B5C" w:rsidRPr="0094120A">
        <w:rPr>
          <w:sz w:val="24"/>
          <w:szCs w:val="24"/>
        </w:rPr>
        <w:t>the handle, which engages the door brake</w:t>
      </w:r>
      <w:r w:rsidR="0070515C" w:rsidRPr="0094120A">
        <w:rPr>
          <w:sz w:val="24"/>
          <w:szCs w:val="24"/>
        </w:rPr>
        <w:t xml:space="preserve">. </w:t>
      </w:r>
      <w:r w:rsidR="00884793" w:rsidRPr="0094120A">
        <w:rPr>
          <w:sz w:val="24"/>
          <w:szCs w:val="24"/>
        </w:rPr>
        <w:t xml:space="preserve">The door </w:t>
      </w:r>
      <w:r w:rsidR="0019168D" w:rsidRPr="0094120A">
        <w:rPr>
          <w:sz w:val="24"/>
          <w:szCs w:val="24"/>
        </w:rPr>
        <w:t xml:space="preserve">can be </w:t>
      </w:r>
      <w:r w:rsidR="00171B5C" w:rsidRPr="0094120A">
        <w:rPr>
          <w:sz w:val="24"/>
          <w:szCs w:val="24"/>
        </w:rPr>
        <w:t>close</w:t>
      </w:r>
      <w:r w:rsidR="0019168D" w:rsidRPr="0094120A">
        <w:rPr>
          <w:sz w:val="24"/>
          <w:szCs w:val="24"/>
        </w:rPr>
        <w:t>d</w:t>
      </w:r>
      <w:r w:rsidR="00171B5C" w:rsidRPr="0094120A">
        <w:rPr>
          <w:sz w:val="24"/>
          <w:szCs w:val="24"/>
        </w:rPr>
        <w:t xml:space="preserve"> automatically </w:t>
      </w:r>
      <w:r w:rsidR="0019168D" w:rsidRPr="0094120A">
        <w:rPr>
          <w:sz w:val="24"/>
          <w:szCs w:val="24"/>
        </w:rPr>
        <w:t xml:space="preserve">by </w:t>
      </w:r>
      <w:r w:rsidR="00171B5C" w:rsidRPr="0094120A">
        <w:rPr>
          <w:sz w:val="24"/>
          <w:szCs w:val="24"/>
        </w:rPr>
        <w:t>push</w:t>
      </w:r>
      <w:r w:rsidR="0019168D" w:rsidRPr="0094120A">
        <w:rPr>
          <w:sz w:val="24"/>
          <w:szCs w:val="24"/>
        </w:rPr>
        <w:t>ing</w:t>
      </w:r>
      <w:r w:rsidR="00171B5C" w:rsidRPr="0094120A">
        <w:rPr>
          <w:sz w:val="24"/>
          <w:szCs w:val="24"/>
        </w:rPr>
        <w:t xml:space="preserve"> of a button on the </w:t>
      </w:r>
      <w:r w:rsidR="0019168D" w:rsidRPr="0094120A">
        <w:rPr>
          <w:sz w:val="24"/>
          <w:szCs w:val="24"/>
        </w:rPr>
        <w:t xml:space="preserve">external </w:t>
      </w:r>
      <w:r w:rsidR="00171B5C" w:rsidRPr="0094120A">
        <w:rPr>
          <w:sz w:val="24"/>
          <w:szCs w:val="24"/>
        </w:rPr>
        <w:t>handle</w:t>
      </w:r>
      <w:r w:rsidR="0019168D" w:rsidRPr="0094120A">
        <w:rPr>
          <w:sz w:val="24"/>
          <w:szCs w:val="24"/>
        </w:rPr>
        <w:t xml:space="preserve">, or manually with </w:t>
      </w:r>
      <w:r w:rsidR="00171B5C" w:rsidRPr="0094120A">
        <w:rPr>
          <w:sz w:val="24"/>
          <w:szCs w:val="24"/>
        </w:rPr>
        <w:t>power assist</w:t>
      </w:r>
      <w:r w:rsidR="0019168D" w:rsidRPr="0094120A">
        <w:rPr>
          <w:sz w:val="24"/>
          <w:szCs w:val="24"/>
        </w:rPr>
        <w:t>ance.</w:t>
      </w:r>
      <w:r w:rsidR="00A63E3A" w:rsidRPr="0094120A">
        <w:rPr>
          <w:sz w:val="24"/>
          <w:szCs w:val="24"/>
        </w:rPr>
        <w:t xml:space="preserve"> On-board longitudinal and transverse sensors, as well as G-force sensors fitted to each door, allow the same speed of operation regardless of hill or driveway angles.</w:t>
      </w:r>
    </w:p>
    <w:p w14:paraId="4D0D9214" w14:textId="77777777" w:rsidR="00547186" w:rsidRPr="0094120A" w:rsidRDefault="00547186" w:rsidP="0094120A">
      <w:pPr>
        <w:spacing w:afterLines="165" w:after="396" w:line="360" w:lineRule="auto"/>
        <w:contextualSpacing/>
        <w:rPr>
          <w:sz w:val="24"/>
          <w:szCs w:val="24"/>
        </w:rPr>
      </w:pPr>
    </w:p>
    <w:p w14:paraId="306595A6" w14:textId="5BE5E9D0" w:rsidR="00171B5C" w:rsidRPr="0094120A" w:rsidRDefault="00A63E3A" w:rsidP="0094120A">
      <w:pPr>
        <w:spacing w:afterLines="165" w:after="396" w:line="360" w:lineRule="auto"/>
        <w:contextualSpacing/>
        <w:rPr>
          <w:sz w:val="24"/>
          <w:szCs w:val="24"/>
        </w:rPr>
      </w:pPr>
      <w:r w:rsidRPr="0094120A">
        <w:rPr>
          <w:sz w:val="24"/>
          <w:szCs w:val="24"/>
        </w:rPr>
        <w:t>In</w:t>
      </w:r>
      <w:r w:rsidR="008C1B0F" w:rsidRPr="0094120A">
        <w:rPr>
          <w:sz w:val="24"/>
          <w:szCs w:val="24"/>
        </w:rPr>
        <w:t xml:space="preserve"> </w:t>
      </w:r>
      <w:r w:rsidRPr="0094120A">
        <w:rPr>
          <w:sz w:val="24"/>
          <w:szCs w:val="24"/>
        </w:rPr>
        <w:t xml:space="preserve">a feature unique to </w:t>
      </w:r>
      <w:r w:rsidR="00171B5C" w:rsidRPr="0094120A">
        <w:rPr>
          <w:sz w:val="24"/>
          <w:szCs w:val="24"/>
        </w:rPr>
        <w:t>Spectre, the driver’s door close</w:t>
      </w:r>
      <w:r w:rsidRPr="0094120A">
        <w:rPr>
          <w:sz w:val="24"/>
          <w:szCs w:val="24"/>
        </w:rPr>
        <w:t>s</w:t>
      </w:r>
      <w:r w:rsidR="00171B5C" w:rsidRPr="0094120A">
        <w:rPr>
          <w:sz w:val="24"/>
          <w:szCs w:val="24"/>
        </w:rPr>
        <w:t xml:space="preserve"> automatically when the driver presses the brake pedal</w:t>
      </w:r>
      <w:r w:rsidR="009B0613" w:rsidRPr="0094120A">
        <w:rPr>
          <w:sz w:val="24"/>
          <w:szCs w:val="24"/>
        </w:rPr>
        <w:t>.</w:t>
      </w:r>
      <w:r w:rsidR="00171B5C" w:rsidRPr="0094120A">
        <w:rPr>
          <w:sz w:val="24"/>
          <w:szCs w:val="24"/>
        </w:rPr>
        <w:t xml:space="preserve"> </w:t>
      </w:r>
    </w:p>
    <w:p w14:paraId="7F548765" w14:textId="77777777" w:rsidR="00F2682C" w:rsidRPr="0094120A" w:rsidRDefault="00F2682C" w:rsidP="0094120A">
      <w:pPr>
        <w:spacing w:afterLines="165" w:after="396" w:line="360" w:lineRule="auto"/>
        <w:contextualSpacing/>
        <w:rPr>
          <w:sz w:val="24"/>
          <w:szCs w:val="24"/>
        </w:rPr>
      </w:pPr>
    </w:p>
    <w:p w14:paraId="68DB226D" w14:textId="5A395E9B" w:rsidR="00F2682C" w:rsidRPr="0094120A" w:rsidRDefault="00F2682C" w:rsidP="00BC7A99">
      <w:pPr>
        <w:spacing w:after="360" w:line="360" w:lineRule="auto"/>
        <w:contextualSpacing/>
        <w:rPr>
          <w:b/>
          <w:bCs/>
          <w:sz w:val="24"/>
          <w:szCs w:val="24"/>
        </w:rPr>
      </w:pPr>
      <w:r w:rsidRPr="0094120A">
        <w:rPr>
          <w:b/>
          <w:bCs/>
          <w:sz w:val="24"/>
          <w:szCs w:val="24"/>
        </w:rPr>
        <w:t xml:space="preserve">EXTERIOR </w:t>
      </w:r>
    </w:p>
    <w:p w14:paraId="6AE1CA92" w14:textId="3B08A848" w:rsidR="00D661E1" w:rsidRDefault="00F04FAD" w:rsidP="0094120A">
      <w:pPr>
        <w:spacing w:line="360" w:lineRule="auto"/>
        <w:contextualSpacing/>
        <w:rPr>
          <w:sz w:val="24"/>
          <w:szCs w:val="24"/>
        </w:rPr>
      </w:pPr>
      <w:r w:rsidRPr="0094120A">
        <w:rPr>
          <w:sz w:val="24"/>
          <w:szCs w:val="24"/>
        </w:rPr>
        <w:t xml:space="preserve">Spectre’s design draws </w:t>
      </w:r>
      <w:r w:rsidR="00D661E1" w:rsidRPr="0094120A">
        <w:rPr>
          <w:sz w:val="24"/>
          <w:szCs w:val="24"/>
        </w:rPr>
        <w:t xml:space="preserve">inspiration from worlds far beyond automotive, including haute couture, modernist sculpture, nautical design, tailoring and contemporary art. In </w:t>
      </w:r>
      <w:r w:rsidRPr="0094120A">
        <w:rPr>
          <w:sz w:val="24"/>
          <w:szCs w:val="24"/>
        </w:rPr>
        <w:t xml:space="preserve">particular, the design </w:t>
      </w:r>
      <w:r w:rsidR="00667676" w:rsidRPr="0094120A">
        <w:rPr>
          <w:sz w:val="24"/>
          <w:szCs w:val="24"/>
        </w:rPr>
        <w:t xml:space="preserve">takes cues from </w:t>
      </w:r>
      <w:r w:rsidR="00D661E1" w:rsidRPr="0094120A">
        <w:rPr>
          <w:sz w:val="24"/>
          <w:szCs w:val="24"/>
        </w:rPr>
        <w:t>the clarity and precision of line</w:t>
      </w:r>
      <w:r w:rsidR="00667676" w:rsidRPr="0094120A">
        <w:rPr>
          <w:sz w:val="24"/>
          <w:szCs w:val="24"/>
        </w:rPr>
        <w:t xml:space="preserve"> and </w:t>
      </w:r>
      <w:r w:rsidR="00D661E1" w:rsidRPr="0094120A">
        <w:rPr>
          <w:sz w:val="24"/>
          <w:szCs w:val="24"/>
        </w:rPr>
        <w:t xml:space="preserve">intelligent use of reflection </w:t>
      </w:r>
      <w:r w:rsidR="00667676" w:rsidRPr="0094120A">
        <w:rPr>
          <w:sz w:val="24"/>
          <w:szCs w:val="24"/>
        </w:rPr>
        <w:t>in modern racing yacht</w:t>
      </w:r>
      <w:r w:rsidR="00176C78" w:rsidRPr="0094120A">
        <w:rPr>
          <w:sz w:val="24"/>
          <w:szCs w:val="24"/>
        </w:rPr>
        <w:t xml:space="preserve"> styling</w:t>
      </w:r>
      <w:r w:rsidR="00D661E1" w:rsidRPr="0094120A">
        <w:rPr>
          <w:sz w:val="24"/>
          <w:szCs w:val="24"/>
        </w:rPr>
        <w:t>.</w:t>
      </w:r>
    </w:p>
    <w:p w14:paraId="562CAA1F" w14:textId="77777777" w:rsidR="00E42443" w:rsidRPr="0094120A" w:rsidRDefault="00E42443" w:rsidP="0094120A">
      <w:pPr>
        <w:spacing w:line="360" w:lineRule="auto"/>
        <w:contextualSpacing/>
        <w:rPr>
          <w:sz w:val="24"/>
          <w:szCs w:val="24"/>
        </w:rPr>
      </w:pPr>
    </w:p>
    <w:p w14:paraId="02E8D06B" w14:textId="1486659D" w:rsidR="007958AE" w:rsidRDefault="00D661E1" w:rsidP="0094120A">
      <w:pPr>
        <w:spacing w:line="360" w:lineRule="auto"/>
        <w:contextualSpacing/>
        <w:rPr>
          <w:sz w:val="24"/>
          <w:szCs w:val="24"/>
        </w:rPr>
      </w:pPr>
      <w:r w:rsidRPr="0094120A">
        <w:rPr>
          <w:sz w:val="24"/>
          <w:szCs w:val="24"/>
        </w:rPr>
        <w:t xml:space="preserve">Spectre’s </w:t>
      </w:r>
      <w:r w:rsidR="00176C78" w:rsidRPr="0094120A">
        <w:rPr>
          <w:sz w:val="24"/>
          <w:szCs w:val="24"/>
        </w:rPr>
        <w:t>P</w:t>
      </w:r>
      <w:r w:rsidR="00000F1F" w:rsidRPr="0094120A">
        <w:rPr>
          <w:sz w:val="24"/>
          <w:szCs w:val="24"/>
        </w:rPr>
        <w:t>a</w:t>
      </w:r>
      <w:r w:rsidR="0002141A">
        <w:rPr>
          <w:sz w:val="24"/>
          <w:szCs w:val="24"/>
        </w:rPr>
        <w:t>n</w:t>
      </w:r>
      <w:r w:rsidR="00000F1F" w:rsidRPr="0094120A">
        <w:rPr>
          <w:sz w:val="24"/>
          <w:szCs w:val="24"/>
        </w:rPr>
        <w:t xml:space="preserve">theon grille is the widest ever fitted to a Rolls-Royce. The </w:t>
      </w:r>
      <w:r w:rsidR="00092C8A" w:rsidRPr="0094120A">
        <w:rPr>
          <w:sz w:val="24"/>
          <w:szCs w:val="24"/>
        </w:rPr>
        <w:t xml:space="preserve">polished stainless-steel </w:t>
      </w:r>
      <w:r w:rsidR="00000F1F" w:rsidRPr="0094120A">
        <w:rPr>
          <w:sz w:val="24"/>
          <w:szCs w:val="24"/>
        </w:rPr>
        <w:t xml:space="preserve">vanes are smooth and </w:t>
      </w:r>
      <w:r w:rsidR="006E2EF6" w:rsidRPr="0094120A">
        <w:rPr>
          <w:sz w:val="24"/>
          <w:szCs w:val="24"/>
        </w:rPr>
        <w:t>flush-</w:t>
      </w:r>
      <w:proofErr w:type="gramStart"/>
      <w:r w:rsidR="00000F1F" w:rsidRPr="0094120A">
        <w:rPr>
          <w:sz w:val="24"/>
          <w:szCs w:val="24"/>
        </w:rPr>
        <w:t>fit</w:t>
      </w:r>
      <w:r w:rsidR="006E2EF6" w:rsidRPr="0094120A">
        <w:rPr>
          <w:sz w:val="24"/>
          <w:szCs w:val="24"/>
        </w:rPr>
        <w:t>ting</w:t>
      </w:r>
      <w:r w:rsidR="00C676C8" w:rsidRPr="0094120A">
        <w:rPr>
          <w:sz w:val="24"/>
          <w:szCs w:val="24"/>
        </w:rPr>
        <w:t xml:space="preserve">, </w:t>
      </w:r>
      <w:r w:rsidR="007958AE" w:rsidRPr="0094120A">
        <w:rPr>
          <w:sz w:val="24"/>
          <w:szCs w:val="24"/>
        </w:rPr>
        <w:t>and</w:t>
      </w:r>
      <w:proofErr w:type="gramEnd"/>
      <w:r w:rsidR="007958AE" w:rsidRPr="0094120A">
        <w:rPr>
          <w:sz w:val="24"/>
          <w:szCs w:val="24"/>
        </w:rPr>
        <w:t xml:space="preserve"> softly illuminated with 22 LEDs lighting up the sandblasted rear </w:t>
      </w:r>
      <w:r w:rsidR="00C10FDC" w:rsidRPr="0094120A">
        <w:rPr>
          <w:sz w:val="24"/>
          <w:szCs w:val="24"/>
        </w:rPr>
        <w:t xml:space="preserve">surface, creating </w:t>
      </w:r>
      <w:r w:rsidR="007958AE" w:rsidRPr="0094120A">
        <w:rPr>
          <w:sz w:val="24"/>
          <w:szCs w:val="24"/>
        </w:rPr>
        <w:t>a subtle three-dimensional signature</w:t>
      </w:r>
      <w:r w:rsidR="00C10FDC" w:rsidRPr="0094120A">
        <w:rPr>
          <w:sz w:val="24"/>
          <w:szCs w:val="24"/>
        </w:rPr>
        <w:t xml:space="preserve"> at night</w:t>
      </w:r>
      <w:r w:rsidR="007958AE" w:rsidRPr="0094120A">
        <w:rPr>
          <w:sz w:val="24"/>
          <w:szCs w:val="24"/>
        </w:rPr>
        <w:t>.</w:t>
      </w:r>
    </w:p>
    <w:p w14:paraId="02F50152" w14:textId="77777777" w:rsidR="00102D83" w:rsidRPr="0094120A" w:rsidRDefault="00102D83" w:rsidP="0094120A">
      <w:pPr>
        <w:spacing w:line="360" w:lineRule="auto"/>
        <w:contextualSpacing/>
        <w:rPr>
          <w:sz w:val="24"/>
          <w:szCs w:val="24"/>
        </w:rPr>
      </w:pPr>
    </w:p>
    <w:p w14:paraId="6222987C" w14:textId="4E07699F" w:rsidR="00C676C8" w:rsidRDefault="00D935CD" w:rsidP="0094120A">
      <w:pPr>
        <w:spacing w:line="360" w:lineRule="auto"/>
        <w:contextualSpacing/>
        <w:rPr>
          <w:sz w:val="24"/>
          <w:szCs w:val="24"/>
        </w:rPr>
      </w:pPr>
      <w:r w:rsidRPr="0094120A">
        <w:rPr>
          <w:sz w:val="24"/>
          <w:szCs w:val="24"/>
        </w:rPr>
        <w:t>The Spirit of Ecstasy figurine was specially created for Spectre</w:t>
      </w:r>
      <w:r w:rsidR="00E42443">
        <w:rPr>
          <w:sz w:val="24"/>
          <w:szCs w:val="24"/>
        </w:rPr>
        <w:t>.</w:t>
      </w:r>
      <w:r w:rsidRPr="0094120A">
        <w:rPr>
          <w:sz w:val="24"/>
          <w:szCs w:val="24"/>
        </w:rPr>
        <w:t xml:space="preserve"> </w:t>
      </w:r>
      <w:r w:rsidR="00E42443">
        <w:rPr>
          <w:sz w:val="24"/>
          <w:szCs w:val="24"/>
        </w:rPr>
        <w:t>W</w:t>
      </w:r>
      <w:r w:rsidRPr="0094120A">
        <w:rPr>
          <w:sz w:val="24"/>
          <w:szCs w:val="24"/>
        </w:rPr>
        <w:t>ith a lower stance and more aerodynamic profile</w:t>
      </w:r>
      <w:r w:rsidR="0002141A">
        <w:rPr>
          <w:sz w:val="24"/>
          <w:szCs w:val="24"/>
        </w:rPr>
        <w:t xml:space="preserve">, perfected over </w:t>
      </w:r>
      <w:r w:rsidRPr="0094120A">
        <w:rPr>
          <w:sz w:val="24"/>
          <w:szCs w:val="24"/>
        </w:rPr>
        <w:t>8</w:t>
      </w:r>
      <w:r w:rsidR="0002141A">
        <w:rPr>
          <w:sz w:val="24"/>
          <w:szCs w:val="24"/>
        </w:rPr>
        <w:t>3</w:t>
      </w:r>
      <w:r w:rsidRPr="0094120A">
        <w:rPr>
          <w:sz w:val="24"/>
          <w:szCs w:val="24"/>
        </w:rPr>
        <w:t>0 hours of design modelling and wind</w:t>
      </w:r>
      <w:r w:rsidR="00E42443">
        <w:rPr>
          <w:sz w:val="24"/>
          <w:szCs w:val="24"/>
        </w:rPr>
        <w:t>-</w:t>
      </w:r>
      <w:r w:rsidRPr="0094120A">
        <w:rPr>
          <w:sz w:val="24"/>
          <w:szCs w:val="24"/>
        </w:rPr>
        <w:t>tunnel testing</w:t>
      </w:r>
      <w:r w:rsidR="00855E5A">
        <w:rPr>
          <w:sz w:val="24"/>
          <w:szCs w:val="24"/>
        </w:rPr>
        <w:t xml:space="preserve">, </w:t>
      </w:r>
      <w:r w:rsidR="00E42443">
        <w:rPr>
          <w:sz w:val="24"/>
          <w:szCs w:val="24"/>
        </w:rPr>
        <w:t xml:space="preserve">it </w:t>
      </w:r>
      <w:r w:rsidR="00855E5A">
        <w:rPr>
          <w:sz w:val="24"/>
          <w:szCs w:val="24"/>
        </w:rPr>
        <w:t>contribut</w:t>
      </w:r>
      <w:r w:rsidR="00E42443">
        <w:rPr>
          <w:sz w:val="24"/>
          <w:szCs w:val="24"/>
        </w:rPr>
        <w:t>es</w:t>
      </w:r>
      <w:r w:rsidR="00855E5A">
        <w:rPr>
          <w:sz w:val="24"/>
          <w:szCs w:val="24"/>
        </w:rPr>
        <w:t xml:space="preserve"> to the motor car’s </w:t>
      </w:r>
      <w:r w:rsidR="00C676C8" w:rsidRPr="0094120A">
        <w:rPr>
          <w:sz w:val="24"/>
          <w:szCs w:val="24"/>
        </w:rPr>
        <w:t xml:space="preserve">drag coefficient of just </w:t>
      </w:r>
      <w:proofErr w:type="spellStart"/>
      <w:r w:rsidR="00C676C8" w:rsidRPr="0094120A">
        <w:rPr>
          <w:sz w:val="24"/>
          <w:szCs w:val="24"/>
        </w:rPr>
        <w:t>0.25cd</w:t>
      </w:r>
      <w:proofErr w:type="spellEnd"/>
      <w:r w:rsidR="00C676C8" w:rsidRPr="0094120A">
        <w:rPr>
          <w:sz w:val="24"/>
          <w:szCs w:val="24"/>
        </w:rPr>
        <w:t xml:space="preserve">, </w:t>
      </w:r>
      <w:r w:rsidR="00122307" w:rsidRPr="0094120A">
        <w:rPr>
          <w:sz w:val="24"/>
          <w:szCs w:val="24"/>
        </w:rPr>
        <w:t xml:space="preserve">making </w:t>
      </w:r>
      <w:r w:rsidR="00C676C8" w:rsidRPr="0094120A">
        <w:rPr>
          <w:sz w:val="24"/>
          <w:szCs w:val="24"/>
        </w:rPr>
        <w:t>Spectre the most aerodynamic Rolls-Royce ever built.</w:t>
      </w:r>
    </w:p>
    <w:p w14:paraId="751713AD" w14:textId="77777777" w:rsidR="00E42443" w:rsidRPr="0094120A" w:rsidRDefault="00E42443" w:rsidP="0094120A">
      <w:pPr>
        <w:spacing w:line="360" w:lineRule="auto"/>
        <w:contextualSpacing/>
        <w:rPr>
          <w:sz w:val="24"/>
          <w:szCs w:val="24"/>
        </w:rPr>
      </w:pPr>
    </w:p>
    <w:p w14:paraId="76C83C52" w14:textId="1D06D6EA" w:rsidR="00D661E1" w:rsidRDefault="006E2EF6" w:rsidP="0094120A">
      <w:pPr>
        <w:spacing w:line="360" w:lineRule="auto"/>
        <w:contextualSpacing/>
        <w:rPr>
          <w:sz w:val="24"/>
          <w:szCs w:val="24"/>
        </w:rPr>
      </w:pPr>
      <w:r w:rsidRPr="0094120A">
        <w:rPr>
          <w:sz w:val="24"/>
          <w:szCs w:val="24"/>
        </w:rPr>
        <w:lastRenderedPageBreak/>
        <w:t xml:space="preserve">The </w:t>
      </w:r>
      <w:r w:rsidR="00D661E1" w:rsidRPr="0094120A">
        <w:rPr>
          <w:sz w:val="24"/>
          <w:szCs w:val="24"/>
        </w:rPr>
        <w:t>split headlight</w:t>
      </w:r>
      <w:r w:rsidRPr="0094120A">
        <w:rPr>
          <w:sz w:val="24"/>
          <w:szCs w:val="24"/>
        </w:rPr>
        <w:t>s</w:t>
      </w:r>
      <w:r w:rsidR="00D661E1" w:rsidRPr="0094120A">
        <w:rPr>
          <w:sz w:val="24"/>
          <w:szCs w:val="24"/>
        </w:rPr>
        <w:t xml:space="preserve"> </w:t>
      </w:r>
      <w:r w:rsidR="004F1E2A" w:rsidRPr="0094120A">
        <w:rPr>
          <w:sz w:val="24"/>
          <w:szCs w:val="24"/>
        </w:rPr>
        <w:t xml:space="preserve">have been a signature Rolls-Royce feature for many </w:t>
      </w:r>
      <w:proofErr w:type="gramStart"/>
      <w:r w:rsidR="004F1E2A" w:rsidRPr="0094120A">
        <w:rPr>
          <w:sz w:val="24"/>
          <w:szCs w:val="24"/>
        </w:rPr>
        <w:t>years</w:t>
      </w:r>
      <w:r w:rsidR="001714BC" w:rsidRPr="0094120A">
        <w:rPr>
          <w:sz w:val="24"/>
          <w:szCs w:val="24"/>
        </w:rPr>
        <w:t>, and</w:t>
      </w:r>
      <w:proofErr w:type="gramEnd"/>
      <w:r w:rsidR="001714BC" w:rsidRPr="0094120A">
        <w:rPr>
          <w:sz w:val="24"/>
          <w:szCs w:val="24"/>
        </w:rPr>
        <w:t xml:space="preserve"> are a direct visual reference to Spectre’s illustrious forebear, Phantom Coupé.</w:t>
      </w:r>
    </w:p>
    <w:p w14:paraId="2A6F92E5" w14:textId="77777777" w:rsidR="00E42443" w:rsidRPr="0094120A" w:rsidRDefault="00E42443" w:rsidP="0094120A">
      <w:pPr>
        <w:spacing w:line="360" w:lineRule="auto"/>
        <w:contextualSpacing/>
        <w:rPr>
          <w:sz w:val="24"/>
          <w:szCs w:val="24"/>
        </w:rPr>
      </w:pPr>
    </w:p>
    <w:p w14:paraId="55E55939" w14:textId="4FEDA7FF" w:rsidR="00A430E3" w:rsidRDefault="00FC05F2" w:rsidP="0094120A">
      <w:pPr>
        <w:spacing w:line="360" w:lineRule="auto"/>
        <w:contextualSpacing/>
        <w:rPr>
          <w:sz w:val="24"/>
          <w:szCs w:val="24"/>
        </w:rPr>
      </w:pPr>
      <w:r w:rsidRPr="0094120A">
        <w:rPr>
          <w:sz w:val="24"/>
          <w:szCs w:val="24"/>
        </w:rPr>
        <w:t>T</w:t>
      </w:r>
      <w:r w:rsidR="00D661E1" w:rsidRPr="0094120A">
        <w:rPr>
          <w:sz w:val="24"/>
          <w:szCs w:val="24"/>
        </w:rPr>
        <w:t>he sharp, vertical bow line draws the eye rearward</w:t>
      </w:r>
      <w:r w:rsidR="00DE2624" w:rsidRPr="0094120A">
        <w:rPr>
          <w:sz w:val="24"/>
          <w:szCs w:val="24"/>
        </w:rPr>
        <w:t xml:space="preserve"> to Spectre’s fastback, which </w:t>
      </w:r>
      <w:r w:rsidR="00E9284A" w:rsidRPr="0094120A">
        <w:rPr>
          <w:sz w:val="24"/>
          <w:szCs w:val="24"/>
        </w:rPr>
        <w:t xml:space="preserve">is inspired by both classic motor cars </w:t>
      </w:r>
      <w:r w:rsidR="00DE2624" w:rsidRPr="0094120A">
        <w:rPr>
          <w:sz w:val="24"/>
          <w:szCs w:val="24"/>
        </w:rPr>
        <w:t xml:space="preserve">and </w:t>
      </w:r>
      <w:r w:rsidR="00E9284A" w:rsidRPr="0094120A">
        <w:rPr>
          <w:sz w:val="24"/>
          <w:szCs w:val="24"/>
        </w:rPr>
        <w:t xml:space="preserve">racing yachts. </w:t>
      </w:r>
      <w:r w:rsidR="00DE2624" w:rsidRPr="0094120A">
        <w:rPr>
          <w:sz w:val="24"/>
          <w:szCs w:val="24"/>
        </w:rPr>
        <w:t>The seamless</w:t>
      </w:r>
      <w:r w:rsidR="00E9284A" w:rsidRPr="0094120A">
        <w:rPr>
          <w:sz w:val="24"/>
          <w:szCs w:val="24"/>
        </w:rPr>
        <w:t xml:space="preserve"> roofline </w:t>
      </w:r>
      <w:r w:rsidR="00DE2624" w:rsidRPr="0094120A">
        <w:rPr>
          <w:sz w:val="24"/>
          <w:szCs w:val="24"/>
        </w:rPr>
        <w:t xml:space="preserve">contributes </w:t>
      </w:r>
      <w:r w:rsidR="00E9284A" w:rsidRPr="0094120A">
        <w:rPr>
          <w:sz w:val="24"/>
          <w:szCs w:val="24"/>
        </w:rPr>
        <w:t xml:space="preserve">significantly to </w:t>
      </w:r>
      <w:r w:rsidR="00A430E3" w:rsidRPr="0094120A">
        <w:rPr>
          <w:sz w:val="24"/>
          <w:szCs w:val="24"/>
        </w:rPr>
        <w:t xml:space="preserve">Spectre’s exceptional aerodynamics. </w:t>
      </w:r>
    </w:p>
    <w:p w14:paraId="6B52C763" w14:textId="77777777" w:rsidR="00E42443" w:rsidRPr="0094120A" w:rsidRDefault="00E42443" w:rsidP="0094120A">
      <w:pPr>
        <w:spacing w:line="360" w:lineRule="auto"/>
        <w:contextualSpacing/>
        <w:rPr>
          <w:sz w:val="24"/>
          <w:szCs w:val="24"/>
        </w:rPr>
      </w:pPr>
    </w:p>
    <w:p w14:paraId="1FDDB596" w14:textId="7BFA6F8F" w:rsidR="00D661E1" w:rsidRDefault="00D661E1" w:rsidP="0094120A">
      <w:pPr>
        <w:spacing w:line="360" w:lineRule="auto"/>
        <w:contextualSpacing/>
        <w:rPr>
          <w:sz w:val="24"/>
          <w:szCs w:val="24"/>
        </w:rPr>
      </w:pPr>
      <w:r w:rsidRPr="0094120A">
        <w:rPr>
          <w:sz w:val="24"/>
          <w:szCs w:val="24"/>
        </w:rPr>
        <w:t xml:space="preserve">The lower ‘waft line’ </w:t>
      </w:r>
      <w:r w:rsidR="00CE6B43" w:rsidRPr="0094120A">
        <w:rPr>
          <w:sz w:val="24"/>
          <w:szCs w:val="24"/>
        </w:rPr>
        <w:t xml:space="preserve">is the visual representation of the </w:t>
      </w:r>
      <w:r w:rsidR="00E42443">
        <w:rPr>
          <w:sz w:val="24"/>
          <w:szCs w:val="24"/>
        </w:rPr>
        <w:t xml:space="preserve">fabled Rolls-Royce </w:t>
      </w:r>
      <w:r w:rsidR="00CE6B43" w:rsidRPr="0094120A">
        <w:rPr>
          <w:sz w:val="24"/>
          <w:szCs w:val="24"/>
        </w:rPr>
        <w:t>‘magic carpet ride’</w:t>
      </w:r>
      <w:r w:rsidR="00390804">
        <w:rPr>
          <w:sz w:val="24"/>
          <w:szCs w:val="24"/>
        </w:rPr>
        <w:t>; Spectre’s</w:t>
      </w:r>
      <w:r w:rsidR="00DB4AFD" w:rsidRPr="0094120A">
        <w:rPr>
          <w:sz w:val="24"/>
          <w:szCs w:val="24"/>
        </w:rPr>
        <w:t xml:space="preserve"> </w:t>
      </w:r>
      <w:r w:rsidRPr="0094120A">
        <w:rPr>
          <w:sz w:val="24"/>
          <w:szCs w:val="24"/>
        </w:rPr>
        <w:t xml:space="preserve">coachwork gently tucks into the sill, lightening the surfacing and creating a sense of motion by reflecting the road passing beneath it, much </w:t>
      </w:r>
      <w:r w:rsidR="0065329E" w:rsidRPr="0094120A">
        <w:rPr>
          <w:sz w:val="24"/>
          <w:szCs w:val="24"/>
        </w:rPr>
        <w:t xml:space="preserve">like the </w:t>
      </w:r>
      <w:r w:rsidRPr="0094120A">
        <w:rPr>
          <w:sz w:val="24"/>
          <w:szCs w:val="24"/>
        </w:rPr>
        <w:t xml:space="preserve">hull of a racing yacht reflects the </w:t>
      </w:r>
      <w:r w:rsidR="0065329E" w:rsidRPr="0094120A">
        <w:rPr>
          <w:sz w:val="24"/>
          <w:szCs w:val="24"/>
        </w:rPr>
        <w:t xml:space="preserve">water </w:t>
      </w:r>
      <w:r w:rsidRPr="0094120A">
        <w:rPr>
          <w:sz w:val="24"/>
          <w:szCs w:val="24"/>
        </w:rPr>
        <w:t xml:space="preserve">as it cuts through </w:t>
      </w:r>
      <w:r w:rsidR="0065329E" w:rsidRPr="0094120A">
        <w:rPr>
          <w:sz w:val="24"/>
          <w:szCs w:val="24"/>
        </w:rPr>
        <w:t>it</w:t>
      </w:r>
      <w:r w:rsidRPr="0094120A">
        <w:rPr>
          <w:sz w:val="24"/>
          <w:szCs w:val="24"/>
        </w:rPr>
        <w:t xml:space="preserve">. </w:t>
      </w:r>
    </w:p>
    <w:p w14:paraId="5196BE14" w14:textId="77777777" w:rsidR="0017475D" w:rsidRPr="0094120A" w:rsidRDefault="0017475D" w:rsidP="0094120A">
      <w:pPr>
        <w:spacing w:line="360" w:lineRule="auto"/>
        <w:contextualSpacing/>
        <w:rPr>
          <w:sz w:val="24"/>
          <w:szCs w:val="24"/>
        </w:rPr>
      </w:pPr>
    </w:p>
    <w:p w14:paraId="6E7B1057" w14:textId="3877FB8A" w:rsidR="00D661E1" w:rsidRDefault="00D661E1" w:rsidP="0094120A">
      <w:pPr>
        <w:spacing w:line="360" w:lineRule="auto"/>
        <w:contextualSpacing/>
        <w:rPr>
          <w:sz w:val="24"/>
          <w:szCs w:val="24"/>
        </w:rPr>
      </w:pPr>
      <w:r w:rsidRPr="0094120A">
        <w:rPr>
          <w:sz w:val="24"/>
          <w:szCs w:val="24"/>
        </w:rPr>
        <w:t>Following the roofline back, the tail lamps are set into the largest single body panel ever produced for a Rolls-Royce, which extends from the A-pillar to the luggage compartment</w:t>
      </w:r>
      <w:r w:rsidR="0017475D">
        <w:rPr>
          <w:sz w:val="24"/>
          <w:szCs w:val="24"/>
        </w:rPr>
        <w:t>.</w:t>
      </w:r>
      <w:r w:rsidR="00390804">
        <w:rPr>
          <w:sz w:val="24"/>
          <w:szCs w:val="24"/>
        </w:rPr>
        <w:t xml:space="preserve"> </w:t>
      </w:r>
      <w:r w:rsidR="0017475D">
        <w:rPr>
          <w:sz w:val="24"/>
          <w:szCs w:val="24"/>
        </w:rPr>
        <w:t xml:space="preserve">In anticipation of a variety of Bespoke exterior colour commissions, the rear lamps </w:t>
      </w:r>
      <w:r w:rsidR="00390804">
        <w:rPr>
          <w:sz w:val="24"/>
          <w:szCs w:val="24"/>
        </w:rPr>
        <w:t xml:space="preserve">are colourless for neutrality. </w:t>
      </w:r>
    </w:p>
    <w:p w14:paraId="540FDD11" w14:textId="77777777" w:rsidR="0017475D" w:rsidRPr="0094120A" w:rsidRDefault="0017475D" w:rsidP="0094120A">
      <w:pPr>
        <w:spacing w:line="360" w:lineRule="auto"/>
        <w:contextualSpacing/>
        <w:rPr>
          <w:sz w:val="24"/>
          <w:szCs w:val="24"/>
        </w:rPr>
      </w:pPr>
    </w:p>
    <w:p w14:paraId="505FC344" w14:textId="11542F3D" w:rsidR="00F2682C" w:rsidRPr="0094120A" w:rsidRDefault="004F3AC6" w:rsidP="0094120A">
      <w:pPr>
        <w:spacing w:line="360" w:lineRule="auto"/>
        <w:contextualSpacing/>
        <w:rPr>
          <w:sz w:val="24"/>
          <w:szCs w:val="24"/>
        </w:rPr>
      </w:pPr>
      <w:r w:rsidRPr="0094120A">
        <w:rPr>
          <w:sz w:val="24"/>
          <w:szCs w:val="24"/>
        </w:rPr>
        <w:t xml:space="preserve">To match </w:t>
      </w:r>
      <w:r w:rsidR="00D661E1" w:rsidRPr="0094120A">
        <w:rPr>
          <w:sz w:val="24"/>
          <w:szCs w:val="24"/>
        </w:rPr>
        <w:t xml:space="preserve">Spectre’s </w:t>
      </w:r>
      <w:r w:rsidRPr="0094120A">
        <w:rPr>
          <w:sz w:val="24"/>
          <w:szCs w:val="24"/>
        </w:rPr>
        <w:t xml:space="preserve">generous proportions, it </w:t>
      </w:r>
      <w:r w:rsidR="00D661E1" w:rsidRPr="0094120A">
        <w:rPr>
          <w:sz w:val="24"/>
          <w:szCs w:val="24"/>
        </w:rPr>
        <w:t xml:space="preserve">is the first production </w:t>
      </w:r>
      <w:r w:rsidR="00043494" w:rsidRPr="0094120A">
        <w:rPr>
          <w:sz w:val="24"/>
          <w:szCs w:val="24"/>
        </w:rPr>
        <w:t xml:space="preserve">Rolls-Royce </w:t>
      </w:r>
      <w:r w:rsidR="00D661E1" w:rsidRPr="0094120A">
        <w:rPr>
          <w:sz w:val="24"/>
          <w:szCs w:val="24"/>
        </w:rPr>
        <w:t xml:space="preserve">two-door coupé to be equipped with 23-inch wheels in almost </w:t>
      </w:r>
      <w:r w:rsidR="00043494" w:rsidRPr="0094120A">
        <w:rPr>
          <w:sz w:val="24"/>
          <w:szCs w:val="24"/>
        </w:rPr>
        <w:t xml:space="preserve">100 </w:t>
      </w:r>
      <w:r w:rsidR="00D661E1" w:rsidRPr="0094120A">
        <w:rPr>
          <w:sz w:val="24"/>
          <w:szCs w:val="24"/>
        </w:rPr>
        <w:t>years.</w:t>
      </w:r>
    </w:p>
    <w:p w14:paraId="35BA515C" w14:textId="77777777" w:rsidR="0058779F" w:rsidRPr="0094120A" w:rsidRDefault="0058779F" w:rsidP="0094120A">
      <w:pPr>
        <w:spacing w:line="360" w:lineRule="auto"/>
        <w:contextualSpacing/>
        <w:rPr>
          <w:sz w:val="24"/>
          <w:szCs w:val="24"/>
        </w:rPr>
      </w:pPr>
    </w:p>
    <w:p w14:paraId="04D2DC3A" w14:textId="71D264F9" w:rsidR="00F2682C" w:rsidRPr="0094120A" w:rsidRDefault="00F2682C" w:rsidP="00BC7A99">
      <w:pPr>
        <w:spacing w:after="360" w:line="360" w:lineRule="auto"/>
        <w:contextualSpacing/>
        <w:rPr>
          <w:b/>
          <w:bCs/>
          <w:sz w:val="24"/>
          <w:szCs w:val="24"/>
        </w:rPr>
      </w:pPr>
      <w:r w:rsidRPr="0094120A">
        <w:rPr>
          <w:b/>
          <w:bCs/>
          <w:sz w:val="24"/>
          <w:szCs w:val="24"/>
        </w:rPr>
        <w:t xml:space="preserve">INTERIOR </w:t>
      </w:r>
    </w:p>
    <w:p w14:paraId="07F44DF5" w14:textId="1D4C9E65" w:rsidR="007A1F0A" w:rsidRDefault="007A1F0A" w:rsidP="0094120A">
      <w:pPr>
        <w:spacing w:line="360" w:lineRule="auto"/>
        <w:contextualSpacing/>
        <w:rPr>
          <w:sz w:val="24"/>
          <w:szCs w:val="24"/>
        </w:rPr>
      </w:pPr>
      <w:r w:rsidRPr="0094120A">
        <w:rPr>
          <w:sz w:val="24"/>
          <w:szCs w:val="24"/>
        </w:rPr>
        <w:t>Spectre</w:t>
      </w:r>
      <w:r w:rsidR="008B55B7" w:rsidRPr="0094120A">
        <w:rPr>
          <w:sz w:val="24"/>
          <w:szCs w:val="24"/>
        </w:rPr>
        <w:t xml:space="preserve">’s interior contains a wealth of </w:t>
      </w:r>
      <w:r w:rsidRPr="0094120A">
        <w:rPr>
          <w:sz w:val="24"/>
          <w:szCs w:val="24"/>
        </w:rPr>
        <w:t xml:space="preserve">technologically advanced Bespoke features. For the first time on a series production Rolls-Royce, </w:t>
      </w:r>
      <w:r w:rsidR="00C44702" w:rsidRPr="0094120A">
        <w:rPr>
          <w:sz w:val="24"/>
          <w:szCs w:val="24"/>
        </w:rPr>
        <w:t xml:space="preserve">these include </w:t>
      </w:r>
      <w:r w:rsidRPr="0094120A">
        <w:rPr>
          <w:sz w:val="24"/>
          <w:szCs w:val="24"/>
        </w:rPr>
        <w:t>Starlight Doors, which incorporate 4,796 softly illuminated ‘</w:t>
      </w:r>
      <w:proofErr w:type="gramStart"/>
      <w:r w:rsidRPr="0094120A">
        <w:rPr>
          <w:sz w:val="24"/>
          <w:szCs w:val="24"/>
        </w:rPr>
        <w:t>stars’</w:t>
      </w:r>
      <w:proofErr w:type="gramEnd"/>
      <w:r w:rsidRPr="0094120A">
        <w:rPr>
          <w:sz w:val="24"/>
          <w:szCs w:val="24"/>
        </w:rPr>
        <w:t xml:space="preserve">. </w:t>
      </w:r>
      <w:r w:rsidR="00BF1B89" w:rsidRPr="0094120A">
        <w:rPr>
          <w:sz w:val="24"/>
          <w:szCs w:val="24"/>
        </w:rPr>
        <w:t xml:space="preserve">If they </w:t>
      </w:r>
      <w:r w:rsidR="00B06399" w:rsidRPr="0094120A">
        <w:rPr>
          <w:sz w:val="24"/>
          <w:szCs w:val="24"/>
        </w:rPr>
        <w:t>wish</w:t>
      </w:r>
      <w:r w:rsidR="00BF1B89" w:rsidRPr="0094120A">
        <w:rPr>
          <w:sz w:val="24"/>
          <w:szCs w:val="24"/>
        </w:rPr>
        <w:t xml:space="preserve">, customers can </w:t>
      </w:r>
      <w:r w:rsidR="00390804">
        <w:rPr>
          <w:sz w:val="24"/>
          <w:szCs w:val="24"/>
        </w:rPr>
        <w:t>alternatively choose</w:t>
      </w:r>
      <w:r w:rsidR="00390804" w:rsidRPr="0094120A">
        <w:rPr>
          <w:sz w:val="24"/>
          <w:szCs w:val="24"/>
        </w:rPr>
        <w:t xml:space="preserve"> </w:t>
      </w:r>
      <w:r w:rsidRPr="0094120A">
        <w:rPr>
          <w:sz w:val="24"/>
          <w:szCs w:val="24"/>
        </w:rPr>
        <w:t xml:space="preserve">a backdrop of </w:t>
      </w:r>
      <w:proofErr w:type="spellStart"/>
      <w:r w:rsidRPr="0094120A">
        <w:rPr>
          <w:sz w:val="24"/>
          <w:szCs w:val="24"/>
        </w:rPr>
        <w:t>Canadel</w:t>
      </w:r>
      <w:proofErr w:type="spellEnd"/>
      <w:r w:rsidRPr="0094120A">
        <w:rPr>
          <w:sz w:val="24"/>
          <w:szCs w:val="24"/>
        </w:rPr>
        <w:t xml:space="preserve"> </w:t>
      </w:r>
      <w:r w:rsidR="00B06399" w:rsidRPr="0094120A">
        <w:rPr>
          <w:sz w:val="24"/>
          <w:szCs w:val="24"/>
        </w:rPr>
        <w:t>p</w:t>
      </w:r>
      <w:r w:rsidRPr="0094120A">
        <w:rPr>
          <w:sz w:val="24"/>
          <w:szCs w:val="24"/>
        </w:rPr>
        <w:t>anelling</w:t>
      </w:r>
      <w:r w:rsidR="0017475D">
        <w:rPr>
          <w:sz w:val="24"/>
          <w:szCs w:val="24"/>
        </w:rPr>
        <w:t>, hand-crafted from a range of exquisite woods</w:t>
      </w:r>
    </w:p>
    <w:p w14:paraId="7694E28D" w14:textId="77777777" w:rsidR="0017475D" w:rsidRPr="0094120A" w:rsidRDefault="0017475D" w:rsidP="0094120A">
      <w:pPr>
        <w:spacing w:line="360" w:lineRule="auto"/>
        <w:contextualSpacing/>
        <w:rPr>
          <w:sz w:val="24"/>
          <w:szCs w:val="24"/>
        </w:rPr>
      </w:pPr>
    </w:p>
    <w:p w14:paraId="5EAF2BEB" w14:textId="1F6540F7" w:rsidR="007A1F0A" w:rsidRPr="0094120A" w:rsidRDefault="007A1F0A" w:rsidP="0094120A">
      <w:pPr>
        <w:spacing w:line="360" w:lineRule="auto"/>
        <w:contextualSpacing/>
        <w:rPr>
          <w:sz w:val="24"/>
          <w:szCs w:val="24"/>
        </w:rPr>
      </w:pPr>
      <w:r w:rsidRPr="0094120A">
        <w:rPr>
          <w:sz w:val="24"/>
          <w:szCs w:val="24"/>
        </w:rPr>
        <w:lastRenderedPageBreak/>
        <w:t>The ethereal</w:t>
      </w:r>
      <w:r w:rsidR="0017475D">
        <w:rPr>
          <w:sz w:val="24"/>
          <w:szCs w:val="24"/>
        </w:rPr>
        <w:t>, celestial</w:t>
      </w:r>
      <w:r w:rsidRPr="0094120A">
        <w:rPr>
          <w:sz w:val="24"/>
          <w:szCs w:val="24"/>
        </w:rPr>
        <w:t xml:space="preserve"> theme continues with Spectre’s Illuminated Fascia. Developed over the course of two years and more than 10,000 collective hours, it incorporates the Spectre nameplate surrounded by a cluster of over 5,500 stars. Located on the passenger side of the dashboard, the illuminations are completely invisible when the motor car is not in operation.</w:t>
      </w:r>
    </w:p>
    <w:p w14:paraId="70515EC9" w14:textId="6DA30C78" w:rsidR="00AA06AA" w:rsidRDefault="00AA06AA" w:rsidP="002676AD">
      <w:pPr>
        <w:spacing w:line="360" w:lineRule="auto"/>
        <w:contextualSpacing/>
        <w:rPr>
          <w:sz w:val="24"/>
          <w:szCs w:val="24"/>
        </w:rPr>
      </w:pPr>
      <w:r>
        <w:rPr>
          <w:sz w:val="24"/>
          <w:szCs w:val="24"/>
        </w:rPr>
        <w:t>Inspired by British tailoring, t</w:t>
      </w:r>
      <w:r w:rsidRPr="009F78AA">
        <w:rPr>
          <w:sz w:val="24"/>
          <w:szCs w:val="24"/>
        </w:rPr>
        <w:t xml:space="preserve">he all-new front seat design </w:t>
      </w:r>
      <w:r>
        <w:rPr>
          <w:sz w:val="24"/>
          <w:szCs w:val="24"/>
        </w:rPr>
        <w:t>has</w:t>
      </w:r>
      <w:r w:rsidRPr="009F78AA">
        <w:rPr>
          <w:sz w:val="24"/>
          <w:szCs w:val="24"/>
        </w:rPr>
        <w:t xml:space="preserve"> lapel sections that can be rendered in contrasting or matching colours to the main base. </w:t>
      </w:r>
    </w:p>
    <w:p w14:paraId="232247EA" w14:textId="77777777" w:rsidR="0017475D" w:rsidRDefault="0017475D" w:rsidP="002676AD">
      <w:pPr>
        <w:spacing w:line="360" w:lineRule="auto"/>
        <w:contextualSpacing/>
        <w:rPr>
          <w:sz w:val="24"/>
          <w:szCs w:val="24"/>
        </w:rPr>
      </w:pPr>
    </w:p>
    <w:p w14:paraId="5962B7D8" w14:textId="1C825CD5" w:rsidR="00586FB5" w:rsidRPr="0094120A" w:rsidRDefault="007A1F0A" w:rsidP="0094120A">
      <w:pPr>
        <w:spacing w:line="360" w:lineRule="auto"/>
        <w:contextualSpacing/>
        <w:rPr>
          <w:sz w:val="24"/>
          <w:szCs w:val="24"/>
        </w:rPr>
      </w:pPr>
      <w:r w:rsidRPr="0094120A">
        <w:rPr>
          <w:sz w:val="24"/>
          <w:szCs w:val="24"/>
        </w:rPr>
        <w:t xml:space="preserve">As with all Rolls-Royce motor cars, Spectre’s interior suite offers clients near-infinite Bespoke possibilities. </w:t>
      </w:r>
    </w:p>
    <w:p w14:paraId="7CA90A90" w14:textId="77777777" w:rsidR="00586FB5" w:rsidRPr="0094120A" w:rsidRDefault="00586FB5" w:rsidP="0094120A">
      <w:pPr>
        <w:spacing w:line="360" w:lineRule="auto"/>
        <w:contextualSpacing/>
        <w:rPr>
          <w:sz w:val="24"/>
          <w:szCs w:val="24"/>
        </w:rPr>
      </w:pPr>
    </w:p>
    <w:p w14:paraId="1FE99BDD" w14:textId="10385734" w:rsidR="00841FE5" w:rsidRPr="0094120A" w:rsidRDefault="00841FE5" w:rsidP="0094120A">
      <w:pPr>
        <w:spacing w:line="360" w:lineRule="auto"/>
        <w:contextualSpacing/>
        <w:rPr>
          <w:b/>
          <w:bCs/>
          <w:sz w:val="24"/>
          <w:szCs w:val="24"/>
        </w:rPr>
      </w:pPr>
      <w:r w:rsidRPr="0094120A">
        <w:rPr>
          <w:b/>
          <w:bCs/>
          <w:sz w:val="24"/>
          <w:szCs w:val="24"/>
        </w:rPr>
        <w:t>THE ROLLS-ROYCE THAT CHANGES EVERYTHING</w:t>
      </w:r>
    </w:p>
    <w:p w14:paraId="3DBF50E5" w14:textId="4845926B" w:rsidR="00586FB5" w:rsidRPr="0094120A" w:rsidRDefault="00841FE5" w:rsidP="0094120A">
      <w:pPr>
        <w:spacing w:line="360" w:lineRule="auto"/>
        <w:contextualSpacing/>
        <w:rPr>
          <w:sz w:val="24"/>
          <w:szCs w:val="24"/>
        </w:rPr>
      </w:pPr>
      <w:r w:rsidRPr="0094120A">
        <w:rPr>
          <w:sz w:val="24"/>
          <w:szCs w:val="24"/>
        </w:rPr>
        <w:t xml:space="preserve">Spectre is perfectly in tune with </w:t>
      </w:r>
      <w:r w:rsidR="007820CB" w:rsidRPr="0094120A">
        <w:rPr>
          <w:sz w:val="24"/>
          <w:szCs w:val="24"/>
        </w:rPr>
        <w:t xml:space="preserve">contemporary </w:t>
      </w:r>
      <w:r w:rsidRPr="0094120A">
        <w:rPr>
          <w:sz w:val="24"/>
          <w:szCs w:val="24"/>
        </w:rPr>
        <w:t>sensibilities</w:t>
      </w:r>
      <w:r w:rsidR="007820CB" w:rsidRPr="0094120A">
        <w:rPr>
          <w:sz w:val="24"/>
          <w:szCs w:val="24"/>
        </w:rPr>
        <w:t xml:space="preserve">, while also setting the </w:t>
      </w:r>
      <w:r w:rsidRPr="0094120A">
        <w:rPr>
          <w:sz w:val="24"/>
          <w:szCs w:val="24"/>
        </w:rPr>
        <w:t xml:space="preserve">direction for the future of </w:t>
      </w:r>
      <w:r w:rsidR="007820CB" w:rsidRPr="0094120A">
        <w:rPr>
          <w:sz w:val="24"/>
          <w:szCs w:val="24"/>
        </w:rPr>
        <w:t xml:space="preserve">the </w:t>
      </w:r>
      <w:r w:rsidRPr="0094120A">
        <w:rPr>
          <w:sz w:val="24"/>
          <w:szCs w:val="24"/>
        </w:rPr>
        <w:t>marque</w:t>
      </w:r>
      <w:r w:rsidR="007820CB" w:rsidRPr="0094120A">
        <w:rPr>
          <w:sz w:val="24"/>
          <w:szCs w:val="24"/>
        </w:rPr>
        <w:t xml:space="preserve">. </w:t>
      </w:r>
      <w:r w:rsidR="003B4C1D" w:rsidRPr="0094120A">
        <w:rPr>
          <w:sz w:val="24"/>
          <w:szCs w:val="24"/>
        </w:rPr>
        <w:t>As Charles Rolls himself foresaw, i</w:t>
      </w:r>
      <w:r w:rsidR="007004DC" w:rsidRPr="0094120A">
        <w:rPr>
          <w:sz w:val="24"/>
          <w:szCs w:val="24"/>
        </w:rPr>
        <w:t xml:space="preserve">t </w:t>
      </w:r>
      <w:r w:rsidR="004D6622" w:rsidRPr="0094120A">
        <w:rPr>
          <w:sz w:val="24"/>
          <w:szCs w:val="24"/>
        </w:rPr>
        <w:t xml:space="preserve">is </w:t>
      </w:r>
      <w:r w:rsidR="003B4C1D" w:rsidRPr="0094120A">
        <w:rPr>
          <w:sz w:val="24"/>
          <w:szCs w:val="24"/>
        </w:rPr>
        <w:t xml:space="preserve">the motor car Rolls-Royce </w:t>
      </w:r>
      <w:r w:rsidR="004D6622" w:rsidRPr="0094120A">
        <w:rPr>
          <w:sz w:val="24"/>
          <w:szCs w:val="24"/>
        </w:rPr>
        <w:t>has been driving towards since it was founded – an elevated expression of effortlessness, power and historical endurance.</w:t>
      </w:r>
      <w:r w:rsidR="003B4C1D" w:rsidRPr="0094120A">
        <w:rPr>
          <w:sz w:val="24"/>
          <w:szCs w:val="24"/>
        </w:rPr>
        <w:t xml:space="preserve"> </w:t>
      </w:r>
      <w:r w:rsidR="002676AD">
        <w:rPr>
          <w:sz w:val="24"/>
          <w:szCs w:val="24"/>
        </w:rPr>
        <w:t>A Rolls-Royce first and an electric car second, Spectre has been b</w:t>
      </w:r>
      <w:r w:rsidR="00F51BF7" w:rsidRPr="0094120A">
        <w:rPr>
          <w:sz w:val="24"/>
          <w:szCs w:val="24"/>
        </w:rPr>
        <w:t>old</w:t>
      </w:r>
      <w:r w:rsidR="002676AD">
        <w:rPr>
          <w:sz w:val="24"/>
          <w:szCs w:val="24"/>
        </w:rPr>
        <w:t>l</w:t>
      </w:r>
      <w:r w:rsidR="00F51BF7" w:rsidRPr="0094120A">
        <w:rPr>
          <w:sz w:val="24"/>
          <w:szCs w:val="24"/>
        </w:rPr>
        <w:t xml:space="preserve">y conceived, </w:t>
      </w:r>
      <w:r w:rsidR="00431A2A" w:rsidRPr="0094120A">
        <w:rPr>
          <w:sz w:val="24"/>
          <w:szCs w:val="24"/>
        </w:rPr>
        <w:t xml:space="preserve">meticulously engineered, exhaustively </w:t>
      </w:r>
      <w:r w:rsidR="00F51BF7" w:rsidRPr="0094120A">
        <w:rPr>
          <w:sz w:val="24"/>
          <w:szCs w:val="24"/>
        </w:rPr>
        <w:t xml:space="preserve">tested and </w:t>
      </w:r>
      <w:r w:rsidR="00431A2A" w:rsidRPr="0094120A">
        <w:rPr>
          <w:sz w:val="24"/>
          <w:szCs w:val="24"/>
        </w:rPr>
        <w:t xml:space="preserve">spectacularly realised, </w:t>
      </w:r>
      <w:r w:rsidR="002676AD" w:rsidRPr="002676AD">
        <w:rPr>
          <w:sz w:val="24"/>
          <w:szCs w:val="24"/>
        </w:rPr>
        <w:t xml:space="preserve">and represents an </w:t>
      </w:r>
      <w:r w:rsidR="002676AD" w:rsidRPr="0094120A">
        <w:rPr>
          <w:sz w:val="24"/>
          <w:szCs w:val="24"/>
        </w:rPr>
        <w:t xml:space="preserve">unequivocal statement of intent, signalling to the world </w:t>
      </w:r>
      <w:r w:rsidR="0017475D">
        <w:rPr>
          <w:sz w:val="24"/>
          <w:szCs w:val="24"/>
        </w:rPr>
        <w:t>what</w:t>
      </w:r>
      <w:r w:rsidR="002676AD" w:rsidRPr="0094120A">
        <w:rPr>
          <w:sz w:val="24"/>
          <w:szCs w:val="24"/>
        </w:rPr>
        <w:t xml:space="preserve"> Rolls-Royce </w:t>
      </w:r>
      <w:r w:rsidR="0017475D">
        <w:rPr>
          <w:sz w:val="24"/>
          <w:szCs w:val="24"/>
        </w:rPr>
        <w:t xml:space="preserve">stands for </w:t>
      </w:r>
      <w:r w:rsidR="002676AD" w:rsidRPr="0094120A">
        <w:rPr>
          <w:sz w:val="24"/>
          <w:szCs w:val="24"/>
        </w:rPr>
        <w:t xml:space="preserve">now </w:t>
      </w:r>
      <w:proofErr w:type="gramStart"/>
      <w:r w:rsidR="0017475D">
        <w:rPr>
          <w:sz w:val="24"/>
          <w:szCs w:val="24"/>
        </w:rPr>
        <w:t>and</w:t>
      </w:r>
      <w:r w:rsidR="002676AD" w:rsidRPr="0094120A">
        <w:rPr>
          <w:sz w:val="24"/>
          <w:szCs w:val="24"/>
        </w:rPr>
        <w:t xml:space="preserve"> in the decades</w:t>
      </w:r>
      <w:proofErr w:type="gramEnd"/>
      <w:r w:rsidR="002676AD" w:rsidRPr="0094120A">
        <w:rPr>
          <w:sz w:val="24"/>
          <w:szCs w:val="24"/>
        </w:rPr>
        <w:t xml:space="preserve"> to come.</w:t>
      </w:r>
      <w:r w:rsidR="002676AD" w:rsidRPr="002676AD">
        <w:rPr>
          <w:i/>
          <w:iCs/>
          <w:sz w:val="24"/>
          <w:szCs w:val="24"/>
        </w:rPr>
        <w:t xml:space="preserve"> </w:t>
      </w:r>
    </w:p>
    <w:p w14:paraId="09FD9D45" w14:textId="25CD5DF7" w:rsidR="00F2682C" w:rsidRDefault="00F2682C" w:rsidP="004F7A62">
      <w:pPr>
        <w:spacing w:line="240" w:lineRule="auto"/>
        <w:contextualSpacing/>
      </w:pPr>
    </w:p>
    <w:p w14:paraId="0DF53005" w14:textId="77777777" w:rsidR="00AF6AB9" w:rsidRDefault="00AF6AB9" w:rsidP="00AF6AB9">
      <w:pPr>
        <w:spacing w:line="240" w:lineRule="auto"/>
        <w:rPr>
          <w:b/>
          <w:bCs/>
          <w:sz w:val="24"/>
          <w:szCs w:val="24"/>
        </w:rPr>
      </w:pPr>
      <w:r>
        <w:rPr>
          <w:b/>
          <w:bCs/>
          <w:sz w:val="24"/>
          <w:szCs w:val="24"/>
        </w:rPr>
        <w:t xml:space="preserve">EXECUTIVE QUOTES </w:t>
      </w:r>
    </w:p>
    <w:p w14:paraId="123FEA57" w14:textId="77777777" w:rsidR="00AF6AB9" w:rsidRDefault="00AF6AB9" w:rsidP="00AF6AB9">
      <w:pPr>
        <w:spacing w:line="240" w:lineRule="auto"/>
        <w:contextualSpacing/>
        <w:rPr>
          <w:b/>
          <w:bCs/>
          <w:sz w:val="24"/>
          <w:szCs w:val="24"/>
        </w:rPr>
      </w:pPr>
    </w:p>
    <w:p w14:paraId="390DB9C3" w14:textId="77777777" w:rsidR="00AF6AB9" w:rsidRDefault="00AF6AB9" w:rsidP="00AF6AB9">
      <w:pPr>
        <w:spacing w:line="360" w:lineRule="auto"/>
        <w:contextualSpacing/>
        <w:rPr>
          <w:b/>
          <w:bCs/>
          <w:i/>
          <w:iCs/>
        </w:rPr>
      </w:pPr>
      <w:r>
        <w:rPr>
          <w:i/>
          <w:iCs/>
        </w:rPr>
        <w:t xml:space="preserve">“Spectre possesses all the qualities that have secured the Rolls-Royce legend. This incredible motor car, conceived from the very beginning as our first </w:t>
      </w:r>
      <w:proofErr w:type="gramStart"/>
      <w:r>
        <w:rPr>
          <w:i/>
          <w:iCs/>
        </w:rPr>
        <w:t>fully-electric</w:t>
      </w:r>
      <w:proofErr w:type="gramEnd"/>
      <w:r>
        <w:rPr>
          <w:i/>
          <w:iCs/>
        </w:rPr>
        <w:t xml:space="preserve"> model, is silent, powerful and demonstrates how perfectly Rolls-Royce is suited to electrification. Spectre’s all-electric powertrain will assure the marque’s sustained success and relevance while dramatically increasing the definition of each characteristic that makes a Rolls-Royce a Rolls-Royce.</w:t>
      </w:r>
      <w:r>
        <w:rPr>
          <w:i/>
          <w:iCs/>
        </w:rPr>
        <w:br/>
      </w:r>
      <w:r>
        <w:rPr>
          <w:i/>
          <w:iCs/>
        </w:rPr>
        <w:br/>
      </w:r>
      <w:r>
        <w:rPr>
          <w:i/>
          <w:iCs/>
        </w:rPr>
        <w:lastRenderedPageBreak/>
        <w:t>“At Rolls-Royce Motor Cars, perfection is about more than making the very best products. It is a culture, an attitude and our guiding philosophy. Indeed, it is our founding father Sir Henry Royce who said, ‘strive for perfection in everything you do’. Spectre has been conceived within this culture. It is perfectly in tune with the sensibilities of our time. It states the direction for the future of our marque and perfectly answers a call from the most discerning individuals in the world to elevate the electric motor car experience, because Spectre is a Rolls-Royce first and an electric car second.</w:t>
      </w:r>
      <w:r>
        <w:rPr>
          <w:i/>
          <w:iCs/>
        </w:rPr>
        <w:br/>
      </w:r>
      <w:r>
        <w:rPr>
          <w:i/>
          <w:iCs/>
        </w:rPr>
        <w:br/>
        <w:t>“This is the start of a bold new chapter for our marque, our extraordinary clients and the luxury industry. For this reason, I believe Spectre is the most perfect product that Rolls-Royce has ever produced.”</w:t>
      </w:r>
      <w:r>
        <w:rPr>
          <w:i/>
          <w:iCs/>
        </w:rPr>
        <w:br/>
      </w:r>
      <w:r>
        <w:rPr>
          <w:b/>
          <w:bCs/>
          <w:i/>
          <w:iCs/>
        </w:rPr>
        <w:t>Torsten Müller-Ötvös, Chief Executive Officer, Rolls-Royce Motor Cars</w:t>
      </w:r>
    </w:p>
    <w:p w14:paraId="5E9C437B" w14:textId="77777777" w:rsidR="00AF6AB9" w:rsidRDefault="00AF6AB9" w:rsidP="00AF6AB9">
      <w:pPr>
        <w:spacing w:line="360" w:lineRule="auto"/>
        <w:contextualSpacing/>
        <w:rPr>
          <w:b/>
          <w:bCs/>
          <w:i/>
          <w:iCs/>
        </w:rPr>
      </w:pPr>
      <w:r>
        <w:rPr>
          <w:b/>
          <w:bCs/>
          <w:i/>
          <w:iCs/>
        </w:rPr>
        <w:br/>
      </w:r>
      <w:r>
        <w:rPr>
          <w:i/>
          <w:iCs/>
        </w:rPr>
        <w:t xml:space="preserve">“It is a highlight of my professional life to have developed Rolls-Royce Spectre, the car which propels Rolls-Royce into its bold, electric future. Such a remarkable car requires a remarkable testing </w:t>
      </w:r>
      <w:proofErr w:type="gramStart"/>
      <w:r>
        <w:rPr>
          <w:i/>
          <w:iCs/>
        </w:rPr>
        <w:t>programme</w:t>
      </w:r>
      <w:proofErr w:type="gramEnd"/>
      <w:r>
        <w:rPr>
          <w:i/>
          <w:iCs/>
        </w:rPr>
        <w:t xml:space="preserve"> and I am enormously proud that Spectre has now completed what has been the most arduous schedule ever conceived for a Rolls-Royce motor car. Indeed, it is where automotive manufacturers finish testing that so much of our work begins in fulfilling the requirements of the super-luxury consumer. This has been an extraordinary undertaking from a team of dedicated and highly skilled engineers that span both traditional technical disciplines and exciting emerging technologies. Rolls-Royce Spectre brings the future of this great marque into the present.”</w:t>
      </w:r>
      <w:r>
        <w:rPr>
          <w:b/>
          <w:bCs/>
          <w:i/>
          <w:iCs/>
        </w:rPr>
        <w:br/>
        <w:t xml:space="preserve">Dr. </w:t>
      </w:r>
      <w:proofErr w:type="spellStart"/>
      <w:r>
        <w:rPr>
          <w:b/>
          <w:bCs/>
          <w:i/>
          <w:iCs/>
        </w:rPr>
        <w:t>Mihiar</w:t>
      </w:r>
      <w:proofErr w:type="spellEnd"/>
      <w:r>
        <w:rPr>
          <w:b/>
          <w:bCs/>
          <w:i/>
          <w:iCs/>
        </w:rPr>
        <w:t xml:space="preserve"> Ayoubi, Director of Engineering, Rolls-Royce Motor Cars</w:t>
      </w:r>
    </w:p>
    <w:p w14:paraId="3B6047AB" w14:textId="77777777" w:rsidR="00D31CF1" w:rsidRDefault="00D31CF1" w:rsidP="00AF6AB9">
      <w:pPr>
        <w:spacing w:line="360" w:lineRule="auto"/>
        <w:contextualSpacing/>
        <w:rPr>
          <w:b/>
          <w:bCs/>
          <w:i/>
          <w:iCs/>
        </w:rPr>
      </w:pPr>
    </w:p>
    <w:p w14:paraId="64A22DD1" w14:textId="77777777" w:rsidR="00D31CF1" w:rsidRDefault="00D31CF1" w:rsidP="00AF6AB9">
      <w:pPr>
        <w:spacing w:line="360" w:lineRule="auto"/>
        <w:contextualSpacing/>
        <w:rPr>
          <w:i/>
          <w:iCs/>
        </w:rPr>
      </w:pPr>
      <w:r w:rsidRPr="00D31CF1">
        <w:rPr>
          <w:i/>
          <w:iCs/>
        </w:rPr>
        <w:t xml:space="preserve">“We have designed Spectre as a true Rolls-Royce, with a strikingly modern yet timeless aesthetic, which brings our marque’s design language and Bespoke capabilities into a new, electric era. Working closely with our engineering colleagues and drawing inspiration from many spheres, including haute couture, modernist sculpture and nautical design, we have succeeded in creating a dramatic, highly emotional super coupé. In particular, the design takes cues from the clarity and precision of line and intelligent use of reflection in modern sailboat styling. Within the luxurious and welcoming cabin, Spectre’s cosseting interior wraps itself </w:t>
      </w:r>
      <w:r w:rsidRPr="00D31CF1">
        <w:rPr>
          <w:i/>
          <w:iCs/>
        </w:rPr>
        <w:lastRenderedPageBreak/>
        <w:t>around those inside the car, whilst enchanting Bespoke features surprise and delight, showcasing the very outstanding skill and artistry of our world-renowned designers and craftspeople.”</w:t>
      </w:r>
    </w:p>
    <w:p w14:paraId="5D2B6216" w14:textId="3B3AA0F7" w:rsidR="00D31CF1" w:rsidRDefault="00D31CF1" w:rsidP="00AF6AB9">
      <w:pPr>
        <w:spacing w:line="360" w:lineRule="auto"/>
        <w:contextualSpacing/>
        <w:rPr>
          <w:i/>
          <w:iCs/>
        </w:rPr>
      </w:pPr>
      <w:r>
        <w:rPr>
          <w:b/>
          <w:bCs/>
          <w:i/>
          <w:iCs/>
        </w:rPr>
        <w:t>Anders Warming, Director of Design, Rolls-Royce Motor Cars</w:t>
      </w:r>
    </w:p>
    <w:p w14:paraId="2BD5B720" w14:textId="3CC498EC" w:rsidR="00AF6AB9" w:rsidRDefault="00AF6AB9" w:rsidP="00AF6AB9">
      <w:pPr>
        <w:spacing w:line="360" w:lineRule="auto"/>
        <w:contextualSpacing/>
        <w:rPr>
          <w:b/>
          <w:bCs/>
          <w:i/>
          <w:iCs/>
        </w:rPr>
      </w:pPr>
      <w:r>
        <w:rPr>
          <w:b/>
          <w:bCs/>
          <w:i/>
          <w:iCs/>
        </w:rPr>
        <w:br/>
      </w:r>
      <w:r>
        <w:rPr>
          <w:i/>
          <w:iCs/>
        </w:rPr>
        <w:t>“The electric car is perfectly noiseless and clean. There is no smell or vibration. They should become very useful when fixed charging stations can be arranged.”</w:t>
      </w:r>
      <w:r>
        <w:rPr>
          <w:i/>
          <w:iCs/>
        </w:rPr>
        <w:br/>
      </w:r>
      <w:r>
        <w:rPr>
          <w:b/>
          <w:bCs/>
          <w:i/>
          <w:iCs/>
        </w:rPr>
        <w:t>The Hon. Charles Stewart Rolls, Co-Founder, Rolls-Royce, 1900</w:t>
      </w:r>
    </w:p>
    <w:p w14:paraId="529A91D0" w14:textId="77777777" w:rsidR="00AF6AB9" w:rsidRDefault="00AF6AB9" w:rsidP="004F7A62">
      <w:pPr>
        <w:spacing w:line="240" w:lineRule="auto"/>
        <w:contextualSpacing/>
      </w:pPr>
    </w:p>
    <w:p w14:paraId="49CEA3AF" w14:textId="77777777" w:rsidR="0058779F" w:rsidRDefault="0058779F" w:rsidP="004F7A62">
      <w:pPr>
        <w:spacing w:line="240" w:lineRule="auto"/>
        <w:contextualSpacing/>
      </w:pPr>
    </w:p>
    <w:p w14:paraId="7459C6FF" w14:textId="41B25BD8" w:rsidR="002801D4" w:rsidRDefault="004631E2" w:rsidP="004631E2">
      <w:pPr>
        <w:spacing w:after="160" w:line="360" w:lineRule="auto"/>
      </w:pPr>
      <w:r w:rsidRPr="000068DB">
        <w:t>- ENDS</w:t>
      </w:r>
      <w:r w:rsidR="00BE7136">
        <w:t xml:space="preserve"> </w:t>
      </w:r>
      <w:r w:rsidR="00547186">
        <w:t>–</w:t>
      </w:r>
    </w:p>
    <w:p w14:paraId="3BBF7CE3" w14:textId="533DF9F9" w:rsidR="00547186" w:rsidRDefault="00547186" w:rsidP="004631E2">
      <w:pPr>
        <w:spacing w:after="160" w:line="360" w:lineRule="auto"/>
      </w:pPr>
    </w:p>
    <w:p w14:paraId="0BABA1EC" w14:textId="740DAF2E" w:rsidR="00D31CF1" w:rsidRDefault="00D31CF1" w:rsidP="004631E2">
      <w:pPr>
        <w:spacing w:after="160" w:line="360" w:lineRule="auto"/>
      </w:pPr>
    </w:p>
    <w:p w14:paraId="4C0661A9" w14:textId="36DE2ABB" w:rsidR="00D31CF1" w:rsidRDefault="00D31CF1" w:rsidP="004631E2">
      <w:pPr>
        <w:spacing w:after="160" w:line="360" w:lineRule="auto"/>
      </w:pPr>
    </w:p>
    <w:p w14:paraId="041A1E8E" w14:textId="65731BE5" w:rsidR="00D31CF1" w:rsidRDefault="00D31CF1" w:rsidP="004631E2">
      <w:pPr>
        <w:spacing w:after="160" w:line="360" w:lineRule="auto"/>
      </w:pPr>
    </w:p>
    <w:p w14:paraId="0C021E39" w14:textId="4B20AFB1" w:rsidR="00D31CF1" w:rsidRDefault="00D31CF1" w:rsidP="004631E2">
      <w:pPr>
        <w:spacing w:after="160" w:line="360" w:lineRule="auto"/>
      </w:pPr>
    </w:p>
    <w:p w14:paraId="4000FE87" w14:textId="6021BA20" w:rsidR="00D31CF1" w:rsidRDefault="00D31CF1" w:rsidP="004631E2">
      <w:pPr>
        <w:spacing w:after="160" w:line="360" w:lineRule="auto"/>
      </w:pPr>
    </w:p>
    <w:p w14:paraId="08EE36A5" w14:textId="44F6D6B2" w:rsidR="00D31CF1" w:rsidRDefault="00D31CF1" w:rsidP="004631E2">
      <w:pPr>
        <w:spacing w:after="160" w:line="360" w:lineRule="auto"/>
      </w:pPr>
    </w:p>
    <w:p w14:paraId="4C9736CA" w14:textId="296C0504" w:rsidR="00D31CF1" w:rsidRDefault="00D31CF1" w:rsidP="004631E2">
      <w:pPr>
        <w:spacing w:after="160" w:line="360" w:lineRule="auto"/>
      </w:pPr>
    </w:p>
    <w:p w14:paraId="30092E90" w14:textId="15144E57" w:rsidR="00D31CF1" w:rsidRDefault="00D31CF1" w:rsidP="004631E2">
      <w:pPr>
        <w:spacing w:after="160" w:line="360" w:lineRule="auto"/>
      </w:pPr>
    </w:p>
    <w:p w14:paraId="470E23CA" w14:textId="4E24E03A" w:rsidR="00D31CF1" w:rsidRDefault="00D31CF1" w:rsidP="004631E2">
      <w:pPr>
        <w:spacing w:after="160" w:line="360" w:lineRule="auto"/>
      </w:pPr>
    </w:p>
    <w:p w14:paraId="77BAF120" w14:textId="5025BADA" w:rsidR="00D31CF1" w:rsidRDefault="00D31CF1" w:rsidP="004631E2">
      <w:pPr>
        <w:spacing w:after="160" w:line="360" w:lineRule="auto"/>
      </w:pPr>
    </w:p>
    <w:p w14:paraId="527E1370" w14:textId="3EBEAD0B" w:rsidR="00D31CF1" w:rsidRDefault="00D31CF1" w:rsidP="004631E2">
      <w:pPr>
        <w:spacing w:after="160" w:line="360" w:lineRule="auto"/>
      </w:pPr>
    </w:p>
    <w:p w14:paraId="34015A56" w14:textId="77777777" w:rsidR="00D31CF1" w:rsidRDefault="00D31CF1" w:rsidP="004631E2">
      <w:pPr>
        <w:spacing w:after="160" w:line="360" w:lineRule="auto"/>
      </w:pPr>
    </w:p>
    <w:bookmarkEnd w:id="0"/>
    <w:p w14:paraId="65E01105" w14:textId="77777777" w:rsidR="00102D83" w:rsidRDefault="00102D83" w:rsidP="00102D83">
      <w:pPr>
        <w:pStyle w:val="Bullets"/>
        <w:numPr>
          <w:ilvl w:val="0"/>
          <w:numId w:val="0"/>
        </w:numPr>
        <w:ind w:left="227" w:hanging="227"/>
      </w:pPr>
      <w:r>
        <w:lastRenderedPageBreak/>
        <w:t>ROLLS-ROYCE SPECTRE TECHNICAL DATA</w:t>
      </w:r>
    </w:p>
    <w:tbl>
      <w:tblPr>
        <w:tblStyle w:val="TableGrid"/>
        <w:tblW w:w="0" w:type="auto"/>
        <w:tblLook w:val="04A0" w:firstRow="1" w:lastRow="0" w:firstColumn="1" w:lastColumn="0" w:noHBand="0" w:noVBand="1"/>
      </w:tblPr>
      <w:tblGrid>
        <w:gridCol w:w="4508"/>
        <w:gridCol w:w="5693"/>
      </w:tblGrid>
      <w:tr w:rsidR="00A657C2" w:rsidRPr="001A2EF1" w14:paraId="427077C3" w14:textId="77777777" w:rsidTr="00547186">
        <w:tc>
          <w:tcPr>
            <w:tcW w:w="10201" w:type="dxa"/>
            <w:gridSpan w:val="2"/>
          </w:tcPr>
          <w:p w14:paraId="38DE47AD" w14:textId="77777777" w:rsidR="00A657C2" w:rsidRPr="00547186" w:rsidRDefault="00A657C2" w:rsidP="00454A16">
            <w:pPr>
              <w:jc w:val="center"/>
              <w:rPr>
                <w:b/>
                <w:bCs/>
                <w:u w:val="single"/>
              </w:rPr>
            </w:pPr>
            <w:bookmarkStart w:id="3" w:name="_Hlk138015945"/>
            <w:r w:rsidRPr="00547186">
              <w:rPr>
                <w:b/>
                <w:bCs/>
                <w:u w:val="single"/>
              </w:rPr>
              <w:t>DIMENSIONS</w:t>
            </w:r>
          </w:p>
        </w:tc>
      </w:tr>
      <w:tr w:rsidR="00A657C2" w:rsidRPr="001A2EF1" w14:paraId="731D2DF4" w14:textId="77777777" w:rsidTr="00547186">
        <w:tc>
          <w:tcPr>
            <w:tcW w:w="4508" w:type="dxa"/>
          </w:tcPr>
          <w:p w14:paraId="6FAF4B5A" w14:textId="77777777" w:rsidR="00A657C2" w:rsidRPr="00547186" w:rsidRDefault="00A657C2" w:rsidP="00454A16">
            <w:pPr>
              <w:jc w:val="center"/>
            </w:pPr>
            <w:r w:rsidRPr="00547186">
              <w:t>Number of doors/seats</w:t>
            </w:r>
          </w:p>
        </w:tc>
        <w:tc>
          <w:tcPr>
            <w:tcW w:w="5693" w:type="dxa"/>
          </w:tcPr>
          <w:p w14:paraId="32EAC1E5" w14:textId="77777777" w:rsidR="00A657C2" w:rsidRPr="00547186" w:rsidRDefault="00A657C2" w:rsidP="00454A16">
            <w:pPr>
              <w:jc w:val="center"/>
            </w:pPr>
            <w:r w:rsidRPr="00547186">
              <w:t>2 doors / 4 seats</w:t>
            </w:r>
          </w:p>
        </w:tc>
      </w:tr>
      <w:tr w:rsidR="00A657C2" w:rsidRPr="001A2EF1" w14:paraId="38E69CF0" w14:textId="77777777" w:rsidTr="00547186">
        <w:tc>
          <w:tcPr>
            <w:tcW w:w="4508" w:type="dxa"/>
          </w:tcPr>
          <w:p w14:paraId="4178D995" w14:textId="77777777" w:rsidR="00A657C2" w:rsidRPr="00547186" w:rsidRDefault="00A657C2" w:rsidP="00454A16">
            <w:pPr>
              <w:jc w:val="center"/>
            </w:pPr>
            <w:r w:rsidRPr="00547186">
              <w:t>Vehicle length</w:t>
            </w:r>
          </w:p>
        </w:tc>
        <w:tc>
          <w:tcPr>
            <w:tcW w:w="5693" w:type="dxa"/>
          </w:tcPr>
          <w:p w14:paraId="5440115A" w14:textId="15577A5B" w:rsidR="00A657C2" w:rsidRPr="00547186" w:rsidRDefault="00A1018F" w:rsidP="00454A16">
            <w:pPr>
              <w:jc w:val="center"/>
            </w:pPr>
            <w:r>
              <w:t>5490</w:t>
            </w:r>
            <w:r w:rsidR="00A657C2" w:rsidRPr="00547186">
              <w:t xml:space="preserve"> mm</w:t>
            </w:r>
          </w:p>
        </w:tc>
      </w:tr>
      <w:tr w:rsidR="00A657C2" w:rsidRPr="001A2EF1" w14:paraId="3D6A0A04" w14:textId="77777777" w:rsidTr="00547186">
        <w:tc>
          <w:tcPr>
            <w:tcW w:w="4508" w:type="dxa"/>
          </w:tcPr>
          <w:p w14:paraId="021F649B" w14:textId="77777777" w:rsidR="00A657C2" w:rsidRPr="00547186" w:rsidRDefault="00A657C2" w:rsidP="00454A16">
            <w:pPr>
              <w:jc w:val="center"/>
            </w:pPr>
            <w:r w:rsidRPr="00547186">
              <w:t>Vehicle width (</w:t>
            </w:r>
            <w:proofErr w:type="spellStart"/>
            <w:r w:rsidRPr="00547186">
              <w:t>excl</w:t>
            </w:r>
            <w:proofErr w:type="spellEnd"/>
            <w:r w:rsidRPr="00547186">
              <w:t xml:space="preserve"> mirrors)</w:t>
            </w:r>
          </w:p>
        </w:tc>
        <w:tc>
          <w:tcPr>
            <w:tcW w:w="5693" w:type="dxa"/>
          </w:tcPr>
          <w:p w14:paraId="09633161" w14:textId="3A81F292" w:rsidR="00A657C2" w:rsidRPr="00547186" w:rsidRDefault="0053494C" w:rsidP="00454A16">
            <w:pPr>
              <w:jc w:val="center"/>
            </w:pPr>
            <w:r>
              <w:t>201</w:t>
            </w:r>
            <w:r w:rsidR="00A1018F">
              <w:t>5</w:t>
            </w:r>
            <w:r w:rsidR="00A657C2" w:rsidRPr="00547186">
              <w:t xml:space="preserve"> mm</w:t>
            </w:r>
          </w:p>
        </w:tc>
      </w:tr>
      <w:tr w:rsidR="00A657C2" w:rsidRPr="001A2EF1" w14:paraId="3483C03B" w14:textId="77777777" w:rsidTr="00547186">
        <w:tc>
          <w:tcPr>
            <w:tcW w:w="4508" w:type="dxa"/>
          </w:tcPr>
          <w:p w14:paraId="280F19A1" w14:textId="77777777" w:rsidR="00A657C2" w:rsidRPr="00547186" w:rsidRDefault="00A657C2" w:rsidP="00454A16">
            <w:pPr>
              <w:jc w:val="center"/>
            </w:pPr>
            <w:r w:rsidRPr="00547186">
              <w:t>Vehicle width (</w:t>
            </w:r>
            <w:proofErr w:type="spellStart"/>
            <w:r w:rsidRPr="00547186">
              <w:t>incl</w:t>
            </w:r>
            <w:proofErr w:type="spellEnd"/>
            <w:r w:rsidRPr="00547186">
              <w:t xml:space="preserve"> mirrors)</w:t>
            </w:r>
          </w:p>
        </w:tc>
        <w:tc>
          <w:tcPr>
            <w:tcW w:w="5693" w:type="dxa"/>
          </w:tcPr>
          <w:p w14:paraId="66570C67" w14:textId="77777777" w:rsidR="00A657C2" w:rsidRPr="00547186" w:rsidRDefault="00A657C2" w:rsidP="00454A16">
            <w:pPr>
              <w:jc w:val="center"/>
            </w:pPr>
            <w:r w:rsidRPr="00547186">
              <w:t>2144 mm</w:t>
            </w:r>
          </w:p>
        </w:tc>
      </w:tr>
      <w:tr w:rsidR="00A657C2" w:rsidRPr="001A2EF1" w14:paraId="2691CEE3" w14:textId="77777777" w:rsidTr="00547186">
        <w:tc>
          <w:tcPr>
            <w:tcW w:w="4508" w:type="dxa"/>
          </w:tcPr>
          <w:p w14:paraId="3D727817" w14:textId="77777777" w:rsidR="00A657C2" w:rsidRPr="00547186" w:rsidRDefault="00A657C2" w:rsidP="00454A16">
            <w:pPr>
              <w:jc w:val="center"/>
            </w:pPr>
            <w:r w:rsidRPr="00547186">
              <w:t>Vehicle height (unladen)</w:t>
            </w:r>
          </w:p>
        </w:tc>
        <w:tc>
          <w:tcPr>
            <w:tcW w:w="5693" w:type="dxa"/>
          </w:tcPr>
          <w:p w14:paraId="6B75F055" w14:textId="7703A613" w:rsidR="00A657C2" w:rsidRPr="00547186" w:rsidRDefault="00A657C2" w:rsidP="00454A16">
            <w:pPr>
              <w:jc w:val="center"/>
            </w:pPr>
            <w:r w:rsidRPr="00547186">
              <w:t>157</w:t>
            </w:r>
            <w:r w:rsidR="00A1018F">
              <w:t>5</w:t>
            </w:r>
            <w:r w:rsidRPr="00547186">
              <w:t xml:space="preserve"> mm</w:t>
            </w:r>
          </w:p>
        </w:tc>
      </w:tr>
      <w:tr w:rsidR="00A657C2" w:rsidRPr="001A2EF1" w14:paraId="4B6C034C" w14:textId="77777777" w:rsidTr="00547186">
        <w:tc>
          <w:tcPr>
            <w:tcW w:w="4508" w:type="dxa"/>
          </w:tcPr>
          <w:p w14:paraId="42BAA46B" w14:textId="77777777" w:rsidR="00A657C2" w:rsidRPr="00547186" w:rsidRDefault="00A657C2" w:rsidP="00454A16">
            <w:pPr>
              <w:jc w:val="center"/>
            </w:pPr>
            <w:r w:rsidRPr="00547186">
              <w:t>Wheelbase</w:t>
            </w:r>
          </w:p>
        </w:tc>
        <w:tc>
          <w:tcPr>
            <w:tcW w:w="5693" w:type="dxa"/>
          </w:tcPr>
          <w:p w14:paraId="0D42816E" w14:textId="30EDADEA" w:rsidR="00A657C2" w:rsidRPr="00547186" w:rsidRDefault="00A657C2" w:rsidP="00454A16">
            <w:pPr>
              <w:jc w:val="center"/>
            </w:pPr>
            <w:r w:rsidRPr="00547186">
              <w:t xml:space="preserve">3210 mm </w:t>
            </w:r>
          </w:p>
        </w:tc>
      </w:tr>
      <w:tr w:rsidR="00A657C2" w:rsidRPr="001A2EF1" w14:paraId="26F2C10D" w14:textId="77777777" w:rsidTr="00547186">
        <w:tc>
          <w:tcPr>
            <w:tcW w:w="4508" w:type="dxa"/>
          </w:tcPr>
          <w:p w14:paraId="09C74624" w14:textId="77777777" w:rsidR="00A657C2" w:rsidRPr="00547186" w:rsidRDefault="00A657C2" w:rsidP="00454A16">
            <w:pPr>
              <w:jc w:val="center"/>
            </w:pPr>
            <w:r w:rsidRPr="00547186">
              <w:t>Turning circle</w:t>
            </w:r>
          </w:p>
        </w:tc>
        <w:tc>
          <w:tcPr>
            <w:tcW w:w="5693" w:type="dxa"/>
          </w:tcPr>
          <w:p w14:paraId="3CDA8A27" w14:textId="77777777" w:rsidR="00A657C2" w:rsidRPr="00547186" w:rsidRDefault="00A657C2" w:rsidP="00454A16">
            <w:pPr>
              <w:jc w:val="center"/>
            </w:pPr>
            <w:r w:rsidRPr="00547186">
              <w:t>12.7 m</w:t>
            </w:r>
          </w:p>
        </w:tc>
      </w:tr>
      <w:tr w:rsidR="00A657C2" w:rsidRPr="001A2EF1" w14:paraId="61C7AC56" w14:textId="77777777" w:rsidTr="00547186">
        <w:tc>
          <w:tcPr>
            <w:tcW w:w="4508" w:type="dxa"/>
          </w:tcPr>
          <w:p w14:paraId="49E4E31E" w14:textId="77777777" w:rsidR="00A657C2" w:rsidRPr="00547186" w:rsidRDefault="00A657C2" w:rsidP="00454A16">
            <w:pPr>
              <w:jc w:val="center"/>
            </w:pPr>
            <w:r w:rsidRPr="00547186">
              <w:t xml:space="preserve">Kerb weight </w:t>
            </w:r>
          </w:p>
        </w:tc>
        <w:tc>
          <w:tcPr>
            <w:tcW w:w="5693" w:type="dxa"/>
          </w:tcPr>
          <w:p w14:paraId="6CE9D61B" w14:textId="77777777" w:rsidR="00A657C2" w:rsidRPr="00547186" w:rsidRDefault="00A657C2" w:rsidP="00454A16">
            <w:pPr>
              <w:jc w:val="center"/>
            </w:pPr>
            <w:r w:rsidRPr="00547186">
              <w:t>2890 kg</w:t>
            </w:r>
          </w:p>
        </w:tc>
      </w:tr>
      <w:tr w:rsidR="00A657C2" w:rsidRPr="001A2EF1" w14:paraId="4D99DF41" w14:textId="77777777" w:rsidTr="00547186">
        <w:tc>
          <w:tcPr>
            <w:tcW w:w="10201" w:type="dxa"/>
            <w:gridSpan w:val="2"/>
          </w:tcPr>
          <w:p w14:paraId="4E2A7366" w14:textId="77777777" w:rsidR="00A657C2" w:rsidRPr="00547186" w:rsidRDefault="00A657C2" w:rsidP="00454A16">
            <w:pPr>
              <w:jc w:val="center"/>
              <w:rPr>
                <w:b/>
                <w:bCs/>
                <w:u w:val="single"/>
              </w:rPr>
            </w:pPr>
            <w:r w:rsidRPr="00547186">
              <w:rPr>
                <w:b/>
                <w:bCs/>
                <w:u w:val="single"/>
              </w:rPr>
              <w:t>DRIVING PERFORMANCE</w:t>
            </w:r>
          </w:p>
        </w:tc>
      </w:tr>
      <w:tr w:rsidR="00A657C2" w:rsidRPr="001A2EF1" w14:paraId="48543848" w14:textId="77777777" w:rsidTr="00547186">
        <w:tc>
          <w:tcPr>
            <w:tcW w:w="4508" w:type="dxa"/>
          </w:tcPr>
          <w:p w14:paraId="23169A3B" w14:textId="77777777" w:rsidR="00A657C2" w:rsidRPr="00547186" w:rsidRDefault="00A657C2" w:rsidP="00454A16">
            <w:pPr>
              <w:jc w:val="center"/>
            </w:pPr>
            <w:r w:rsidRPr="00547186">
              <w:t>Power</w:t>
            </w:r>
          </w:p>
        </w:tc>
        <w:tc>
          <w:tcPr>
            <w:tcW w:w="5693" w:type="dxa"/>
          </w:tcPr>
          <w:p w14:paraId="35278634" w14:textId="77777777" w:rsidR="00A657C2" w:rsidRPr="00547186" w:rsidRDefault="00A657C2" w:rsidP="00454A16">
            <w:pPr>
              <w:jc w:val="center"/>
            </w:pPr>
            <w:proofErr w:type="spellStart"/>
            <w:r w:rsidRPr="00547186">
              <w:t>430kW</w:t>
            </w:r>
            <w:proofErr w:type="spellEnd"/>
            <w:r w:rsidRPr="00547186">
              <w:t xml:space="preserve"> (584 hp)</w:t>
            </w:r>
          </w:p>
        </w:tc>
      </w:tr>
      <w:tr w:rsidR="00A657C2" w:rsidRPr="001A2EF1" w14:paraId="085B59AE" w14:textId="77777777" w:rsidTr="00547186">
        <w:tc>
          <w:tcPr>
            <w:tcW w:w="4508" w:type="dxa"/>
          </w:tcPr>
          <w:p w14:paraId="61FFEF41" w14:textId="77777777" w:rsidR="00A657C2" w:rsidRPr="00547186" w:rsidRDefault="00A657C2" w:rsidP="00454A16">
            <w:pPr>
              <w:jc w:val="center"/>
            </w:pPr>
            <w:r w:rsidRPr="00547186">
              <w:t>Torque</w:t>
            </w:r>
          </w:p>
        </w:tc>
        <w:tc>
          <w:tcPr>
            <w:tcW w:w="5693" w:type="dxa"/>
          </w:tcPr>
          <w:p w14:paraId="328A8D4C" w14:textId="77777777" w:rsidR="00A657C2" w:rsidRPr="00547186" w:rsidRDefault="00A657C2" w:rsidP="00454A16">
            <w:pPr>
              <w:jc w:val="center"/>
            </w:pPr>
            <w:proofErr w:type="spellStart"/>
            <w:r w:rsidRPr="00547186">
              <w:t>900Nm</w:t>
            </w:r>
            <w:proofErr w:type="spellEnd"/>
          </w:p>
        </w:tc>
      </w:tr>
      <w:tr w:rsidR="00A657C2" w:rsidRPr="001A2EF1" w14:paraId="06D115FD" w14:textId="77777777" w:rsidTr="00547186">
        <w:tc>
          <w:tcPr>
            <w:tcW w:w="4508" w:type="dxa"/>
          </w:tcPr>
          <w:p w14:paraId="338C1D1D" w14:textId="77777777" w:rsidR="00A657C2" w:rsidRPr="00547186" w:rsidRDefault="00A657C2" w:rsidP="00454A16">
            <w:pPr>
              <w:jc w:val="center"/>
            </w:pPr>
            <w:r w:rsidRPr="00547186">
              <w:t>Acceleration</w:t>
            </w:r>
          </w:p>
        </w:tc>
        <w:tc>
          <w:tcPr>
            <w:tcW w:w="5693" w:type="dxa"/>
          </w:tcPr>
          <w:p w14:paraId="21459E28" w14:textId="77777777" w:rsidR="00A657C2" w:rsidRPr="00547186" w:rsidRDefault="00A657C2" w:rsidP="00454A16">
            <w:pPr>
              <w:jc w:val="center"/>
            </w:pPr>
            <w:r w:rsidRPr="00547186">
              <w:t>0-</w:t>
            </w:r>
            <w:proofErr w:type="spellStart"/>
            <w:r w:rsidRPr="00547186">
              <w:t>60mph</w:t>
            </w:r>
            <w:proofErr w:type="spellEnd"/>
            <w:r w:rsidRPr="00547186">
              <w:t xml:space="preserve"> in 4.4 seconds (0-</w:t>
            </w:r>
            <w:proofErr w:type="spellStart"/>
            <w:r w:rsidRPr="00547186">
              <w:t>100km</w:t>
            </w:r>
            <w:proofErr w:type="spellEnd"/>
            <w:r w:rsidRPr="00547186">
              <w:t>/h in 4.5 seconds).</w:t>
            </w:r>
          </w:p>
        </w:tc>
      </w:tr>
      <w:tr w:rsidR="00A657C2" w:rsidRPr="001A2EF1" w14:paraId="5B9DCE2A" w14:textId="77777777" w:rsidTr="00547186">
        <w:tc>
          <w:tcPr>
            <w:tcW w:w="10201" w:type="dxa"/>
            <w:gridSpan w:val="2"/>
          </w:tcPr>
          <w:p w14:paraId="60CAB565" w14:textId="77777777" w:rsidR="00A657C2" w:rsidRPr="00547186" w:rsidRDefault="00A657C2" w:rsidP="00454A16">
            <w:pPr>
              <w:jc w:val="center"/>
            </w:pPr>
            <w:r w:rsidRPr="00547186">
              <w:rPr>
                <w:b/>
                <w:bCs/>
                <w:u w:val="single"/>
              </w:rPr>
              <w:t>ELECTRIC MOTORS</w:t>
            </w:r>
          </w:p>
        </w:tc>
      </w:tr>
      <w:tr w:rsidR="00A657C2" w:rsidRPr="001A2EF1" w14:paraId="4F99BC45" w14:textId="77777777" w:rsidTr="00547186">
        <w:tc>
          <w:tcPr>
            <w:tcW w:w="4508" w:type="dxa"/>
          </w:tcPr>
          <w:p w14:paraId="4FFAFF5E" w14:textId="77777777" w:rsidR="00A657C2" w:rsidRPr="00547186" w:rsidRDefault="00A657C2" w:rsidP="00454A16">
            <w:pPr>
              <w:jc w:val="center"/>
            </w:pPr>
            <w:r w:rsidRPr="00547186">
              <w:t>Number of motors</w:t>
            </w:r>
          </w:p>
        </w:tc>
        <w:tc>
          <w:tcPr>
            <w:tcW w:w="5693" w:type="dxa"/>
          </w:tcPr>
          <w:p w14:paraId="6B239861" w14:textId="77777777" w:rsidR="00A657C2" w:rsidRPr="00547186" w:rsidRDefault="00A657C2" w:rsidP="00454A16">
            <w:pPr>
              <w:jc w:val="center"/>
            </w:pPr>
            <w:r w:rsidRPr="00547186">
              <w:t>2</w:t>
            </w:r>
          </w:p>
        </w:tc>
      </w:tr>
      <w:tr w:rsidR="00A657C2" w:rsidRPr="001A2EF1" w14:paraId="386C8099" w14:textId="77777777" w:rsidTr="00547186">
        <w:tc>
          <w:tcPr>
            <w:tcW w:w="4508" w:type="dxa"/>
          </w:tcPr>
          <w:p w14:paraId="57D886CB" w14:textId="77777777" w:rsidR="00A657C2" w:rsidRPr="00547186" w:rsidRDefault="00A657C2" w:rsidP="00454A16">
            <w:pPr>
              <w:jc w:val="center"/>
            </w:pPr>
            <w:r w:rsidRPr="00547186">
              <w:t>Type of motors</w:t>
            </w:r>
          </w:p>
        </w:tc>
        <w:tc>
          <w:tcPr>
            <w:tcW w:w="5693" w:type="dxa"/>
          </w:tcPr>
          <w:p w14:paraId="28B810E2" w14:textId="77777777" w:rsidR="00A657C2" w:rsidRPr="00547186" w:rsidRDefault="00A657C2" w:rsidP="00454A16">
            <w:pPr>
              <w:jc w:val="center"/>
            </w:pPr>
            <w:r w:rsidRPr="00547186">
              <w:t>Separately Excited Synchronous Motor (SSM)</w:t>
            </w:r>
          </w:p>
        </w:tc>
      </w:tr>
      <w:tr w:rsidR="00A657C2" w:rsidRPr="001A2EF1" w14:paraId="4EEC776F" w14:textId="77777777" w:rsidTr="00547186">
        <w:tc>
          <w:tcPr>
            <w:tcW w:w="4508" w:type="dxa"/>
          </w:tcPr>
          <w:p w14:paraId="358E46E6" w14:textId="77777777" w:rsidR="00A657C2" w:rsidRPr="00547186" w:rsidRDefault="00A657C2" w:rsidP="00454A16">
            <w:pPr>
              <w:jc w:val="center"/>
            </w:pPr>
            <w:r w:rsidRPr="00547186">
              <w:t>Front motor power</w:t>
            </w:r>
          </w:p>
        </w:tc>
        <w:tc>
          <w:tcPr>
            <w:tcW w:w="5693" w:type="dxa"/>
          </w:tcPr>
          <w:p w14:paraId="2E42ACD0" w14:textId="77777777" w:rsidR="00A657C2" w:rsidRPr="00547186" w:rsidRDefault="00A657C2" w:rsidP="00454A16">
            <w:pPr>
              <w:jc w:val="center"/>
            </w:pPr>
            <w:proofErr w:type="spellStart"/>
            <w:r w:rsidRPr="00547186">
              <w:t>190kW</w:t>
            </w:r>
            <w:proofErr w:type="spellEnd"/>
            <w:r w:rsidRPr="00547186">
              <w:t xml:space="preserve"> / 365 Nm</w:t>
            </w:r>
          </w:p>
        </w:tc>
      </w:tr>
      <w:tr w:rsidR="00A657C2" w:rsidRPr="001A2EF1" w14:paraId="6B238FA4" w14:textId="77777777" w:rsidTr="00547186">
        <w:tc>
          <w:tcPr>
            <w:tcW w:w="4508" w:type="dxa"/>
          </w:tcPr>
          <w:p w14:paraId="60AECF4A" w14:textId="77777777" w:rsidR="00A657C2" w:rsidRPr="00547186" w:rsidRDefault="00A657C2" w:rsidP="00454A16">
            <w:pPr>
              <w:jc w:val="center"/>
            </w:pPr>
            <w:r w:rsidRPr="00547186">
              <w:t>Rear motor power</w:t>
            </w:r>
          </w:p>
        </w:tc>
        <w:tc>
          <w:tcPr>
            <w:tcW w:w="5693" w:type="dxa"/>
          </w:tcPr>
          <w:p w14:paraId="2D532E4A" w14:textId="77777777" w:rsidR="00A657C2" w:rsidRPr="00547186" w:rsidRDefault="00A657C2" w:rsidP="00454A16">
            <w:pPr>
              <w:jc w:val="center"/>
            </w:pPr>
            <w:proofErr w:type="spellStart"/>
            <w:r w:rsidRPr="00547186">
              <w:t>360kW</w:t>
            </w:r>
            <w:proofErr w:type="spellEnd"/>
            <w:r w:rsidRPr="00547186">
              <w:t xml:space="preserve"> / 710 Nm</w:t>
            </w:r>
          </w:p>
        </w:tc>
      </w:tr>
      <w:tr w:rsidR="00A657C2" w:rsidRPr="001A2EF1" w14:paraId="66D04680" w14:textId="77777777" w:rsidTr="00547186">
        <w:tc>
          <w:tcPr>
            <w:tcW w:w="10201" w:type="dxa"/>
            <w:gridSpan w:val="2"/>
          </w:tcPr>
          <w:p w14:paraId="1B38A2F5" w14:textId="58C01395" w:rsidR="00A657C2" w:rsidRPr="00547186" w:rsidRDefault="00A657C2" w:rsidP="00454A16">
            <w:pPr>
              <w:jc w:val="center"/>
            </w:pPr>
            <w:r>
              <w:rPr>
                <w:b/>
                <w:bCs/>
                <w:u w:val="single"/>
              </w:rPr>
              <w:t xml:space="preserve">LITHIUM-ION </w:t>
            </w:r>
            <w:r w:rsidRPr="00547186">
              <w:rPr>
                <w:b/>
                <w:bCs/>
                <w:u w:val="single"/>
              </w:rPr>
              <w:t>BATTERY</w:t>
            </w:r>
          </w:p>
        </w:tc>
      </w:tr>
      <w:tr w:rsidR="00A657C2" w:rsidRPr="001A2EF1" w14:paraId="4B96A08D" w14:textId="77777777" w:rsidTr="00547186">
        <w:tc>
          <w:tcPr>
            <w:tcW w:w="4508" w:type="dxa"/>
          </w:tcPr>
          <w:p w14:paraId="6C9B4D9F" w14:textId="77777777" w:rsidR="00A657C2" w:rsidRPr="00547186" w:rsidRDefault="00A657C2" w:rsidP="00454A16">
            <w:pPr>
              <w:jc w:val="center"/>
            </w:pPr>
            <w:r w:rsidRPr="00547186">
              <w:t xml:space="preserve">Net capacity </w:t>
            </w:r>
          </w:p>
        </w:tc>
        <w:tc>
          <w:tcPr>
            <w:tcW w:w="5693" w:type="dxa"/>
          </w:tcPr>
          <w:p w14:paraId="1CFDB1B1" w14:textId="77777777" w:rsidR="00A657C2" w:rsidRPr="00547186" w:rsidRDefault="00A657C2" w:rsidP="00454A16">
            <w:pPr>
              <w:jc w:val="center"/>
            </w:pPr>
            <w:r w:rsidRPr="00547186">
              <w:t>102 kWh</w:t>
            </w:r>
          </w:p>
        </w:tc>
      </w:tr>
      <w:tr w:rsidR="00A657C2" w:rsidRPr="001A2EF1" w14:paraId="41FA1B50" w14:textId="77777777" w:rsidTr="00547186">
        <w:tc>
          <w:tcPr>
            <w:tcW w:w="10201" w:type="dxa"/>
            <w:gridSpan w:val="2"/>
          </w:tcPr>
          <w:p w14:paraId="709C9481" w14:textId="77777777" w:rsidR="00A657C2" w:rsidRPr="00547186" w:rsidRDefault="00A657C2" w:rsidP="00454A16">
            <w:pPr>
              <w:jc w:val="center"/>
            </w:pPr>
            <w:r w:rsidRPr="00547186">
              <w:rPr>
                <w:b/>
                <w:bCs/>
                <w:u w:val="single"/>
              </w:rPr>
              <w:t xml:space="preserve">RANGE AND CHARGING </w:t>
            </w:r>
          </w:p>
        </w:tc>
      </w:tr>
      <w:tr w:rsidR="00A657C2" w:rsidRPr="001A2EF1" w14:paraId="18471273" w14:textId="77777777" w:rsidTr="00547186">
        <w:tc>
          <w:tcPr>
            <w:tcW w:w="4508" w:type="dxa"/>
          </w:tcPr>
          <w:p w14:paraId="32F6AF0B" w14:textId="77777777" w:rsidR="00A657C2" w:rsidRPr="00547186" w:rsidRDefault="00A657C2" w:rsidP="00454A16">
            <w:pPr>
              <w:jc w:val="center"/>
            </w:pPr>
            <w:r w:rsidRPr="00547186">
              <w:t>Range</w:t>
            </w:r>
          </w:p>
        </w:tc>
        <w:tc>
          <w:tcPr>
            <w:tcW w:w="5693" w:type="dxa"/>
          </w:tcPr>
          <w:p w14:paraId="7978544D" w14:textId="55BB507C" w:rsidR="00A657C2" w:rsidRPr="00547186" w:rsidRDefault="00A657C2" w:rsidP="00BB30B6">
            <w:pPr>
              <w:shd w:val="clear" w:color="auto" w:fill="FFFFFF" w:themeFill="background1"/>
              <w:tabs>
                <w:tab w:val="left" w:pos="2638"/>
              </w:tabs>
              <w:jc w:val="center"/>
            </w:pPr>
            <w:proofErr w:type="spellStart"/>
            <w:r w:rsidRPr="00547186">
              <w:t>530km</w:t>
            </w:r>
            <w:proofErr w:type="spellEnd"/>
            <w:r w:rsidRPr="00547186">
              <w:t xml:space="preserve"> (329 miles) </w:t>
            </w:r>
            <w:proofErr w:type="spellStart"/>
            <w:r w:rsidRPr="00547186">
              <w:t>WLTP</w:t>
            </w:r>
            <w:proofErr w:type="spellEnd"/>
          </w:p>
        </w:tc>
      </w:tr>
      <w:tr w:rsidR="00A657C2" w:rsidRPr="001A2EF1" w14:paraId="59B8862F" w14:textId="77777777" w:rsidTr="00547186">
        <w:tc>
          <w:tcPr>
            <w:tcW w:w="4508" w:type="dxa"/>
          </w:tcPr>
          <w:p w14:paraId="799B7EA5" w14:textId="77777777" w:rsidR="00A657C2" w:rsidRPr="00547186" w:rsidRDefault="00A657C2" w:rsidP="00454A16">
            <w:pPr>
              <w:jc w:val="center"/>
            </w:pPr>
            <w:r w:rsidRPr="00547186">
              <w:t>Charging 10-80% 195 kW (DC) max</w:t>
            </w:r>
          </w:p>
        </w:tc>
        <w:tc>
          <w:tcPr>
            <w:tcW w:w="5693" w:type="dxa"/>
          </w:tcPr>
          <w:p w14:paraId="5D567AF9" w14:textId="77777777" w:rsidR="00A657C2" w:rsidRPr="00547186" w:rsidRDefault="00A657C2" w:rsidP="00454A16">
            <w:pPr>
              <w:jc w:val="center"/>
            </w:pPr>
            <w:r w:rsidRPr="00547186">
              <w:t>34 minutes</w:t>
            </w:r>
          </w:p>
        </w:tc>
      </w:tr>
      <w:tr w:rsidR="00A657C2" w:rsidRPr="001A2EF1" w14:paraId="6DE063D9" w14:textId="77777777" w:rsidTr="00547186">
        <w:tc>
          <w:tcPr>
            <w:tcW w:w="4508" w:type="dxa"/>
          </w:tcPr>
          <w:p w14:paraId="1700B037" w14:textId="77777777" w:rsidR="00A657C2" w:rsidRPr="00547186" w:rsidRDefault="00A657C2" w:rsidP="00454A16">
            <w:pPr>
              <w:jc w:val="center"/>
            </w:pPr>
            <w:r w:rsidRPr="00547186">
              <w:t xml:space="preserve">Charging 10-80% 50 kW (DC) </w:t>
            </w:r>
          </w:p>
        </w:tc>
        <w:tc>
          <w:tcPr>
            <w:tcW w:w="5693" w:type="dxa"/>
          </w:tcPr>
          <w:p w14:paraId="1074DA1E" w14:textId="77777777" w:rsidR="00A657C2" w:rsidRPr="00547186" w:rsidRDefault="00A657C2" w:rsidP="00454A16">
            <w:pPr>
              <w:jc w:val="center"/>
            </w:pPr>
            <w:r w:rsidRPr="00547186">
              <w:t>95 minutes</w:t>
            </w:r>
          </w:p>
        </w:tc>
      </w:tr>
      <w:tr w:rsidR="00A657C2" w:rsidRPr="001A2EF1" w14:paraId="6E06DFED" w14:textId="77777777" w:rsidTr="00547186">
        <w:tc>
          <w:tcPr>
            <w:tcW w:w="4508" w:type="dxa"/>
          </w:tcPr>
          <w:p w14:paraId="54636974" w14:textId="77777777" w:rsidR="00A657C2" w:rsidRPr="00547186" w:rsidRDefault="00A657C2" w:rsidP="00454A16">
            <w:pPr>
              <w:jc w:val="center"/>
            </w:pPr>
            <w:r w:rsidRPr="00547186">
              <w:t>Charging 0-100% 22 kW (AC)</w:t>
            </w:r>
          </w:p>
        </w:tc>
        <w:tc>
          <w:tcPr>
            <w:tcW w:w="5693" w:type="dxa"/>
          </w:tcPr>
          <w:p w14:paraId="04D15718" w14:textId="77777777" w:rsidR="00A657C2" w:rsidRPr="00547186" w:rsidRDefault="00A657C2" w:rsidP="00454A16">
            <w:pPr>
              <w:jc w:val="center"/>
            </w:pPr>
            <w:r w:rsidRPr="00547186">
              <w:t>5 hours 30 minutes</w:t>
            </w:r>
          </w:p>
        </w:tc>
      </w:tr>
      <w:bookmarkEnd w:id="3"/>
    </w:tbl>
    <w:p w14:paraId="26F70EA8" w14:textId="77777777" w:rsidR="00BB30B6" w:rsidRPr="00A657C2" w:rsidRDefault="00BB30B6" w:rsidP="00BB30B6">
      <w:pPr>
        <w:pStyle w:val="Bullets"/>
        <w:numPr>
          <w:ilvl w:val="0"/>
          <w:numId w:val="0"/>
        </w:numPr>
      </w:pPr>
    </w:p>
    <w:p w14:paraId="19C65554" w14:textId="766ADBA9" w:rsidR="00102D83" w:rsidRPr="00ED4E8C" w:rsidRDefault="00102D83" w:rsidP="00102D83">
      <w:pPr>
        <w:pStyle w:val="Bullets"/>
        <w:numPr>
          <w:ilvl w:val="0"/>
          <w:numId w:val="0"/>
        </w:numPr>
        <w:ind w:left="227" w:hanging="227"/>
      </w:pPr>
      <w:r w:rsidRPr="00ED4E8C">
        <w:t>SPECTRE CO</w:t>
      </w:r>
      <w:r w:rsidRPr="00ED4E8C">
        <w:rPr>
          <w:vertAlign w:val="subscript"/>
        </w:rPr>
        <w:t>2</w:t>
      </w:r>
      <w:r w:rsidRPr="00ED4E8C">
        <w:t xml:space="preserve"> EMISSIONS AND CONSUMPTION FIGURES </w:t>
      </w:r>
    </w:p>
    <w:p w14:paraId="68C42AD7" w14:textId="7D2DFA95" w:rsidR="00102D83" w:rsidRPr="00ED4E8C" w:rsidRDefault="00102D83" w:rsidP="00102D83">
      <w:pPr>
        <w:pStyle w:val="Bullets"/>
        <w:numPr>
          <w:ilvl w:val="0"/>
          <w:numId w:val="0"/>
        </w:numPr>
        <w:spacing w:line="240" w:lineRule="auto"/>
        <w:ind w:left="227" w:hanging="227"/>
      </w:pPr>
      <w:proofErr w:type="spellStart"/>
      <w:r w:rsidRPr="00ED4E8C">
        <w:t>WLTP</w:t>
      </w:r>
      <w:proofErr w:type="spellEnd"/>
      <w:r w:rsidRPr="00ED4E8C">
        <w:t>:</w:t>
      </w:r>
      <w:r w:rsidRPr="00ED4E8C">
        <w:tab/>
        <w:t>Power consumption: 2.</w:t>
      </w:r>
      <w:r w:rsidR="00750C66">
        <w:t xml:space="preserve">6 – 2.8 </w:t>
      </w:r>
      <w:r w:rsidRPr="00ED4E8C">
        <w:t>mi/kWh / 2</w:t>
      </w:r>
      <w:r w:rsidR="00750C66">
        <w:t>3.6 – 22.2</w:t>
      </w:r>
      <w:r w:rsidRPr="00ED4E8C">
        <w:t xml:space="preserve"> kWh/</w:t>
      </w:r>
      <w:proofErr w:type="spellStart"/>
      <w:r w:rsidRPr="00ED4E8C">
        <w:t>100km</w:t>
      </w:r>
      <w:proofErr w:type="spellEnd"/>
    </w:p>
    <w:p w14:paraId="188D0086" w14:textId="2C3F34EB" w:rsidR="00102D83" w:rsidRPr="00ED4E8C" w:rsidRDefault="00102D83" w:rsidP="00102D83">
      <w:pPr>
        <w:pStyle w:val="Bullets"/>
        <w:numPr>
          <w:ilvl w:val="0"/>
          <w:numId w:val="0"/>
        </w:numPr>
        <w:spacing w:line="240" w:lineRule="auto"/>
        <w:ind w:left="227" w:hanging="227"/>
      </w:pPr>
      <w:r w:rsidRPr="00ED4E8C">
        <w:tab/>
      </w:r>
      <w:r w:rsidRPr="00ED4E8C">
        <w:tab/>
        <w:t>C</w:t>
      </w:r>
      <w:r>
        <w:t>O</w:t>
      </w:r>
      <w:r w:rsidRPr="00ED4E8C">
        <w:rPr>
          <w:vertAlign w:val="subscript"/>
        </w:rPr>
        <w:t>2</w:t>
      </w:r>
      <w:r w:rsidRPr="00ED4E8C">
        <w:t> emissions 0 g/km</w:t>
      </w:r>
    </w:p>
    <w:p w14:paraId="3745EB54" w14:textId="77777777" w:rsidR="00102D83" w:rsidRPr="00ED4E8C" w:rsidRDefault="00102D83" w:rsidP="00102D83">
      <w:pPr>
        <w:pStyle w:val="Bullets"/>
        <w:numPr>
          <w:ilvl w:val="0"/>
          <w:numId w:val="38"/>
        </w:numPr>
        <w:rPr>
          <w:lang w:val="en" w:eastAsia="en-GB"/>
        </w:rPr>
      </w:pPr>
      <w:r w:rsidRPr="00ED4E8C">
        <w:rPr>
          <w:rFonts w:cs="Arial"/>
          <w:color w:val="262626"/>
          <w:shd w:val="clear" w:color="auto" w:fill="FFFFFF"/>
        </w:rPr>
        <w:lastRenderedPageBreak/>
        <w:t>Official data on fuel consumption, CO</w:t>
      </w:r>
      <w:r w:rsidRPr="00ED4E8C">
        <w:rPr>
          <w:vertAlign w:val="subscript"/>
        </w:rPr>
        <w:t>2</w:t>
      </w:r>
      <w:r w:rsidRPr="00ED4E8C">
        <w:t> </w:t>
      </w:r>
      <w:r w:rsidRPr="00ED4E8C">
        <w:rPr>
          <w:rFonts w:cs="Arial"/>
          <w:color w:val="262626"/>
          <w:shd w:val="clear" w:color="auto" w:fill="FFFFFF"/>
        </w:rPr>
        <w:t>emissions, power consumption and electric range were determined in accordance with the mandatory measurement procedure and comply with Regulation (EU) 715/2007 valid at the time of type approval.</w:t>
      </w:r>
    </w:p>
    <w:p w14:paraId="1061C46B" w14:textId="77777777" w:rsidR="00102D83" w:rsidRPr="00C273CC" w:rsidRDefault="00102D83" w:rsidP="00102D83">
      <w:pPr>
        <w:pStyle w:val="Bullets"/>
        <w:numPr>
          <w:ilvl w:val="0"/>
          <w:numId w:val="38"/>
        </w:numPr>
        <w:rPr>
          <w:lang w:val="en" w:eastAsia="en-GB"/>
        </w:rPr>
      </w:pPr>
      <w:r w:rsidRPr="00ED4E8C">
        <w:rPr>
          <w:lang w:val="en" w:eastAsia="en-GB"/>
        </w:rPr>
        <w:t xml:space="preserve"> </w:t>
      </w:r>
      <w:proofErr w:type="spellStart"/>
      <w:r w:rsidRPr="00ED4E8C">
        <w:rPr>
          <w:lang w:val="en" w:eastAsia="en-GB"/>
        </w:rPr>
        <w:t>WLTP</w:t>
      </w:r>
      <w:proofErr w:type="spellEnd"/>
      <w:r w:rsidRPr="00ED4E8C">
        <w:rPr>
          <w:lang w:val="en" w:eastAsia="en-GB"/>
        </w:rPr>
        <w:t xml:space="preserve"> information </w:t>
      </w:r>
      <w:proofErr w:type="gramStart"/>
      <w:r w:rsidRPr="00ED4E8C">
        <w:rPr>
          <w:lang w:val="en" w:eastAsia="en-GB"/>
        </w:rPr>
        <w:t>takes into account</w:t>
      </w:r>
      <w:proofErr w:type="gramEnd"/>
      <w:r w:rsidRPr="00ED4E8C">
        <w:rPr>
          <w:lang w:val="en" w:eastAsia="en-GB"/>
        </w:rPr>
        <w:t xml:space="preserve"> any special equipment in ranges. For vehicles that have been type-tested since January 1st, 2021, the official information no longer exists according to the NEDC, but only according to the </w:t>
      </w:r>
      <w:proofErr w:type="spellStart"/>
      <w:r w:rsidRPr="00ED4E8C">
        <w:rPr>
          <w:lang w:val="en" w:eastAsia="en-GB"/>
        </w:rPr>
        <w:t>WLTP</w:t>
      </w:r>
      <w:proofErr w:type="spellEnd"/>
      <w:r w:rsidRPr="00ED4E8C">
        <w:rPr>
          <w:lang w:val="en" w:eastAsia="en-GB"/>
        </w:rPr>
        <w:t xml:space="preserve">. </w:t>
      </w:r>
      <w:r w:rsidRPr="00ED4E8C">
        <w:rPr>
          <w:lang w:eastAsia="en-GB"/>
        </w:rPr>
        <w:t xml:space="preserve">For more information on the </w:t>
      </w:r>
      <w:proofErr w:type="spellStart"/>
      <w:r w:rsidRPr="00ED4E8C">
        <w:rPr>
          <w:lang w:eastAsia="en-GB"/>
        </w:rPr>
        <w:t>WLTP</w:t>
      </w:r>
      <w:proofErr w:type="spellEnd"/>
      <w:r w:rsidRPr="00ED4E8C">
        <w:rPr>
          <w:lang w:eastAsia="en-GB"/>
        </w:rPr>
        <w:t xml:space="preserve"> and NEDC measurement procedures, see </w:t>
      </w:r>
      <w:proofErr w:type="spellStart"/>
      <w:r>
        <w:fldChar w:fldCharType="begin"/>
      </w:r>
      <w:r>
        <w:instrText>HYPERLINK "https://www.rolls-roycemotorcars.com/en_GB/information/fb-dat-wltp.html" \t "_blank"</w:instrText>
      </w:r>
      <w:r>
        <w:fldChar w:fldCharType="separate"/>
      </w:r>
      <w:r w:rsidRPr="00ED4E8C">
        <w:rPr>
          <w:rStyle w:val="Hyperlink"/>
          <w:rFonts w:asciiTheme="minorHAnsi" w:hAnsiTheme="minorHAnsi"/>
          <w:b/>
          <w:bCs/>
          <w:lang w:eastAsia="en-GB"/>
        </w:rPr>
        <w:t>WLTP</w:t>
      </w:r>
      <w:proofErr w:type="spellEnd"/>
      <w:r w:rsidRPr="00ED4E8C">
        <w:rPr>
          <w:rStyle w:val="Hyperlink"/>
          <w:rFonts w:asciiTheme="minorHAnsi" w:hAnsiTheme="minorHAnsi"/>
          <w:b/>
          <w:bCs/>
          <w:lang w:eastAsia="en-GB"/>
        </w:rPr>
        <w:t>: new times, new rules</w:t>
      </w:r>
      <w:r w:rsidRPr="00ED4E8C">
        <w:rPr>
          <w:rStyle w:val="Hyperlink"/>
          <w:rFonts w:asciiTheme="minorHAnsi" w:hAnsiTheme="minorHAnsi"/>
          <w:lang w:eastAsia="en-GB"/>
        </w:rPr>
        <w:t>.</w:t>
      </w:r>
      <w:r>
        <w:fldChar w:fldCharType="end"/>
      </w:r>
      <w:r w:rsidRPr="00ED4E8C">
        <w:rPr>
          <w:lang w:eastAsia="en-GB"/>
        </w:rPr>
        <w:t xml:space="preserve"> </w:t>
      </w:r>
    </w:p>
    <w:p w14:paraId="11B8FA9D" w14:textId="77777777" w:rsidR="00102D83" w:rsidRPr="00ED4E8C" w:rsidRDefault="00102D83" w:rsidP="00102D83">
      <w:pPr>
        <w:pStyle w:val="Bullets"/>
        <w:numPr>
          <w:ilvl w:val="0"/>
          <w:numId w:val="38"/>
        </w:numPr>
        <w:rPr>
          <w:lang w:val="en" w:eastAsia="en-GB"/>
        </w:rPr>
      </w:pPr>
      <w:r w:rsidRPr="00C273CC">
        <w:rPr>
          <w:lang w:val="en" w:eastAsia="en-GB"/>
        </w:rPr>
        <w:t xml:space="preserve">Range and power consumption figures shown for comparability purposes. These figures may not reflect real life driving results, which will depend upon </w:t>
      </w:r>
      <w:proofErr w:type="gramStart"/>
      <w:r w:rsidRPr="00C273CC">
        <w:rPr>
          <w:lang w:val="en" w:eastAsia="en-GB"/>
        </w:rPr>
        <w:t>a number of</w:t>
      </w:r>
      <w:proofErr w:type="gramEnd"/>
      <w:r w:rsidRPr="00C273CC">
        <w:rPr>
          <w:lang w:val="en" w:eastAsia="en-GB"/>
        </w:rPr>
        <w:t xml:space="preserve"> factors including the starting charge of the battery, accessories fitted (post-registration), variations in weather, driving styles and vehicle load.</w:t>
      </w:r>
    </w:p>
    <w:p w14:paraId="37AB2552" w14:textId="77777777" w:rsidR="0017475D" w:rsidRPr="00ED4E8C" w:rsidRDefault="0017475D" w:rsidP="0017475D">
      <w:pPr>
        <w:pStyle w:val="Heading2"/>
      </w:pPr>
      <w:r w:rsidRPr="00ED4E8C">
        <w:t>EDITORS’ NOTES</w:t>
      </w:r>
    </w:p>
    <w:p w14:paraId="3BC38C29" w14:textId="77777777" w:rsidR="0017475D" w:rsidRPr="00843324" w:rsidRDefault="0017475D" w:rsidP="0017475D">
      <w:pPr>
        <w:rPr>
          <w:rFonts w:ascii="Riviera Nights Light" w:hAnsi="Riviera Nights Light"/>
        </w:rPr>
      </w:pPr>
      <w:r w:rsidRPr="00843324">
        <w:rPr>
          <w:rFonts w:ascii="Riviera Nights Light" w:hAnsi="Riviera Nights Light"/>
        </w:rPr>
        <w:t>Rolls-Royce Motor Cars is a true luxury house, creating the world’s most recognised, revered and desirable handcrafted Bespoke products for its international clientele.</w:t>
      </w:r>
    </w:p>
    <w:p w14:paraId="57E4E4C6" w14:textId="77777777" w:rsidR="0017475D" w:rsidRPr="00843324" w:rsidRDefault="0017475D" w:rsidP="0017475D">
      <w:pPr>
        <w:rPr>
          <w:rFonts w:ascii="Riviera Nights Light" w:hAnsi="Riviera Nights Light"/>
        </w:rPr>
      </w:pPr>
      <w:r w:rsidRPr="00843324">
        <w:rPr>
          <w:rFonts w:ascii="Riviera Nights Light" w:hAnsi="Riviera Nights Light"/>
        </w:rPr>
        <w:t xml:space="preserve">The company employs </w:t>
      </w:r>
      <w:r>
        <w:rPr>
          <w:rFonts w:ascii="Riviera Nights Light" w:hAnsi="Riviera Nights Light"/>
        </w:rPr>
        <w:t xml:space="preserve">more than </w:t>
      </w:r>
      <w:r w:rsidRPr="00843324">
        <w:rPr>
          <w:rFonts w:ascii="Riviera Nights Light" w:hAnsi="Riviera Nights Light"/>
        </w:rPr>
        <w:t xml:space="preserve">2,500 people at the Home of Rolls-Royce at Goodwood, West Sussex. This comprises both its global headquarters and Centre of Luxury Manufacturing Excellence </w:t>
      </w:r>
      <w:r>
        <w:rPr>
          <w:rFonts w:ascii="Riviera Nights Light" w:hAnsi="Riviera Nights Light"/>
        </w:rPr>
        <w:t>–</w:t>
      </w:r>
      <w:r w:rsidRPr="00843324">
        <w:rPr>
          <w:rFonts w:ascii="Riviera Nights Light" w:hAnsi="Riviera Nights Light"/>
        </w:rPr>
        <w:t xml:space="preserve"> the only place in the world where Rolls-Royce motor cars are designed, engineered and meticulously built by hand. Its continuous investment in its facilities, products and people has resulted in a series of ‘record years’ for global sales, peaking in 2022</w:t>
      </w:r>
      <w:r>
        <w:rPr>
          <w:rFonts w:ascii="Riviera Nights Light" w:hAnsi="Riviera Nights Light"/>
        </w:rPr>
        <w:t xml:space="preserve"> </w:t>
      </w:r>
      <w:r w:rsidRPr="00843324">
        <w:rPr>
          <w:rFonts w:ascii="Riviera Nights Light" w:hAnsi="Riviera Nights Light"/>
        </w:rPr>
        <w:t>with over 6,000 motor cars sold worldwide.</w:t>
      </w:r>
    </w:p>
    <w:p w14:paraId="03295EA5" w14:textId="77777777" w:rsidR="0017475D" w:rsidRPr="006F396F" w:rsidRDefault="0017475D" w:rsidP="0017475D">
      <w:pPr>
        <w:rPr>
          <w:rFonts w:ascii="Riviera Nights Light" w:hAnsi="Riviera Nights Light"/>
        </w:rPr>
      </w:pPr>
      <w:r w:rsidRPr="006F396F">
        <w:rPr>
          <w:rFonts w:ascii="Riviera Nights Light" w:hAnsi="Riviera Nights Light"/>
        </w:rPr>
        <w:t>Rolls-Royce Motor Cars is a wholly</w:t>
      </w:r>
      <w:r w:rsidRPr="00843324">
        <w:rPr>
          <w:rFonts w:ascii="Riviera Nights Light" w:hAnsi="Riviera Nights Light"/>
        </w:rPr>
        <w:t xml:space="preserve"> </w:t>
      </w:r>
      <w:r w:rsidRPr="006F396F">
        <w:rPr>
          <w:rFonts w:ascii="Riviera Nights Light" w:hAnsi="Riviera Nights Light"/>
        </w:rPr>
        <w:t xml:space="preserve">owned subsidiary of the BMW Group and is </w:t>
      </w:r>
      <w:proofErr w:type="gramStart"/>
      <w:r w:rsidRPr="006F396F">
        <w:rPr>
          <w:rFonts w:ascii="Riviera Nights Light" w:hAnsi="Riviera Nights Light"/>
        </w:rPr>
        <w:t>a completely separate</w:t>
      </w:r>
      <w:proofErr w:type="gramEnd"/>
      <w:r w:rsidRPr="00843324">
        <w:rPr>
          <w:rFonts w:ascii="Riviera Nights Light" w:hAnsi="Riviera Nights Light"/>
        </w:rPr>
        <w:t>, unrelated</w:t>
      </w:r>
      <w:r w:rsidRPr="006F396F">
        <w:rPr>
          <w:rFonts w:ascii="Riviera Nights Light" w:hAnsi="Riviera Nights Light"/>
        </w:rPr>
        <w:t xml:space="preserve"> company from Rolls-Royce plc, the manufacturer of aircraft engines and propulsion systems.</w:t>
      </w:r>
    </w:p>
    <w:p w14:paraId="652083D5" w14:textId="77777777" w:rsidR="0017475D" w:rsidRPr="00ED4E8C" w:rsidRDefault="0017475D" w:rsidP="0017475D">
      <w:pPr>
        <w:pStyle w:val="Heading2"/>
      </w:pPr>
      <w:r w:rsidRPr="00ED4E8C">
        <w:t>FURTHER INFORMATION</w:t>
      </w:r>
    </w:p>
    <w:p w14:paraId="2B6E5C72" w14:textId="77777777" w:rsidR="0017475D" w:rsidRPr="00ED4E8C" w:rsidRDefault="0017475D" w:rsidP="0017475D">
      <w:r w:rsidRPr="00ED4E8C">
        <w:t xml:space="preserve">You can find all our press releases and press kits, as well as a wide selection of high resolution, downloadable photographs and video footage at our media website, </w:t>
      </w:r>
      <w:hyperlink r:id="rId12" w:history="1">
        <w:proofErr w:type="spellStart"/>
        <w:r w:rsidRPr="00171BDD">
          <w:rPr>
            <w:rStyle w:val="Hyperlink"/>
          </w:rPr>
          <w:t>PressClub</w:t>
        </w:r>
        <w:proofErr w:type="spellEnd"/>
      </w:hyperlink>
      <w:r w:rsidRPr="00ED4E8C">
        <w:t>.</w:t>
      </w:r>
    </w:p>
    <w:p w14:paraId="43DD58A1" w14:textId="77777777" w:rsidR="0017475D" w:rsidRPr="00ED4E8C" w:rsidRDefault="0017475D" w:rsidP="0017475D">
      <w:r w:rsidRPr="00ED4E8C">
        <w:t xml:space="preserve">You can also follow marque on social media: </w:t>
      </w:r>
      <w:hyperlink r:id="rId13" w:history="1">
        <w:r w:rsidRPr="00171BDD">
          <w:rPr>
            <w:rStyle w:val="Hyperlink"/>
          </w:rPr>
          <w:t>LinkedIn</w:t>
        </w:r>
      </w:hyperlink>
      <w:r w:rsidRPr="00ED4E8C">
        <w:t xml:space="preserve">; </w:t>
      </w:r>
      <w:hyperlink r:id="rId14" w:history="1">
        <w:r w:rsidRPr="00ED4E8C">
          <w:rPr>
            <w:rStyle w:val="Hyperlink"/>
          </w:rPr>
          <w:t>YouTube</w:t>
        </w:r>
      </w:hyperlink>
      <w:r w:rsidRPr="00ED4E8C">
        <w:t>;</w:t>
      </w:r>
      <w:r w:rsidRPr="00ED4E8C">
        <w:rPr>
          <w:rFonts w:ascii="Riviera Nights Bold" w:hAnsi="Riviera Nights Bold"/>
          <w:b/>
          <w:bCs/>
        </w:rPr>
        <w:t xml:space="preserve"> </w:t>
      </w:r>
      <w:hyperlink r:id="rId15" w:history="1">
        <w:r w:rsidRPr="00171BDD">
          <w:rPr>
            <w:rStyle w:val="Hyperlink"/>
          </w:rPr>
          <w:t>Twitter</w:t>
        </w:r>
      </w:hyperlink>
      <w:r w:rsidRPr="00ED4E8C">
        <w:t xml:space="preserve">; </w:t>
      </w:r>
      <w:hyperlink r:id="rId16" w:history="1">
        <w:r w:rsidRPr="00ED4E8C">
          <w:rPr>
            <w:rStyle w:val="Hyperlink"/>
          </w:rPr>
          <w:t>Instagram</w:t>
        </w:r>
      </w:hyperlink>
      <w:r w:rsidRPr="00ED4E8C">
        <w:t xml:space="preserve">; and </w:t>
      </w:r>
      <w:hyperlink r:id="rId17" w:history="1">
        <w:r w:rsidRPr="00ED4E8C">
          <w:rPr>
            <w:rStyle w:val="Hyperlink"/>
          </w:rPr>
          <w:t>Facebook</w:t>
        </w:r>
      </w:hyperlink>
      <w:r w:rsidRPr="00ED4E8C">
        <w:t>.</w:t>
      </w:r>
    </w:p>
    <w:p w14:paraId="768A84BB" w14:textId="0FDDEC39" w:rsidR="00547186" w:rsidRDefault="00547186" w:rsidP="0017475D">
      <w:pPr>
        <w:spacing w:line="360" w:lineRule="auto"/>
      </w:pPr>
      <w:bookmarkStart w:id="4" w:name="_Hlk137543139"/>
    </w:p>
    <w:p w14:paraId="4FBBF9CF" w14:textId="77777777" w:rsidR="00B023AA" w:rsidRDefault="00B023AA" w:rsidP="0017475D">
      <w:pPr>
        <w:spacing w:line="360" w:lineRule="auto"/>
      </w:pPr>
    </w:p>
    <w:p w14:paraId="506583D9" w14:textId="285F9958" w:rsidR="0017475D" w:rsidRPr="005B7F76" w:rsidRDefault="0017475D" w:rsidP="0017475D">
      <w:pPr>
        <w:spacing w:line="360" w:lineRule="auto"/>
      </w:pPr>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7475D" w:rsidRPr="005B7F76" w14:paraId="25259562" w14:textId="77777777" w:rsidTr="00454A16">
        <w:tc>
          <w:tcPr>
            <w:tcW w:w="4559" w:type="dxa"/>
          </w:tcPr>
          <w:p w14:paraId="61800674" w14:textId="77777777" w:rsidR="0017475D" w:rsidRPr="005B7F76" w:rsidRDefault="0017475D" w:rsidP="00454A16">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8" w:history="1">
              <w:r w:rsidRPr="005B7F76">
                <w:rPr>
                  <w:rStyle w:val="Hyperlink"/>
                </w:rPr>
                <w:t>Email</w:t>
              </w:r>
            </w:hyperlink>
          </w:p>
        </w:tc>
        <w:tc>
          <w:tcPr>
            <w:tcW w:w="4797" w:type="dxa"/>
          </w:tcPr>
          <w:p w14:paraId="07847C31" w14:textId="77777777" w:rsidR="0017475D" w:rsidRPr="005B7F76" w:rsidRDefault="0017475D" w:rsidP="00454A16">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9" w:history="1">
              <w:r w:rsidRPr="005B7F76">
                <w:rPr>
                  <w:rStyle w:val="Hyperlink"/>
                  <w:rFonts w:ascii="Riviera Nights Black" w:hAnsi="Riviera Nights Black"/>
                  <w:b/>
                  <w:bCs/>
                </w:rPr>
                <w:t>Email</w:t>
              </w:r>
            </w:hyperlink>
          </w:p>
          <w:p w14:paraId="009D146F" w14:textId="77777777" w:rsidR="0017475D" w:rsidRPr="005B7F76" w:rsidRDefault="0017475D" w:rsidP="00454A16"/>
        </w:tc>
      </w:tr>
      <w:tr w:rsidR="0017475D" w:rsidRPr="005B7F76" w14:paraId="052F3583" w14:textId="77777777" w:rsidTr="00454A16">
        <w:tc>
          <w:tcPr>
            <w:tcW w:w="4559" w:type="dxa"/>
          </w:tcPr>
          <w:p w14:paraId="2DE086C7" w14:textId="77777777" w:rsidR="0017475D" w:rsidRPr="005B7F76" w:rsidRDefault="0017475D" w:rsidP="00454A16">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20" w:history="1">
              <w:r w:rsidRPr="005B7F76">
                <w:rPr>
                  <w:rStyle w:val="Hyperlink"/>
                </w:rPr>
                <w:t>Email</w:t>
              </w:r>
            </w:hyperlink>
          </w:p>
        </w:tc>
        <w:tc>
          <w:tcPr>
            <w:tcW w:w="4797" w:type="dxa"/>
          </w:tcPr>
          <w:p w14:paraId="199F4BC9" w14:textId="77777777" w:rsidR="0017475D" w:rsidRPr="005B7F76" w:rsidRDefault="0017475D" w:rsidP="00454A16">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21" w:history="1">
              <w:r w:rsidRPr="005B7F76">
                <w:rPr>
                  <w:rStyle w:val="Hyperlink"/>
                </w:rPr>
                <w:t>Email</w:t>
              </w:r>
            </w:hyperlink>
          </w:p>
          <w:p w14:paraId="0F2B24CB" w14:textId="77777777" w:rsidR="0017475D" w:rsidRPr="005B7F76" w:rsidRDefault="0017475D" w:rsidP="00454A16"/>
        </w:tc>
      </w:tr>
      <w:tr w:rsidR="0017475D" w:rsidRPr="005B7F76" w14:paraId="58B051EF" w14:textId="77777777" w:rsidTr="00454A16">
        <w:tc>
          <w:tcPr>
            <w:tcW w:w="4559" w:type="dxa"/>
          </w:tcPr>
          <w:p w14:paraId="7F248F6E" w14:textId="77777777" w:rsidR="0017475D" w:rsidRPr="005B7F76" w:rsidRDefault="0017475D" w:rsidP="00454A16">
            <w:pPr>
              <w:rPr>
                <w:rFonts w:ascii="Riviera Nights Bold" w:hAnsi="Riviera Nights Bold"/>
                <w:b/>
                <w:bCs/>
              </w:rPr>
            </w:pPr>
          </w:p>
        </w:tc>
        <w:tc>
          <w:tcPr>
            <w:tcW w:w="4797" w:type="dxa"/>
          </w:tcPr>
          <w:p w14:paraId="389F774B" w14:textId="77777777" w:rsidR="0017475D" w:rsidRPr="005B7F76" w:rsidRDefault="0017475D" w:rsidP="00454A16">
            <w:pPr>
              <w:rPr>
                <w:rFonts w:ascii="Riviera Nights Bold" w:hAnsi="Riviera Nights Bold"/>
                <w:b/>
                <w:bCs/>
              </w:rPr>
            </w:pPr>
          </w:p>
        </w:tc>
      </w:tr>
    </w:tbl>
    <w:p w14:paraId="7F4427EB" w14:textId="77777777" w:rsidR="0017475D" w:rsidRDefault="0017475D" w:rsidP="0017475D">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7475D" w:rsidRPr="005B7F76" w14:paraId="3350DF65" w14:textId="77777777" w:rsidTr="00454A16">
        <w:tc>
          <w:tcPr>
            <w:tcW w:w="4559" w:type="dxa"/>
          </w:tcPr>
          <w:p w14:paraId="74BC6A5D" w14:textId="77777777" w:rsidR="0017475D" w:rsidRDefault="0017475D" w:rsidP="00454A16">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22" w:history="1">
              <w:r w:rsidRPr="005B7F76">
                <w:rPr>
                  <w:rStyle w:val="Hyperlink"/>
                </w:rPr>
                <w:t>Email</w:t>
              </w:r>
            </w:hyperlink>
          </w:p>
          <w:p w14:paraId="7B4965B2" w14:textId="77777777" w:rsidR="0017475D" w:rsidRPr="001B64F0" w:rsidRDefault="0017475D" w:rsidP="00454A16">
            <w:pPr>
              <w:rPr>
                <w:rFonts w:ascii="Riviera Nights Bold" w:hAnsi="Riviera Nights Bold"/>
                <w:color w:val="FF6432" w:themeColor="accent5"/>
                <w:u w:val="single"/>
              </w:rPr>
            </w:pPr>
          </w:p>
        </w:tc>
        <w:tc>
          <w:tcPr>
            <w:tcW w:w="4797" w:type="dxa"/>
          </w:tcPr>
          <w:p w14:paraId="49CF5DDE" w14:textId="77777777" w:rsidR="0017475D" w:rsidRPr="005B7F76" w:rsidRDefault="0017475D" w:rsidP="00454A16">
            <w:r w:rsidRPr="000B1EB1">
              <w:rPr>
                <w:rFonts w:ascii="Riviera Nights Bold" w:hAnsi="Riviera Nights Bold"/>
              </w:rPr>
              <w:t>Asia Pacific</w:t>
            </w:r>
            <w:r w:rsidRPr="005B7F76">
              <w:br/>
              <w:t>Hal Serudin</w:t>
            </w:r>
            <w:r w:rsidRPr="005B7F76">
              <w:br/>
              <w:t xml:space="preserve">+65 8161 2843 / </w:t>
            </w:r>
            <w:hyperlink r:id="rId23" w:history="1">
              <w:r w:rsidRPr="005B7F76">
                <w:rPr>
                  <w:rStyle w:val="Hyperlink"/>
                </w:rPr>
                <w:t>Email</w:t>
              </w:r>
            </w:hyperlink>
          </w:p>
        </w:tc>
      </w:tr>
      <w:tr w:rsidR="0017475D" w:rsidRPr="005B7F76" w14:paraId="2CC9BAE6" w14:textId="77777777" w:rsidTr="00454A16">
        <w:tc>
          <w:tcPr>
            <w:tcW w:w="4559" w:type="dxa"/>
          </w:tcPr>
          <w:p w14:paraId="4097060D" w14:textId="77777777" w:rsidR="0017475D" w:rsidRPr="005B7F76" w:rsidRDefault="0017475D" w:rsidP="00454A16">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4" w:history="1">
              <w:r w:rsidRPr="005B7F76">
                <w:rPr>
                  <w:rStyle w:val="Hyperlink"/>
                </w:rPr>
                <w:t>Email</w:t>
              </w:r>
            </w:hyperlink>
          </w:p>
          <w:p w14:paraId="7CCFEAD3" w14:textId="77777777" w:rsidR="0017475D" w:rsidRPr="005B7F76" w:rsidRDefault="0017475D" w:rsidP="00454A16"/>
        </w:tc>
        <w:tc>
          <w:tcPr>
            <w:tcW w:w="4797" w:type="dxa"/>
          </w:tcPr>
          <w:p w14:paraId="4F709324" w14:textId="77777777" w:rsidR="0017475D" w:rsidRPr="005B7F76" w:rsidRDefault="0017475D" w:rsidP="00454A16">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5" w:history="1">
              <w:r w:rsidRPr="005B7F76">
                <w:rPr>
                  <w:rStyle w:val="Hyperlink"/>
                </w:rPr>
                <w:t>Email</w:t>
              </w:r>
            </w:hyperlink>
          </w:p>
        </w:tc>
      </w:tr>
      <w:tr w:rsidR="0017475D" w:rsidRPr="005B7F76" w14:paraId="0628BC9D" w14:textId="77777777" w:rsidTr="00454A16">
        <w:tc>
          <w:tcPr>
            <w:tcW w:w="4559" w:type="dxa"/>
          </w:tcPr>
          <w:p w14:paraId="5213D5D5" w14:textId="77777777" w:rsidR="0017475D" w:rsidRPr="000B1EB1" w:rsidRDefault="0017475D" w:rsidP="00454A16">
            <w:pPr>
              <w:rPr>
                <w:rFonts w:ascii="Riviera Nights Bold" w:hAnsi="Riviera Nights Bold"/>
              </w:rPr>
            </w:pPr>
            <w:r w:rsidRPr="000B1EB1">
              <w:rPr>
                <w:rFonts w:ascii="Riviera Nights Bold" w:hAnsi="Riviera Nights Bold"/>
              </w:rPr>
              <w:t>China</w:t>
            </w:r>
          </w:p>
          <w:p w14:paraId="5DFF22C5" w14:textId="77777777" w:rsidR="0017475D" w:rsidRPr="005B7F76" w:rsidRDefault="0017475D" w:rsidP="00454A16">
            <w:r w:rsidRPr="005B7F76">
              <w:t>Ou Sun</w:t>
            </w:r>
          </w:p>
          <w:p w14:paraId="1FE5C9F8" w14:textId="77777777" w:rsidR="0017475D" w:rsidRDefault="0017475D" w:rsidP="00454A16">
            <w:pPr>
              <w:rPr>
                <w:rStyle w:val="Hyperlink"/>
                <w:b/>
                <w:bCs/>
              </w:rPr>
            </w:pPr>
            <w:r w:rsidRPr="005B7F76">
              <w:t xml:space="preserve">+86 186 0059 0675 / </w:t>
            </w:r>
            <w:hyperlink r:id="rId26" w:history="1">
              <w:r w:rsidRPr="005B7F76">
                <w:rPr>
                  <w:rStyle w:val="Hyperlink"/>
                  <w:b/>
                  <w:bCs/>
                </w:rPr>
                <w:t>Email</w:t>
              </w:r>
            </w:hyperlink>
          </w:p>
          <w:p w14:paraId="4D81DFDF" w14:textId="77777777" w:rsidR="0017475D" w:rsidRPr="005B7F76" w:rsidRDefault="0017475D" w:rsidP="00454A16"/>
        </w:tc>
        <w:tc>
          <w:tcPr>
            <w:tcW w:w="4797" w:type="dxa"/>
          </w:tcPr>
          <w:p w14:paraId="0A76515F" w14:textId="77777777" w:rsidR="0017475D" w:rsidRPr="000B1EB1" w:rsidRDefault="0017475D" w:rsidP="00454A16">
            <w:pPr>
              <w:rPr>
                <w:rFonts w:ascii="Riviera Nights Bold" w:hAnsi="Riviera Nights Bold"/>
              </w:rPr>
            </w:pPr>
            <w:r w:rsidRPr="000B1EB1">
              <w:rPr>
                <w:rFonts w:ascii="Riviera Nights Bold" w:hAnsi="Riviera Nights Bold"/>
              </w:rPr>
              <w:t xml:space="preserve">Japan and Korea </w:t>
            </w:r>
          </w:p>
          <w:p w14:paraId="781C5771" w14:textId="77777777" w:rsidR="0017475D" w:rsidRPr="005B7F76" w:rsidRDefault="0017475D" w:rsidP="00454A16">
            <w:pPr>
              <w:rPr>
                <w:rFonts w:ascii="Riviera Nights Light" w:hAnsi="Riviera Nights Light"/>
              </w:rPr>
            </w:pPr>
            <w:r w:rsidRPr="005B7F76">
              <w:rPr>
                <w:rFonts w:ascii="Riviera Nights Light" w:hAnsi="Riviera Nights Light"/>
              </w:rPr>
              <w:t>Yuki Imamura</w:t>
            </w:r>
          </w:p>
          <w:p w14:paraId="72537126" w14:textId="77777777" w:rsidR="0017475D" w:rsidRPr="005B7F76" w:rsidRDefault="0017475D" w:rsidP="00454A16">
            <w:r w:rsidRPr="005B7F76">
              <w:t xml:space="preserve">+81 90 5216 1957 / </w:t>
            </w:r>
            <w:hyperlink r:id="rId27" w:history="1">
              <w:r w:rsidRPr="005B7F76">
                <w:rPr>
                  <w:rStyle w:val="Hyperlink"/>
                </w:rPr>
                <w:t>Email</w:t>
              </w:r>
            </w:hyperlink>
          </w:p>
        </w:tc>
      </w:tr>
      <w:tr w:rsidR="0017475D" w:rsidRPr="005B7F76" w14:paraId="4C8EBC38" w14:textId="77777777" w:rsidTr="00454A16">
        <w:tc>
          <w:tcPr>
            <w:tcW w:w="4559" w:type="dxa"/>
          </w:tcPr>
          <w:p w14:paraId="63D8859C" w14:textId="77777777" w:rsidR="0017475D" w:rsidRPr="005B7F76" w:rsidRDefault="0017475D" w:rsidP="00454A16">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8" w:history="1">
              <w:r w:rsidRPr="005B7F76">
                <w:rPr>
                  <w:rStyle w:val="Hyperlink"/>
                </w:rPr>
                <w:t>Email</w:t>
              </w:r>
            </w:hyperlink>
          </w:p>
          <w:p w14:paraId="048AA2D1" w14:textId="77777777" w:rsidR="0017475D" w:rsidRPr="005B7F76" w:rsidRDefault="0017475D" w:rsidP="00454A16"/>
        </w:tc>
        <w:tc>
          <w:tcPr>
            <w:tcW w:w="4797" w:type="dxa"/>
          </w:tcPr>
          <w:p w14:paraId="5594EA0A" w14:textId="77777777" w:rsidR="0017475D" w:rsidRPr="005B7F76" w:rsidRDefault="0017475D" w:rsidP="00454A16">
            <w:r w:rsidRPr="000B1EB1">
              <w:rPr>
                <w:rFonts w:ascii="Riviera Nights Bold" w:hAnsi="Riviera Nights Bold"/>
              </w:rPr>
              <w:t>United Kingdom and Ireland</w:t>
            </w:r>
            <w:r w:rsidRPr="005B7F76">
              <w:br/>
              <w:t>Isabel Matthews</w:t>
            </w:r>
            <w:r w:rsidRPr="005B7F76">
              <w:br/>
              <w:t xml:space="preserve">+44 (0) 7815 245127 / </w:t>
            </w:r>
            <w:hyperlink r:id="rId29" w:history="1">
              <w:r w:rsidRPr="005B7F76">
                <w:rPr>
                  <w:rStyle w:val="Hyperlink"/>
                </w:rPr>
                <w:t>Email</w:t>
              </w:r>
            </w:hyperlink>
          </w:p>
          <w:p w14:paraId="4CE371BA" w14:textId="77777777" w:rsidR="0017475D" w:rsidRPr="005B7F76" w:rsidRDefault="0017475D" w:rsidP="00454A16"/>
        </w:tc>
      </w:tr>
      <w:bookmarkEnd w:id="4"/>
    </w:tbl>
    <w:p w14:paraId="1AD78D68" w14:textId="77777777" w:rsidR="0017475D" w:rsidRPr="00171BDD" w:rsidRDefault="0017475D" w:rsidP="0017475D">
      <w:pPr>
        <w:spacing w:line="360" w:lineRule="auto"/>
      </w:pPr>
    </w:p>
    <w:bookmarkEnd w:id="1"/>
    <w:p w14:paraId="0264D503" w14:textId="0AC50347" w:rsidR="00D61C0B" w:rsidRDefault="00D61C0B" w:rsidP="00746AA4"/>
    <w:sectPr w:rsidR="00D61C0B" w:rsidSect="00321B35">
      <w:headerReference w:type="default" r:id="rId30"/>
      <w:footerReference w:type="default" r:id="rId31"/>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25293D" w14:textId="77777777" w:rsidR="00DE4D56" w:rsidRDefault="00DE4D56" w:rsidP="001F6D78">
      <w:pPr>
        <w:spacing w:after="0" w:line="240" w:lineRule="auto"/>
      </w:pPr>
      <w:r>
        <w:separator/>
      </w:r>
    </w:p>
  </w:endnote>
  <w:endnote w:type="continuationSeparator" w:id="0">
    <w:p w14:paraId="2CD7AF36" w14:textId="77777777" w:rsidR="00DE4D56" w:rsidRDefault="00DE4D56"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w:t>
    </w:r>
    <w:proofErr w:type="spellStart"/>
    <w:r>
      <w:t>GU14</w:t>
    </w:r>
    <w:proofErr w:type="spellEnd"/>
    <w:r>
      <w:t xml:space="preserve"> </w:t>
    </w:r>
    <w:proofErr w:type="spellStart"/>
    <w:r>
      <w:t>0FB</w:t>
    </w:r>
    <w:proofErr w:type="spellEnd"/>
    <w:r>
      <w:t xml:space="preserve">.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0442FF" w14:textId="77777777" w:rsidR="00DE4D56" w:rsidRDefault="00DE4D56" w:rsidP="001F6D78">
      <w:pPr>
        <w:spacing w:after="0" w:line="240" w:lineRule="auto"/>
      </w:pPr>
      <w:r>
        <w:separator/>
      </w:r>
    </w:p>
  </w:footnote>
  <w:footnote w:type="continuationSeparator" w:id="0">
    <w:p w14:paraId="04159EEA" w14:textId="77777777" w:rsidR="00DE4D56" w:rsidRDefault="00DE4D56"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CC63653"/>
    <w:multiLevelType w:val="hybridMultilevel"/>
    <w:tmpl w:val="E200B76A"/>
    <w:lvl w:ilvl="0" w:tplc="08090001">
      <w:start w:val="1"/>
      <w:numFmt w:val="bullet"/>
      <w:lvlText w:val=""/>
      <w:lvlJc w:val="left"/>
      <w:pPr>
        <w:ind w:left="720" w:hanging="360"/>
      </w:pPr>
      <w:rPr>
        <w:rFonts w:ascii="Symbol" w:hAnsi="Symbol" w:hint="default"/>
      </w:rPr>
    </w:lvl>
    <w:lvl w:ilvl="1" w:tplc="E8F45BE8">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4F2AA3"/>
    <w:multiLevelType w:val="hybridMultilevel"/>
    <w:tmpl w:val="F0A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5A6120"/>
    <w:multiLevelType w:val="hybridMultilevel"/>
    <w:tmpl w:val="9AC87412"/>
    <w:lvl w:ilvl="0" w:tplc="08090001">
      <w:start w:val="1"/>
      <w:numFmt w:val="bullet"/>
      <w:lvlText w:val=""/>
      <w:lvlJc w:val="left"/>
      <w:pPr>
        <w:ind w:left="720" w:hanging="360"/>
      </w:pPr>
      <w:rPr>
        <w:rFonts w:ascii="Symbol" w:hAnsi="Symbol" w:hint="default"/>
      </w:rPr>
    </w:lvl>
    <w:lvl w:ilvl="1" w:tplc="56D819E2">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835D0"/>
    <w:multiLevelType w:val="hybridMultilevel"/>
    <w:tmpl w:val="0D9456EA"/>
    <w:lvl w:ilvl="0" w:tplc="79EE19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D0D05"/>
    <w:multiLevelType w:val="hybridMultilevel"/>
    <w:tmpl w:val="90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5336D"/>
    <w:multiLevelType w:val="hybridMultilevel"/>
    <w:tmpl w:val="126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3"/>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8"/>
  </w:num>
  <w:num w:numId="14" w16cid:durableId="368772576">
    <w:abstractNumId w:val="11"/>
  </w:num>
  <w:num w:numId="15" w16cid:durableId="560797292">
    <w:abstractNumId w:val="30"/>
  </w:num>
  <w:num w:numId="16" w16cid:durableId="1088580147">
    <w:abstractNumId w:val="34"/>
  </w:num>
  <w:num w:numId="17" w16cid:durableId="367612069">
    <w:abstractNumId w:val="17"/>
  </w:num>
  <w:num w:numId="18" w16cid:durableId="782571952">
    <w:abstractNumId w:val="13"/>
  </w:num>
  <w:num w:numId="19" w16cid:durableId="1234241653">
    <w:abstractNumId w:val="33"/>
  </w:num>
  <w:num w:numId="20" w16cid:durableId="738288697">
    <w:abstractNumId w:val="35"/>
  </w:num>
  <w:num w:numId="21" w16cid:durableId="1050568400">
    <w:abstractNumId w:val="36"/>
  </w:num>
  <w:num w:numId="22" w16cid:durableId="1596553701">
    <w:abstractNumId w:val="21"/>
  </w:num>
  <w:num w:numId="23" w16cid:durableId="1521964223">
    <w:abstractNumId w:val="25"/>
  </w:num>
  <w:num w:numId="24" w16cid:durableId="335303511">
    <w:abstractNumId w:val="22"/>
  </w:num>
  <w:num w:numId="25" w16cid:durableId="1172721060">
    <w:abstractNumId w:val="37"/>
  </w:num>
  <w:num w:numId="26" w16cid:durableId="2054184389">
    <w:abstractNumId w:val="28"/>
  </w:num>
  <w:num w:numId="27" w16cid:durableId="666834031">
    <w:abstractNumId w:val="15"/>
  </w:num>
  <w:num w:numId="28" w16cid:durableId="339891800">
    <w:abstractNumId w:val="10"/>
  </w:num>
  <w:num w:numId="29" w16cid:durableId="1485851280">
    <w:abstractNumId w:val="20"/>
  </w:num>
  <w:num w:numId="30" w16cid:durableId="1460537656">
    <w:abstractNumId w:val="29"/>
  </w:num>
  <w:num w:numId="31" w16cid:durableId="1704163406">
    <w:abstractNumId w:val="14"/>
  </w:num>
  <w:num w:numId="32" w16cid:durableId="257521456">
    <w:abstractNumId w:val="31"/>
  </w:num>
  <w:num w:numId="33" w16cid:durableId="417750599">
    <w:abstractNumId w:val="32"/>
  </w:num>
  <w:num w:numId="34" w16cid:durableId="896165065">
    <w:abstractNumId w:val="19"/>
  </w:num>
  <w:num w:numId="35" w16cid:durableId="708384634">
    <w:abstractNumId w:val="26"/>
  </w:num>
  <w:num w:numId="36" w16cid:durableId="98990480">
    <w:abstractNumId w:val="24"/>
  </w:num>
  <w:num w:numId="37" w16cid:durableId="299769712">
    <w:abstractNumId w:val="27"/>
  </w:num>
  <w:num w:numId="38" w16cid:durableId="1647928426">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1"/>
  <w:removePersonalInformation/>
  <w:removeDateAndTime/>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F1F"/>
    <w:rsid w:val="000011E2"/>
    <w:rsid w:val="00003001"/>
    <w:rsid w:val="000068DB"/>
    <w:rsid w:val="000110A0"/>
    <w:rsid w:val="00011950"/>
    <w:rsid w:val="00015668"/>
    <w:rsid w:val="00016C6B"/>
    <w:rsid w:val="000203C4"/>
    <w:rsid w:val="0002141A"/>
    <w:rsid w:val="00025377"/>
    <w:rsid w:val="00026089"/>
    <w:rsid w:val="00026BDE"/>
    <w:rsid w:val="00031AA4"/>
    <w:rsid w:val="00043494"/>
    <w:rsid w:val="00043597"/>
    <w:rsid w:val="000520D0"/>
    <w:rsid w:val="00052768"/>
    <w:rsid w:val="0005298B"/>
    <w:rsid w:val="00053CB9"/>
    <w:rsid w:val="00056B54"/>
    <w:rsid w:val="000606E4"/>
    <w:rsid w:val="000617B1"/>
    <w:rsid w:val="00064501"/>
    <w:rsid w:val="00064AC0"/>
    <w:rsid w:val="000666B8"/>
    <w:rsid w:val="000668BE"/>
    <w:rsid w:val="000675E0"/>
    <w:rsid w:val="00067D40"/>
    <w:rsid w:val="00072B39"/>
    <w:rsid w:val="00072DB5"/>
    <w:rsid w:val="00075E5E"/>
    <w:rsid w:val="00077C39"/>
    <w:rsid w:val="00080751"/>
    <w:rsid w:val="000826EE"/>
    <w:rsid w:val="00083D98"/>
    <w:rsid w:val="00086569"/>
    <w:rsid w:val="00086C79"/>
    <w:rsid w:val="00090E68"/>
    <w:rsid w:val="00090F0B"/>
    <w:rsid w:val="000910AD"/>
    <w:rsid w:val="00092215"/>
    <w:rsid w:val="000925C2"/>
    <w:rsid w:val="00092C8A"/>
    <w:rsid w:val="00096994"/>
    <w:rsid w:val="00097781"/>
    <w:rsid w:val="000A3359"/>
    <w:rsid w:val="000A504D"/>
    <w:rsid w:val="000A5531"/>
    <w:rsid w:val="000A5711"/>
    <w:rsid w:val="000B036C"/>
    <w:rsid w:val="000B08CD"/>
    <w:rsid w:val="000B253D"/>
    <w:rsid w:val="000B3404"/>
    <w:rsid w:val="000B495D"/>
    <w:rsid w:val="000B4AFA"/>
    <w:rsid w:val="000B6356"/>
    <w:rsid w:val="000B6564"/>
    <w:rsid w:val="000B7DE0"/>
    <w:rsid w:val="000C0A17"/>
    <w:rsid w:val="000C42F8"/>
    <w:rsid w:val="000C4BA2"/>
    <w:rsid w:val="000D11EF"/>
    <w:rsid w:val="000E141D"/>
    <w:rsid w:val="000E147A"/>
    <w:rsid w:val="000E4FA8"/>
    <w:rsid w:val="000E76D4"/>
    <w:rsid w:val="000F2A8C"/>
    <w:rsid w:val="000F58F3"/>
    <w:rsid w:val="00100D03"/>
    <w:rsid w:val="00102D83"/>
    <w:rsid w:val="00104B22"/>
    <w:rsid w:val="001059B7"/>
    <w:rsid w:val="00106786"/>
    <w:rsid w:val="00106C81"/>
    <w:rsid w:val="001102EF"/>
    <w:rsid w:val="00110741"/>
    <w:rsid w:val="001113F0"/>
    <w:rsid w:val="0011162B"/>
    <w:rsid w:val="00111868"/>
    <w:rsid w:val="001136D8"/>
    <w:rsid w:val="00113DD3"/>
    <w:rsid w:val="00114AA2"/>
    <w:rsid w:val="001153FD"/>
    <w:rsid w:val="00116565"/>
    <w:rsid w:val="001206B8"/>
    <w:rsid w:val="00121EE5"/>
    <w:rsid w:val="00122307"/>
    <w:rsid w:val="001228BC"/>
    <w:rsid w:val="001258E0"/>
    <w:rsid w:val="0012648A"/>
    <w:rsid w:val="0012665F"/>
    <w:rsid w:val="001268F3"/>
    <w:rsid w:val="00133F83"/>
    <w:rsid w:val="0013511D"/>
    <w:rsid w:val="00136876"/>
    <w:rsid w:val="001417A1"/>
    <w:rsid w:val="00150F69"/>
    <w:rsid w:val="001533A1"/>
    <w:rsid w:val="001564D4"/>
    <w:rsid w:val="00160801"/>
    <w:rsid w:val="00162F1C"/>
    <w:rsid w:val="001714BC"/>
    <w:rsid w:val="00171B5C"/>
    <w:rsid w:val="00171C7D"/>
    <w:rsid w:val="001728F4"/>
    <w:rsid w:val="0017401F"/>
    <w:rsid w:val="0017475D"/>
    <w:rsid w:val="0017651E"/>
    <w:rsid w:val="00176C78"/>
    <w:rsid w:val="00177786"/>
    <w:rsid w:val="00180F38"/>
    <w:rsid w:val="00182766"/>
    <w:rsid w:val="0018286C"/>
    <w:rsid w:val="0018463E"/>
    <w:rsid w:val="001852FA"/>
    <w:rsid w:val="0019168D"/>
    <w:rsid w:val="0019475A"/>
    <w:rsid w:val="0019477D"/>
    <w:rsid w:val="0019667D"/>
    <w:rsid w:val="001A056B"/>
    <w:rsid w:val="001A0B97"/>
    <w:rsid w:val="001A2EF1"/>
    <w:rsid w:val="001A47F0"/>
    <w:rsid w:val="001B092E"/>
    <w:rsid w:val="001B1675"/>
    <w:rsid w:val="001B1D1F"/>
    <w:rsid w:val="001B3924"/>
    <w:rsid w:val="001B453B"/>
    <w:rsid w:val="001C1615"/>
    <w:rsid w:val="001C19E9"/>
    <w:rsid w:val="001C2EF9"/>
    <w:rsid w:val="001D182D"/>
    <w:rsid w:val="001D7447"/>
    <w:rsid w:val="001E1D67"/>
    <w:rsid w:val="001E5E9F"/>
    <w:rsid w:val="001E79DE"/>
    <w:rsid w:val="001E7BA4"/>
    <w:rsid w:val="001F052D"/>
    <w:rsid w:val="001F27D4"/>
    <w:rsid w:val="001F2A11"/>
    <w:rsid w:val="001F5563"/>
    <w:rsid w:val="001F6D78"/>
    <w:rsid w:val="001F706C"/>
    <w:rsid w:val="001F7A6E"/>
    <w:rsid w:val="00202949"/>
    <w:rsid w:val="00206448"/>
    <w:rsid w:val="00206ECF"/>
    <w:rsid w:val="00207B93"/>
    <w:rsid w:val="00211337"/>
    <w:rsid w:val="00211E76"/>
    <w:rsid w:val="002124AD"/>
    <w:rsid w:val="00212A60"/>
    <w:rsid w:val="0021313E"/>
    <w:rsid w:val="002163AF"/>
    <w:rsid w:val="00217150"/>
    <w:rsid w:val="002236CA"/>
    <w:rsid w:val="002250B6"/>
    <w:rsid w:val="00230A8D"/>
    <w:rsid w:val="0023148A"/>
    <w:rsid w:val="0023172A"/>
    <w:rsid w:val="002403B4"/>
    <w:rsid w:val="00241327"/>
    <w:rsid w:val="00243812"/>
    <w:rsid w:val="0024431F"/>
    <w:rsid w:val="0024595B"/>
    <w:rsid w:val="00246E3C"/>
    <w:rsid w:val="00246FE6"/>
    <w:rsid w:val="00251CDF"/>
    <w:rsid w:val="00262689"/>
    <w:rsid w:val="0026381A"/>
    <w:rsid w:val="00263B28"/>
    <w:rsid w:val="00264F59"/>
    <w:rsid w:val="002676AD"/>
    <w:rsid w:val="0027085E"/>
    <w:rsid w:val="002714BD"/>
    <w:rsid w:val="002734BD"/>
    <w:rsid w:val="00273B35"/>
    <w:rsid w:val="0027694F"/>
    <w:rsid w:val="00276A07"/>
    <w:rsid w:val="00277241"/>
    <w:rsid w:val="002801D4"/>
    <w:rsid w:val="00281558"/>
    <w:rsid w:val="00284330"/>
    <w:rsid w:val="0028482A"/>
    <w:rsid w:val="00286292"/>
    <w:rsid w:val="002872BB"/>
    <w:rsid w:val="00290192"/>
    <w:rsid w:val="002908C3"/>
    <w:rsid w:val="00295E6A"/>
    <w:rsid w:val="00297959"/>
    <w:rsid w:val="002A06B5"/>
    <w:rsid w:val="002A13FF"/>
    <w:rsid w:val="002A5BD3"/>
    <w:rsid w:val="002A6CDB"/>
    <w:rsid w:val="002A7D1B"/>
    <w:rsid w:val="002B0F82"/>
    <w:rsid w:val="002B2D1B"/>
    <w:rsid w:val="002B304F"/>
    <w:rsid w:val="002B44FC"/>
    <w:rsid w:val="002B4F80"/>
    <w:rsid w:val="002B5CAB"/>
    <w:rsid w:val="002B6CC1"/>
    <w:rsid w:val="002B7736"/>
    <w:rsid w:val="002C1094"/>
    <w:rsid w:val="002C2547"/>
    <w:rsid w:val="002C4C54"/>
    <w:rsid w:val="002C50AB"/>
    <w:rsid w:val="002C5A9C"/>
    <w:rsid w:val="002C7BE2"/>
    <w:rsid w:val="002D0762"/>
    <w:rsid w:val="002D136E"/>
    <w:rsid w:val="002D282B"/>
    <w:rsid w:val="002D711C"/>
    <w:rsid w:val="002E5A2C"/>
    <w:rsid w:val="002F14C7"/>
    <w:rsid w:val="002F23EC"/>
    <w:rsid w:val="002F43A5"/>
    <w:rsid w:val="002F6655"/>
    <w:rsid w:val="003053C6"/>
    <w:rsid w:val="00307E65"/>
    <w:rsid w:val="00310DA5"/>
    <w:rsid w:val="0031442A"/>
    <w:rsid w:val="00321B35"/>
    <w:rsid w:val="00327041"/>
    <w:rsid w:val="003367C2"/>
    <w:rsid w:val="0034026C"/>
    <w:rsid w:val="00341007"/>
    <w:rsid w:val="003416C8"/>
    <w:rsid w:val="00343351"/>
    <w:rsid w:val="0034402A"/>
    <w:rsid w:val="00347E87"/>
    <w:rsid w:val="00355031"/>
    <w:rsid w:val="00363706"/>
    <w:rsid w:val="003671C1"/>
    <w:rsid w:val="0037029E"/>
    <w:rsid w:val="003704F8"/>
    <w:rsid w:val="00372345"/>
    <w:rsid w:val="0037639C"/>
    <w:rsid w:val="003768B3"/>
    <w:rsid w:val="003804CC"/>
    <w:rsid w:val="003859F4"/>
    <w:rsid w:val="00387853"/>
    <w:rsid w:val="003904A4"/>
    <w:rsid w:val="003905AF"/>
    <w:rsid w:val="00390804"/>
    <w:rsid w:val="00392D13"/>
    <w:rsid w:val="00392E40"/>
    <w:rsid w:val="00394165"/>
    <w:rsid w:val="003941AA"/>
    <w:rsid w:val="00394ABD"/>
    <w:rsid w:val="00396AB4"/>
    <w:rsid w:val="00396FEA"/>
    <w:rsid w:val="003976E7"/>
    <w:rsid w:val="003A0C96"/>
    <w:rsid w:val="003A27C8"/>
    <w:rsid w:val="003B277B"/>
    <w:rsid w:val="003B4411"/>
    <w:rsid w:val="003B4C1D"/>
    <w:rsid w:val="003B4F21"/>
    <w:rsid w:val="003B50A3"/>
    <w:rsid w:val="003B5BB7"/>
    <w:rsid w:val="003B5BF4"/>
    <w:rsid w:val="003B64B0"/>
    <w:rsid w:val="003B724C"/>
    <w:rsid w:val="003B7E18"/>
    <w:rsid w:val="003C109F"/>
    <w:rsid w:val="003C1418"/>
    <w:rsid w:val="003C241E"/>
    <w:rsid w:val="003C2D10"/>
    <w:rsid w:val="003C3B11"/>
    <w:rsid w:val="003C5707"/>
    <w:rsid w:val="003C6339"/>
    <w:rsid w:val="003D043E"/>
    <w:rsid w:val="003D1EC1"/>
    <w:rsid w:val="003D7DC8"/>
    <w:rsid w:val="003E0929"/>
    <w:rsid w:val="003E376A"/>
    <w:rsid w:val="003E3A83"/>
    <w:rsid w:val="003E6278"/>
    <w:rsid w:val="003F0DCF"/>
    <w:rsid w:val="003F48E5"/>
    <w:rsid w:val="003F60D9"/>
    <w:rsid w:val="003F653E"/>
    <w:rsid w:val="003F6917"/>
    <w:rsid w:val="003F72DA"/>
    <w:rsid w:val="00400A11"/>
    <w:rsid w:val="00401F4F"/>
    <w:rsid w:val="00404077"/>
    <w:rsid w:val="00405827"/>
    <w:rsid w:val="00405DB5"/>
    <w:rsid w:val="00406725"/>
    <w:rsid w:val="00406E84"/>
    <w:rsid w:val="0040777A"/>
    <w:rsid w:val="00407989"/>
    <w:rsid w:val="00407B4F"/>
    <w:rsid w:val="00417069"/>
    <w:rsid w:val="004171F8"/>
    <w:rsid w:val="00417E04"/>
    <w:rsid w:val="0042031C"/>
    <w:rsid w:val="004204DD"/>
    <w:rsid w:val="00421308"/>
    <w:rsid w:val="0042535A"/>
    <w:rsid w:val="00427EE8"/>
    <w:rsid w:val="00430F59"/>
    <w:rsid w:val="00431A2A"/>
    <w:rsid w:val="00436A1F"/>
    <w:rsid w:val="00437126"/>
    <w:rsid w:val="00440CB7"/>
    <w:rsid w:val="00440ED9"/>
    <w:rsid w:val="00441761"/>
    <w:rsid w:val="004442C0"/>
    <w:rsid w:val="004447A4"/>
    <w:rsid w:val="00445DBC"/>
    <w:rsid w:val="00451B3B"/>
    <w:rsid w:val="00452A4A"/>
    <w:rsid w:val="00453EF9"/>
    <w:rsid w:val="0045770F"/>
    <w:rsid w:val="00457B5F"/>
    <w:rsid w:val="004631E2"/>
    <w:rsid w:val="00463F82"/>
    <w:rsid w:val="00470AAF"/>
    <w:rsid w:val="004714EB"/>
    <w:rsid w:val="004735AF"/>
    <w:rsid w:val="004736D1"/>
    <w:rsid w:val="00473ADF"/>
    <w:rsid w:val="00476F46"/>
    <w:rsid w:val="004778A3"/>
    <w:rsid w:val="00477DF1"/>
    <w:rsid w:val="004824F8"/>
    <w:rsid w:val="004826F8"/>
    <w:rsid w:val="00484700"/>
    <w:rsid w:val="00485E59"/>
    <w:rsid w:val="00487D31"/>
    <w:rsid w:val="00494820"/>
    <w:rsid w:val="00495154"/>
    <w:rsid w:val="004962BF"/>
    <w:rsid w:val="004A0908"/>
    <w:rsid w:val="004A1431"/>
    <w:rsid w:val="004A2501"/>
    <w:rsid w:val="004A608E"/>
    <w:rsid w:val="004C242D"/>
    <w:rsid w:val="004C28FE"/>
    <w:rsid w:val="004C7474"/>
    <w:rsid w:val="004D0A51"/>
    <w:rsid w:val="004D569F"/>
    <w:rsid w:val="004D5809"/>
    <w:rsid w:val="004D6622"/>
    <w:rsid w:val="004D7B7B"/>
    <w:rsid w:val="004E2476"/>
    <w:rsid w:val="004E3E8F"/>
    <w:rsid w:val="004E4589"/>
    <w:rsid w:val="004E6EE4"/>
    <w:rsid w:val="004E7467"/>
    <w:rsid w:val="004F0032"/>
    <w:rsid w:val="004F1E2A"/>
    <w:rsid w:val="004F3382"/>
    <w:rsid w:val="004F3AC6"/>
    <w:rsid w:val="004F79D5"/>
    <w:rsid w:val="004F7A62"/>
    <w:rsid w:val="00500F8F"/>
    <w:rsid w:val="00516DF4"/>
    <w:rsid w:val="00517599"/>
    <w:rsid w:val="00517948"/>
    <w:rsid w:val="00524541"/>
    <w:rsid w:val="00524C91"/>
    <w:rsid w:val="00525487"/>
    <w:rsid w:val="00525B11"/>
    <w:rsid w:val="0053494C"/>
    <w:rsid w:val="0053495E"/>
    <w:rsid w:val="00534A47"/>
    <w:rsid w:val="00541D76"/>
    <w:rsid w:val="00543614"/>
    <w:rsid w:val="00546586"/>
    <w:rsid w:val="00547186"/>
    <w:rsid w:val="005538F9"/>
    <w:rsid w:val="00553DBB"/>
    <w:rsid w:val="00555B17"/>
    <w:rsid w:val="00560307"/>
    <w:rsid w:val="00562129"/>
    <w:rsid w:val="00563AC9"/>
    <w:rsid w:val="00563E84"/>
    <w:rsid w:val="00565646"/>
    <w:rsid w:val="00565A8A"/>
    <w:rsid w:val="00566AEE"/>
    <w:rsid w:val="00566CB4"/>
    <w:rsid w:val="00570DEA"/>
    <w:rsid w:val="00571249"/>
    <w:rsid w:val="00572BC6"/>
    <w:rsid w:val="00573119"/>
    <w:rsid w:val="00575E4E"/>
    <w:rsid w:val="00582B3F"/>
    <w:rsid w:val="00586FB5"/>
    <w:rsid w:val="0058779F"/>
    <w:rsid w:val="005913E4"/>
    <w:rsid w:val="00591814"/>
    <w:rsid w:val="00592C4D"/>
    <w:rsid w:val="00596FF6"/>
    <w:rsid w:val="005A2772"/>
    <w:rsid w:val="005A5F0F"/>
    <w:rsid w:val="005A6B90"/>
    <w:rsid w:val="005A6D48"/>
    <w:rsid w:val="005A6EB9"/>
    <w:rsid w:val="005B32F8"/>
    <w:rsid w:val="005B53D2"/>
    <w:rsid w:val="005B6F2C"/>
    <w:rsid w:val="005B7CD5"/>
    <w:rsid w:val="005C0632"/>
    <w:rsid w:val="005C115B"/>
    <w:rsid w:val="005D02FD"/>
    <w:rsid w:val="005D0E6D"/>
    <w:rsid w:val="005D1123"/>
    <w:rsid w:val="005D352C"/>
    <w:rsid w:val="005D6129"/>
    <w:rsid w:val="005D6B3D"/>
    <w:rsid w:val="005E42E0"/>
    <w:rsid w:val="005E645F"/>
    <w:rsid w:val="005E747A"/>
    <w:rsid w:val="005F3077"/>
    <w:rsid w:val="005F32CD"/>
    <w:rsid w:val="005F4818"/>
    <w:rsid w:val="005F520F"/>
    <w:rsid w:val="005F71F8"/>
    <w:rsid w:val="005F7B63"/>
    <w:rsid w:val="006031C8"/>
    <w:rsid w:val="006045BC"/>
    <w:rsid w:val="00604651"/>
    <w:rsid w:val="00607B98"/>
    <w:rsid w:val="006107D6"/>
    <w:rsid w:val="00611390"/>
    <w:rsid w:val="00612D73"/>
    <w:rsid w:val="006177AE"/>
    <w:rsid w:val="00621844"/>
    <w:rsid w:val="00624178"/>
    <w:rsid w:val="00625BE4"/>
    <w:rsid w:val="006303C3"/>
    <w:rsid w:val="00632C6A"/>
    <w:rsid w:val="00632F37"/>
    <w:rsid w:val="006331E7"/>
    <w:rsid w:val="006338B2"/>
    <w:rsid w:val="00635B8C"/>
    <w:rsid w:val="00636021"/>
    <w:rsid w:val="0063742F"/>
    <w:rsid w:val="0063758F"/>
    <w:rsid w:val="00641C97"/>
    <w:rsid w:val="0064444A"/>
    <w:rsid w:val="00651C8A"/>
    <w:rsid w:val="0065329E"/>
    <w:rsid w:val="0065504F"/>
    <w:rsid w:val="00660431"/>
    <w:rsid w:val="0066120D"/>
    <w:rsid w:val="00662304"/>
    <w:rsid w:val="0066261D"/>
    <w:rsid w:val="0066427B"/>
    <w:rsid w:val="006643A6"/>
    <w:rsid w:val="00665813"/>
    <w:rsid w:val="00665F94"/>
    <w:rsid w:val="00667676"/>
    <w:rsid w:val="006701A0"/>
    <w:rsid w:val="006721D3"/>
    <w:rsid w:val="00672E51"/>
    <w:rsid w:val="006744BD"/>
    <w:rsid w:val="00691423"/>
    <w:rsid w:val="00692B5A"/>
    <w:rsid w:val="00693508"/>
    <w:rsid w:val="00695769"/>
    <w:rsid w:val="006958A3"/>
    <w:rsid w:val="00695C7D"/>
    <w:rsid w:val="006977C6"/>
    <w:rsid w:val="006A16A0"/>
    <w:rsid w:val="006A2AC0"/>
    <w:rsid w:val="006A37B3"/>
    <w:rsid w:val="006A574B"/>
    <w:rsid w:val="006A663D"/>
    <w:rsid w:val="006A6D71"/>
    <w:rsid w:val="006B2EA9"/>
    <w:rsid w:val="006B46AD"/>
    <w:rsid w:val="006B52CE"/>
    <w:rsid w:val="006B57D3"/>
    <w:rsid w:val="006B617B"/>
    <w:rsid w:val="006C1323"/>
    <w:rsid w:val="006C4496"/>
    <w:rsid w:val="006D049D"/>
    <w:rsid w:val="006D6F5A"/>
    <w:rsid w:val="006E201B"/>
    <w:rsid w:val="006E2B38"/>
    <w:rsid w:val="006E2EF6"/>
    <w:rsid w:val="006E520A"/>
    <w:rsid w:val="006E6013"/>
    <w:rsid w:val="006E64BA"/>
    <w:rsid w:val="006F1C92"/>
    <w:rsid w:val="006F2BE6"/>
    <w:rsid w:val="007004DC"/>
    <w:rsid w:val="007012AC"/>
    <w:rsid w:val="007038F0"/>
    <w:rsid w:val="0070515C"/>
    <w:rsid w:val="00714DD2"/>
    <w:rsid w:val="00730988"/>
    <w:rsid w:val="0073184B"/>
    <w:rsid w:val="00732B82"/>
    <w:rsid w:val="00732C6F"/>
    <w:rsid w:val="00732D3C"/>
    <w:rsid w:val="00737E78"/>
    <w:rsid w:val="00740F05"/>
    <w:rsid w:val="00744C2D"/>
    <w:rsid w:val="00746AA4"/>
    <w:rsid w:val="00747625"/>
    <w:rsid w:val="00750C66"/>
    <w:rsid w:val="00750EFC"/>
    <w:rsid w:val="00752458"/>
    <w:rsid w:val="00753058"/>
    <w:rsid w:val="007536BB"/>
    <w:rsid w:val="00754334"/>
    <w:rsid w:val="007554F8"/>
    <w:rsid w:val="00757C87"/>
    <w:rsid w:val="00760C2C"/>
    <w:rsid w:val="00762AB2"/>
    <w:rsid w:val="00764CCF"/>
    <w:rsid w:val="0076522D"/>
    <w:rsid w:val="00775456"/>
    <w:rsid w:val="007761C7"/>
    <w:rsid w:val="00776EAF"/>
    <w:rsid w:val="00777AC8"/>
    <w:rsid w:val="00782034"/>
    <w:rsid w:val="007820CB"/>
    <w:rsid w:val="00783BBA"/>
    <w:rsid w:val="00786764"/>
    <w:rsid w:val="00790D3D"/>
    <w:rsid w:val="00792247"/>
    <w:rsid w:val="00792CD4"/>
    <w:rsid w:val="007958AE"/>
    <w:rsid w:val="007A1295"/>
    <w:rsid w:val="007A1F0A"/>
    <w:rsid w:val="007B0F9D"/>
    <w:rsid w:val="007B254A"/>
    <w:rsid w:val="007B268E"/>
    <w:rsid w:val="007B56E0"/>
    <w:rsid w:val="007B580B"/>
    <w:rsid w:val="007B5DB1"/>
    <w:rsid w:val="007C163E"/>
    <w:rsid w:val="007C2A21"/>
    <w:rsid w:val="007C40FB"/>
    <w:rsid w:val="007C59C4"/>
    <w:rsid w:val="007C5C49"/>
    <w:rsid w:val="007C5C85"/>
    <w:rsid w:val="007C7FE3"/>
    <w:rsid w:val="007D3032"/>
    <w:rsid w:val="007D4CC8"/>
    <w:rsid w:val="007D4D3C"/>
    <w:rsid w:val="007D4F49"/>
    <w:rsid w:val="007D778A"/>
    <w:rsid w:val="007E66D9"/>
    <w:rsid w:val="007E6A68"/>
    <w:rsid w:val="007F12FC"/>
    <w:rsid w:val="007F2837"/>
    <w:rsid w:val="007F2AB2"/>
    <w:rsid w:val="007F425E"/>
    <w:rsid w:val="007F59DB"/>
    <w:rsid w:val="007F7872"/>
    <w:rsid w:val="00801E10"/>
    <w:rsid w:val="008024A6"/>
    <w:rsid w:val="0080376E"/>
    <w:rsid w:val="00806ACC"/>
    <w:rsid w:val="00806E03"/>
    <w:rsid w:val="00807089"/>
    <w:rsid w:val="0080724F"/>
    <w:rsid w:val="00815650"/>
    <w:rsid w:val="00817EA6"/>
    <w:rsid w:val="00820251"/>
    <w:rsid w:val="00822228"/>
    <w:rsid w:val="00823E81"/>
    <w:rsid w:val="0082540B"/>
    <w:rsid w:val="00826736"/>
    <w:rsid w:val="008276BA"/>
    <w:rsid w:val="00834B9B"/>
    <w:rsid w:val="00834FD1"/>
    <w:rsid w:val="00836C05"/>
    <w:rsid w:val="00841FE5"/>
    <w:rsid w:val="00843359"/>
    <w:rsid w:val="00845AED"/>
    <w:rsid w:val="008525F8"/>
    <w:rsid w:val="00853E53"/>
    <w:rsid w:val="00854D92"/>
    <w:rsid w:val="00855E5A"/>
    <w:rsid w:val="00855FA2"/>
    <w:rsid w:val="008613C0"/>
    <w:rsid w:val="008616A3"/>
    <w:rsid w:val="008640C1"/>
    <w:rsid w:val="00865A24"/>
    <w:rsid w:val="00866A39"/>
    <w:rsid w:val="00866B27"/>
    <w:rsid w:val="008701B4"/>
    <w:rsid w:val="00872076"/>
    <w:rsid w:val="00873840"/>
    <w:rsid w:val="008777A9"/>
    <w:rsid w:val="0088437F"/>
    <w:rsid w:val="00884793"/>
    <w:rsid w:val="00886826"/>
    <w:rsid w:val="0089069C"/>
    <w:rsid w:val="008976F2"/>
    <w:rsid w:val="00897D01"/>
    <w:rsid w:val="00897DE4"/>
    <w:rsid w:val="008A4AA9"/>
    <w:rsid w:val="008A5607"/>
    <w:rsid w:val="008A792F"/>
    <w:rsid w:val="008A7FD5"/>
    <w:rsid w:val="008B1FC7"/>
    <w:rsid w:val="008B55B7"/>
    <w:rsid w:val="008B69F5"/>
    <w:rsid w:val="008C1B0F"/>
    <w:rsid w:val="008C33BE"/>
    <w:rsid w:val="008D29FB"/>
    <w:rsid w:val="008D2E1D"/>
    <w:rsid w:val="008E1300"/>
    <w:rsid w:val="008E2229"/>
    <w:rsid w:val="008E3985"/>
    <w:rsid w:val="008E42CC"/>
    <w:rsid w:val="008E5081"/>
    <w:rsid w:val="008E6578"/>
    <w:rsid w:val="008E70D3"/>
    <w:rsid w:val="008E7800"/>
    <w:rsid w:val="008F16EA"/>
    <w:rsid w:val="008F3C1A"/>
    <w:rsid w:val="008F4459"/>
    <w:rsid w:val="008F49B5"/>
    <w:rsid w:val="008F7376"/>
    <w:rsid w:val="009007BF"/>
    <w:rsid w:val="00902F3A"/>
    <w:rsid w:val="00905A6F"/>
    <w:rsid w:val="00910616"/>
    <w:rsid w:val="00910B4F"/>
    <w:rsid w:val="00912030"/>
    <w:rsid w:val="00913626"/>
    <w:rsid w:val="009139D5"/>
    <w:rsid w:val="00916B84"/>
    <w:rsid w:val="00920629"/>
    <w:rsid w:val="00921000"/>
    <w:rsid w:val="009247CF"/>
    <w:rsid w:val="009300A5"/>
    <w:rsid w:val="00933D30"/>
    <w:rsid w:val="00933DDF"/>
    <w:rsid w:val="00934309"/>
    <w:rsid w:val="009354AB"/>
    <w:rsid w:val="0094120A"/>
    <w:rsid w:val="009415CD"/>
    <w:rsid w:val="009473CA"/>
    <w:rsid w:val="00955B6F"/>
    <w:rsid w:val="009561C1"/>
    <w:rsid w:val="0095757C"/>
    <w:rsid w:val="00962D2B"/>
    <w:rsid w:val="00964A44"/>
    <w:rsid w:val="00965264"/>
    <w:rsid w:val="009678AF"/>
    <w:rsid w:val="00974CCC"/>
    <w:rsid w:val="00977851"/>
    <w:rsid w:val="00982046"/>
    <w:rsid w:val="00982BD7"/>
    <w:rsid w:val="00983234"/>
    <w:rsid w:val="00983CFD"/>
    <w:rsid w:val="00986A51"/>
    <w:rsid w:val="00987576"/>
    <w:rsid w:val="00987651"/>
    <w:rsid w:val="0098795B"/>
    <w:rsid w:val="00990DF4"/>
    <w:rsid w:val="00992B0F"/>
    <w:rsid w:val="009A018D"/>
    <w:rsid w:val="009A06AE"/>
    <w:rsid w:val="009A0C21"/>
    <w:rsid w:val="009A6C07"/>
    <w:rsid w:val="009B0613"/>
    <w:rsid w:val="009B496F"/>
    <w:rsid w:val="009B61FF"/>
    <w:rsid w:val="009C044D"/>
    <w:rsid w:val="009C0EA5"/>
    <w:rsid w:val="009C0F08"/>
    <w:rsid w:val="009C1767"/>
    <w:rsid w:val="009C4252"/>
    <w:rsid w:val="009C5EDD"/>
    <w:rsid w:val="009C6473"/>
    <w:rsid w:val="009D0B03"/>
    <w:rsid w:val="009D5299"/>
    <w:rsid w:val="009E0A22"/>
    <w:rsid w:val="009E3A02"/>
    <w:rsid w:val="009F11E0"/>
    <w:rsid w:val="009F2134"/>
    <w:rsid w:val="009F2899"/>
    <w:rsid w:val="00A059E1"/>
    <w:rsid w:val="00A1018F"/>
    <w:rsid w:val="00A122B0"/>
    <w:rsid w:val="00A14793"/>
    <w:rsid w:val="00A15612"/>
    <w:rsid w:val="00A15845"/>
    <w:rsid w:val="00A200B6"/>
    <w:rsid w:val="00A2289A"/>
    <w:rsid w:val="00A233F7"/>
    <w:rsid w:val="00A25AE0"/>
    <w:rsid w:val="00A36705"/>
    <w:rsid w:val="00A40368"/>
    <w:rsid w:val="00A430E3"/>
    <w:rsid w:val="00A45793"/>
    <w:rsid w:val="00A45AF8"/>
    <w:rsid w:val="00A514A9"/>
    <w:rsid w:val="00A51AF5"/>
    <w:rsid w:val="00A53706"/>
    <w:rsid w:val="00A57186"/>
    <w:rsid w:val="00A57816"/>
    <w:rsid w:val="00A6016E"/>
    <w:rsid w:val="00A61453"/>
    <w:rsid w:val="00A6289D"/>
    <w:rsid w:val="00A63E3A"/>
    <w:rsid w:val="00A657C2"/>
    <w:rsid w:val="00A658B7"/>
    <w:rsid w:val="00A67BD6"/>
    <w:rsid w:val="00A7059E"/>
    <w:rsid w:val="00A7182B"/>
    <w:rsid w:val="00A73A3A"/>
    <w:rsid w:val="00A73B8A"/>
    <w:rsid w:val="00A77F75"/>
    <w:rsid w:val="00A806B9"/>
    <w:rsid w:val="00A8224E"/>
    <w:rsid w:val="00A8404A"/>
    <w:rsid w:val="00A90B7F"/>
    <w:rsid w:val="00A91524"/>
    <w:rsid w:val="00A91974"/>
    <w:rsid w:val="00A92AD8"/>
    <w:rsid w:val="00A95D41"/>
    <w:rsid w:val="00A962EE"/>
    <w:rsid w:val="00A976CA"/>
    <w:rsid w:val="00AA0059"/>
    <w:rsid w:val="00AA05CD"/>
    <w:rsid w:val="00AA06AA"/>
    <w:rsid w:val="00AA115D"/>
    <w:rsid w:val="00AA4722"/>
    <w:rsid w:val="00AA6E22"/>
    <w:rsid w:val="00AB1391"/>
    <w:rsid w:val="00AB4924"/>
    <w:rsid w:val="00AB4F62"/>
    <w:rsid w:val="00AB5D66"/>
    <w:rsid w:val="00AB5FF1"/>
    <w:rsid w:val="00AB66EB"/>
    <w:rsid w:val="00AB7447"/>
    <w:rsid w:val="00AC1C79"/>
    <w:rsid w:val="00AC20CD"/>
    <w:rsid w:val="00AC2861"/>
    <w:rsid w:val="00AC42E8"/>
    <w:rsid w:val="00AC54F0"/>
    <w:rsid w:val="00AC5663"/>
    <w:rsid w:val="00AC67DD"/>
    <w:rsid w:val="00AD2DDA"/>
    <w:rsid w:val="00AD4FB7"/>
    <w:rsid w:val="00AD68C8"/>
    <w:rsid w:val="00AD75DA"/>
    <w:rsid w:val="00AE0F60"/>
    <w:rsid w:val="00AE3CF6"/>
    <w:rsid w:val="00AE4905"/>
    <w:rsid w:val="00AE62C6"/>
    <w:rsid w:val="00AE7092"/>
    <w:rsid w:val="00AF0246"/>
    <w:rsid w:val="00AF08EE"/>
    <w:rsid w:val="00AF4BCA"/>
    <w:rsid w:val="00AF6AB9"/>
    <w:rsid w:val="00B01FDE"/>
    <w:rsid w:val="00B023AA"/>
    <w:rsid w:val="00B0311F"/>
    <w:rsid w:val="00B032C5"/>
    <w:rsid w:val="00B06399"/>
    <w:rsid w:val="00B1077A"/>
    <w:rsid w:val="00B10B23"/>
    <w:rsid w:val="00B122CA"/>
    <w:rsid w:val="00B1272A"/>
    <w:rsid w:val="00B159D7"/>
    <w:rsid w:val="00B15FCB"/>
    <w:rsid w:val="00B16292"/>
    <w:rsid w:val="00B17151"/>
    <w:rsid w:val="00B172DC"/>
    <w:rsid w:val="00B2522C"/>
    <w:rsid w:val="00B25CCF"/>
    <w:rsid w:val="00B262E6"/>
    <w:rsid w:val="00B26848"/>
    <w:rsid w:val="00B34E72"/>
    <w:rsid w:val="00B35237"/>
    <w:rsid w:val="00B37F0E"/>
    <w:rsid w:val="00B41AC5"/>
    <w:rsid w:val="00B41B1A"/>
    <w:rsid w:val="00B41EBE"/>
    <w:rsid w:val="00B43605"/>
    <w:rsid w:val="00B439A9"/>
    <w:rsid w:val="00B4485F"/>
    <w:rsid w:val="00B448A1"/>
    <w:rsid w:val="00B45D32"/>
    <w:rsid w:val="00B45E03"/>
    <w:rsid w:val="00B4717A"/>
    <w:rsid w:val="00B47A71"/>
    <w:rsid w:val="00B5665F"/>
    <w:rsid w:val="00B56E7C"/>
    <w:rsid w:val="00B60223"/>
    <w:rsid w:val="00B6077F"/>
    <w:rsid w:val="00B64FD0"/>
    <w:rsid w:val="00B709C9"/>
    <w:rsid w:val="00B7357B"/>
    <w:rsid w:val="00B74F18"/>
    <w:rsid w:val="00B778CF"/>
    <w:rsid w:val="00B80AB4"/>
    <w:rsid w:val="00B80EAE"/>
    <w:rsid w:val="00B82576"/>
    <w:rsid w:val="00B8759F"/>
    <w:rsid w:val="00B90BE3"/>
    <w:rsid w:val="00B9603E"/>
    <w:rsid w:val="00B96F2D"/>
    <w:rsid w:val="00BA6770"/>
    <w:rsid w:val="00BB11C4"/>
    <w:rsid w:val="00BB2BBB"/>
    <w:rsid w:val="00BB30B6"/>
    <w:rsid w:val="00BB40D9"/>
    <w:rsid w:val="00BB46C1"/>
    <w:rsid w:val="00BB5A92"/>
    <w:rsid w:val="00BC18BC"/>
    <w:rsid w:val="00BC1967"/>
    <w:rsid w:val="00BC1F2E"/>
    <w:rsid w:val="00BC5232"/>
    <w:rsid w:val="00BC6F52"/>
    <w:rsid w:val="00BC75FB"/>
    <w:rsid w:val="00BC7A99"/>
    <w:rsid w:val="00BD2757"/>
    <w:rsid w:val="00BD579F"/>
    <w:rsid w:val="00BD614F"/>
    <w:rsid w:val="00BD7D5F"/>
    <w:rsid w:val="00BE03F2"/>
    <w:rsid w:val="00BE2551"/>
    <w:rsid w:val="00BE506B"/>
    <w:rsid w:val="00BE7136"/>
    <w:rsid w:val="00BF0CFB"/>
    <w:rsid w:val="00BF1968"/>
    <w:rsid w:val="00BF1B89"/>
    <w:rsid w:val="00BF3E12"/>
    <w:rsid w:val="00BF7974"/>
    <w:rsid w:val="00C02A9D"/>
    <w:rsid w:val="00C03DB1"/>
    <w:rsid w:val="00C07034"/>
    <w:rsid w:val="00C07C4D"/>
    <w:rsid w:val="00C1055B"/>
    <w:rsid w:val="00C10FDC"/>
    <w:rsid w:val="00C11B7B"/>
    <w:rsid w:val="00C13E2D"/>
    <w:rsid w:val="00C143FC"/>
    <w:rsid w:val="00C14D09"/>
    <w:rsid w:val="00C17163"/>
    <w:rsid w:val="00C3232E"/>
    <w:rsid w:val="00C331AE"/>
    <w:rsid w:val="00C34A5A"/>
    <w:rsid w:val="00C356AA"/>
    <w:rsid w:val="00C40DBD"/>
    <w:rsid w:val="00C44702"/>
    <w:rsid w:val="00C508BF"/>
    <w:rsid w:val="00C5348D"/>
    <w:rsid w:val="00C53CA2"/>
    <w:rsid w:val="00C55573"/>
    <w:rsid w:val="00C55B96"/>
    <w:rsid w:val="00C56983"/>
    <w:rsid w:val="00C5785F"/>
    <w:rsid w:val="00C6280C"/>
    <w:rsid w:val="00C65D2C"/>
    <w:rsid w:val="00C676C8"/>
    <w:rsid w:val="00C67A27"/>
    <w:rsid w:val="00C71B0B"/>
    <w:rsid w:val="00C73018"/>
    <w:rsid w:val="00C75D56"/>
    <w:rsid w:val="00C8354E"/>
    <w:rsid w:val="00C84E23"/>
    <w:rsid w:val="00C85C04"/>
    <w:rsid w:val="00C85EE5"/>
    <w:rsid w:val="00C8699C"/>
    <w:rsid w:val="00C8704A"/>
    <w:rsid w:val="00C874B3"/>
    <w:rsid w:val="00C87A19"/>
    <w:rsid w:val="00C942E2"/>
    <w:rsid w:val="00C94584"/>
    <w:rsid w:val="00C96874"/>
    <w:rsid w:val="00C968FA"/>
    <w:rsid w:val="00CA4B9D"/>
    <w:rsid w:val="00CA59ED"/>
    <w:rsid w:val="00CB04D3"/>
    <w:rsid w:val="00CB09AA"/>
    <w:rsid w:val="00CB179B"/>
    <w:rsid w:val="00CB4762"/>
    <w:rsid w:val="00CB760E"/>
    <w:rsid w:val="00CC40DA"/>
    <w:rsid w:val="00CC61A4"/>
    <w:rsid w:val="00CC6C01"/>
    <w:rsid w:val="00CD0862"/>
    <w:rsid w:val="00CD0A8B"/>
    <w:rsid w:val="00CD2E0B"/>
    <w:rsid w:val="00CD6B2E"/>
    <w:rsid w:val="00CE1835"/>
    <w:rsid w:val="00CE1891"/>
    <w:rsid w:val="00CE2062"/>
    <w:rsid w:val="00CE2EF8"/>
    <w:rsid w:val="00CE573B"/>
    <w:rsid w:val="00CE6B43"/>
    <w:rsid w:val="00CF0939"/>
    <w:rsid w:val="00CF0AA4"/>
    <w:rsid w:val="00CF2286"/>
    <w:rsid w:val="00CF34EB"/>
    <w:rsid w:val="00CF6132"/>
    <w:rsid w:val="00D02E04"/>
    <w:rsid w:val="00D04588"/>
    <w:rsid w:val="00D06529"/>
    <w:rsid w:val="00D10608"/>
    <w:rsid w:val="00D106A8"/>
    <w:rsid w:val="00D113A8"/>
    <w:rsid w:val="00D13053"/>
    <w:rsid w:val="00D15F3A"/>
    <w:rsid w:val="00D16767"/>
    <w:rsid w:val="00D17425"/>
    <w:rsid w:val="00D20453"/>
    <w:rsid w:val="00D2108B"/>
    <w:rsid w:val="00D22628"/>
    <w:rsid w:val="00D228D7"/>
    <w:rsid w:val="00D314F7"/>
    <w:rsid w:val="00D31CF1"/>
    <w:rsid w:val="00D35FA3"/>
    <w:rsid w:val="00D377EA"/>
    <w:rsid w:val="00D37A4D"/>
    <w:rsid w:val="00D42EDD"/>
    <w:rsid w:val="00D431F9"/>
    <w:rsid w:val="00D44014"/>
    <w:rsid w:val="00D449C3"/>
    <w:rsid w:val="00D45B64"/>
    <w:rsid w:val="00D470FF"/>
    <w:rsid w:val="00D50BA1"/>
    <w:rsid w:val="00D51231"/>
    <w:rsid w:val="00D52230"/>
    <w:rsid w:val="00D52DE4"/>
    <w:rsid w:val="00D54518"/>
    <w:rsid w:val="00D54C2F"/>
    <w:rsid w:val="00D54CE3"/>
    <w:rsid w:val="00D61C0B"/>
    <w:rsid w:val="00D631B0"/>
    <w:rsid w:val="00D650DE"/>
    <w:rsid w:val="00D661E1"/>
    <w:rsid w:val="00D71565"/>
    <w:rsid w:val="00D7367F"/>
    <w:rsid w:val="00D770BA"/>
    <w:rsid w:val="00D7766C"/>
    <w:rsid w:val="00D8185F"/>
    <w:rsid w:val="00D83B6C"/>
    <w:rsid w:val="00D8460E"/>
    <w:rsid w:val="00D85BD6"/>
    <w:rsid w:val="00D872AE"/>
    <w:rsid w:val="00D910AC"/>
    <w:rsid w:val="00D926BF"/>
    <w:rsid w:val="00D933C0"/>
    <w:rsid w:val="00D935CD"/>
    <w:rsid w:val="00D94D25"/>
    <w:rsid w:val="00D95336"/>
    <w:rsid w:val="00D96256"/>
    <w:rsid w:val="00D96ECF"/>
    <w:rsid w:val="00DA38D9"/>
    <w:rsid w:val="00DA43BC"/>
    <w:rsid w:val="00DA6C78"/>
    <w:rsid w:val="00DA7A13"/>
    <w:rsid w:val="00DB0231"/>
    <w:rsid w:val="00DB1C64"/>
    <w:rsid w:val="00DB3C94"/>
    <w:rsid w:val="00DB4AFD"/>
    <w:rsid w:val="00DB4FD8"/>
    <w:rsid w:val="00DB665A"/>
    <w:rsid w:val="00DB6B3D"/>
    <w:rsid w:val="00DC056F"/>
    <w:rsid w:val="00DD2E5D"/>
    <w:rsid w:val="00DD64C0"/>
    <w:rsid w:val="00DD658D"/>
    <w:rsid w:val="00DE1FE4"/>
    <w:rsid w:val="00DE2624"/>
    <w:rsid w:val="00DE391E"/>
    <w:rsid w:val="00DE4881"/>
    <w:rsid w:val="00DE4D56"/>
    <w:rsid w:val="00DF388B"/>
    <w:rsid w:val="00DF4100"/>
    <w:rsid w:val="00DF4125"/>
    <w:rsid w:val="00DF67ED"/>
    <w:rsid w:val="00DF7828"/>
    <w:rsid w:val="00E00D0D"/>
    <w:rsid w:val="00E01A57"/>
    <w:rsid w:val="00E05282"/>
    <w:rsid w:val="00E066AC"/>
    <w:rsid w:val="00E1394C"/>
    <w:rsid w:val="00E144F0"/>
    <w:rsid w:val="00E1513A"/>
    <w:rsid w:val="00E153AD"/>
    <w:rsid w:val="00E17D4D"/>
    <w:rsid w:val="00E21D77"/>
    <w:rsid w:val="00E235FD"/>
    <w:rsid w:val="00E24630"/>
    <w:rsid w:val="00E24E08"/>
    <w:rsid w:val="00E25A76"/>
    <w:rsid w:val="00E27BE2"/>
    <w:rsid w:val="00E32088"/>
    <w:rsid w:val="00E4038C"/>
    <w:rsid w:val="00E40A6B"/>
    <w:rsid w:val="00E40F20"/>
    <w:rsid w:val="00E40F2D"/>
    <w:rsid w:val="00E42443"/>
    <w:rsid w:val="00E453C5"/>
    <w:rsid w:val="00E45A22"/>
    <w:rsid w:val="00E46235"/>
    <w:rsid w:val="00E51116"/>
    <w:rsid w:val="00E521E5"/>
    <w:rsid w:val="00E54822"/>
    <w:rsid w:val="00E563B0"/>
    <w:rsid w:val="00E57290"/>
    <w:rsid w:val="00E604C2"/>
    <w:rsid w:val="00E63F93"/>
    <w:rsid w:val="00E65B25"/>
    <w:rsid w:val="00E6698E"/>
    <w:rsid w:val="00E70178"/>
    <w:rsid w:val="00E707EC"/>
    <w:rsid w:val="00E70AD6"/>
    <w:rsid w:val="00E71B0B"/>
    <w:rsid w:val="00E75FBF"/>
    <w:rsid w:val="00E8377E"/>
    <w:rsid w:val="00E83F8E"/>
    <w:rsid w:val="00E87978"/>
    <w:rsid w:val="00E9284A"/>
    <w:rsid w:val="00E93368"/>
    <w:rsid w:val="00E93A91"/>
    <w:rsid w:val="00EA0DD4"/>
    <w:rsid w:val="00EA330F"/>
    <w:rsid w:val="00EA687C"/>
    <w:rsid w:val="00EB1969"/>
    <w:rsid w:val="00EB1D43"/>
    <w:rsid w:val="00EB387E"/>
    <w:rsid w:val="00EB52AC"/>
    <w:rsid w:val="00EB6765"/>
    <w:rsid w:val="00EB70B2"/>
    <w:rsid w:val="00EB7360"/>
    <w:rsid w:val="00EB7C13"/>
    <w:rsid w:val="00EC1E43"/>
    <w:rsid w:val="00EC2D86"/>
    <w:rsid w:val="00EC4E3C"/>
    <w:rsid w:val="00EC5112"/>
    <w:rsid w:val="00EC51DA"/>
    <w:rsid w:val="00ED1958"/>
    <w:rsid w:val="00ED4498"/>
    <w:rsid w:val="00ED6411"/>
    <w:rsid w:val="00ED6BFB"/>
    <w:rsid w:val="00ED7254"/>
    <w:rsid w:val="00ED797B"/>
    <w:rsid w:val="00EE0E53"/>
    <w:rsid w:val="00EE10B7"/>
    <w:rsid w:val="00EE26C8"/>
    <w:rsid w:val="00EE50A6"/>
    <w:rsid w:val="00EF2BFA"/>
    <w:rsid w:val="00EF644C"/>
    <w:rsid w:val="00F00D46"/>
    <w:rsid w:val="00F04FAD"/>
    <w:rsid w:val="00F10089"/>
    <w:rsid w:val="00F112E6"/>
    <w:rsid w:val="00F12D5E"/>
    <w:rsid w:val="00F1660F"/>
    <w:rsid w:val="00F17796"/>
    <w:rsid w:val="00F205BB"/>
    <w:rsid w:val="00F21F3A"/>
    <w:rsid w:val="00F2289D"/>
    <w:rsid w:val="00F23817"/>
    <w:rsid w:val="00F25E61"/>
    <w:rsid w:val="00F2682C"/>
    <w:rsid w:val="00F27301"/>
    <w:rsid w:val="00F30E00"/>
    <w:rsid w:val="00F3115E"/>
    <w:rsid w:val="00F31EE7"/>
    <w:rsid w:val="00F33EDF"/>
    <w:rsid w:val="00F37825"/>
    <w:rsid w:val="00F42873"/>
    <w:rsid w:val="00F500ED"/>
    <w:rsid w:val="00F50AB4"/>
    <w:rsid w:val="00F50E88"/>
    <w:rsid w:val="00F5150B"/>
    <w:rsid w:val="00F51BF7"/>
    <w:rsid w:val="00F61830"/>
    <w:rsid w:val="00F64734"/>
    <w:rsid w:val="00F64F39"/>
    <w:rsid w:val="00F65297"/>
    <w:rsid w:val="00F6671D"/>
    <w:rsid w:val="00F67950"/>
    <w:rsid w:val="00F72CC6"/>
    <w:rsid w:val="00F74223"/>
    <w:rsid w:val="00F80A59"/>
    <w:rsid w:val="00F83930"/>
    <w:rsid w:val="00F86B1E"/>
    <w:rsid w:val="00F90FDC"/>
    <w:rsid w:val="00F91AB7"/>
    <w:rsid w:val="00F96310"/>
    <w:rsid w:val="00F97A24"/>
    <w:rsid w:val="00FB0084"/>
    <w:rsid w:val="00FB0EB6"/>
    <w:rsid w:val="00FB2AA6"/>
    <w:rsid w:val="00FC02B1"/>
    <w:rsid w:val="00FC05F2"/>
    <w:rsid w:val="00FC10B3"/>
    <w:rsid w:val="00FC3A37"/>
    <w:rsid w:val="00FE20F8"/>
    <w:rsid w:val="00FE2A20"/>
    <w:rsid w:val="00FE2B40"/>
    <w:rsid w:val="00FE7347"/>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99"/>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link w:val="ListParagraphChar"/>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99"/>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 w:type="character" w:customStyle="1" w:styleId="ListParagraphChar">
    <w:name w:val="List Paragraph Char"/>
    <w:basedOn w:val="DefaultParagraphFont"/>
    <w:link w:val="ListParagraph"/>
    <w:uiPriority w:val="34"/>
    <w:qFormat/>
    <w:locked/>
    <w:rsid w:val="00EC2D86"/>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986056313">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34073002">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Ou.Sun@rolls-roycemotorcars.com" TargetMode="External"/><Relationship Id="rId3" Type="http://schemas.openxmlformats.org/officeDocument/2006/relationships/customXml" Target="../customXml/item3.xml"/><Relationship Id="rId21" Type="http://schemas.openxmlformats.org/officeDocument/2006/relationships/hyperlink" Target="mailto:Katie.Sherman@rolls-roycemotorcars.com" TargetMode="Externa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ruth.hilse@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rollsroycecars/"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isabel.matthews@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topic/13137/spectre/" TargetMode="External"/><Relationship Id="rId24" Type="http://schemas.openxmlformats.org/officeDocument/2006/relationships/hyperlink" Target="mailto:frank.tiemann@rolls-roycemotorcar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rollsroycecars"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Georgina.Cox@rolls-roycemotorcars.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gerry.spahn@rolls-roycemotorcarsna.com" TargetMode="External"/><Relationship Id="rId27" Type="http://schemas.openxmlformats.org/officeDocument/2006/relationships/hyperlink" Target="mailto:Yuki.Imamura@rolls-roycemotorcars.com"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3.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15</Pages>
  <Words>3635</Words>
  <Characters>20653</Characters>
  <Application>Microsoft Office Word</Application>
  <DocSecurity>0</DocSecurity>
  <Lines>458</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2023-07-03T22:48:00Z</dcterms:created>
  <dcterms:modified xsi:type="dcterms:W3CDTF">2026-06-17T13:09:00Z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