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6A3248" w:rsidRDefault="00EB7360" w:rsidP="00026089">
      <w:pPr>
        <w:pStyle w:val="Title"/>
        <w:rPr>
          <w14:ligatures w14:val="none"/>
        </w:rPr>
      </w:pPr>
      <w:r w:rsidRPr="006A3248">
        <w:t>ROLLS-</w:t>
      </w:r>
      <w:proofErr w:type="gramStart"/>
      <w:r w:rsidRPr="006A3248">
        <w:t>ROYCE  |</w:t>
      </w:r>
      <w:proofErr w:type="gramEnd"/>
      <w:r w:rsidRPr="006A3248">
        <w:t xml:space="preserve">  MEDIA INFORMATION</w:t>
      </w:r>
      <w:r w:rsidRPr="006A3248">
        <w:rPr>
          <w14:ligatures w14:val="none"/>
        </w:rPr>
        <w:t xml:space="preserve"> </w:t>
      </w:r>
    </w:p>
    <w:p w14:paraId="0BC8CA40" w14:textId="77777777" w:rsidR="00430F55" w:rsidRPr="006A3248" w:rsidRDefault="00430F55" w:rsidP="00430F55">
      <w:pPr>
        <w:spacing w:after="227"/>
        <w:rPr>
          <w:caps/>
          <w:sz w:val="32"/>
          <w:szCs w:val="32"/>
        </w:rPr>
      </w:pPr>
      <w:bookmarkStart w:id="0" w:name="_Hlk81849140"/>
    </w:p>
    <w:p w14:paraId="05E5FBA1" w14:textId="77777777" w:rsidR="00E36C8E" w:rsidRPr="006A3248" w:rsidRDefault="00E36C8E" w:rsidP="00D1703A">
      <w:pPr>
        <w:jc w:val="center"/>
        <w:rPr>
          <w:rFonts w:ascii="Riviera Nights Light" w:hAnsi="Riviera Nights Light"/>
          <w:caps/>
          <w:sz w:val="32"/>
          <w:szCs w:val="32"/>
        </w:rPr>
      </w:pPr>
      <w:bookmarkStart w:id="1" w:name="_Hlk113369546"/>
      <w:r w:rsidRPr="006A3248">
        <w:rPr>
          <w:rFonts w:ascii="Riviera Nights Light" w:hAnsi="Riviera Nights Light"/>
          <w:caps/>
          <w:sz w:val="32"/>
          <w:szCs w:val="32"/>
        </w:rPr>
        <w:t xml:space="preserve">ROLLS-ROYCE UNVEILS AMETHYST DROPTAIL: </w:t>
      </w:r>
    </w:p>
    <w:p w14:paraId="62F2F3FA" w14:textId="77777777" w:rsidR="00E36C8E" w:rsidRPr="006A3248" w:rsidRDefault="00E36C8E" w:rsidP="00D1703A">
      <w:pPr>
        <w:jc w:val="center"/>
        <w:rPr>
          <w:rFonts w:ascii="Riviera Nights Light" w:hAnsi="Riviera Nights Light"/>
          <w:caps/>
          <w:sz w:val="32"/>
          <w:szCs w:val="32"/>
        </w:rPr>
      </w:pPr>
      <w:r w:rsidRPr="006A3248">
        <w:rPr>
          <w:rFonts w:ascii="Riviera Nights Light" w:hAnsi="Riviera Nights Light"/>
          <w:caps/>
          <w:sz w:val="32"/>
          <w:szCs w:val="32"/>
        </w:rPr>
        <w:t xml:space="preserve">AN EXPRESSION OF purity, </w:t>
      </w:r>
      <w:proofErr w:type="gramStart"/>
      <w:r w:rsidRPr="006A3248">
        <w:rPr>
          <w:rFonts w:ascii="Riviera Nights Light" w:hAnsi="Riviera Nights Light"/>
          <w:caps/>
          <w:sz w:val="32"/>
          <w:szCs w:val="32"/>
        </w:rPr>
        <w:t>clarity</w:t>
      </w:r>
      <w:proofErr w:type="gramEnd"/>
      <w:r w:rsidRPr="006A3248">
        <w:rPr>
          <w:rFonts w:ascii="Riviera Nights Light" w:hAnsi="Riviera Nights Light"/>
          <w:caps/>
          <w:sz w:val="32"/>
          <w:szCs w:val="32"/>
        </w:rPr>
        <w:t xml:space="preserve"> and resilience</w:t>
      </w:r>
    </w:p>
    <w:p w14:paraId="7341CFAB" w14:textId="77777777" w:rsidR="00182B05" w:rsidRPr="006A3248" w:rsidRDefault="00182B05" w:rsidP="0088127A">
      <w:pPr>
        <w:spacing w:after="0"/>
        <w:jc w:val="center"/>
        <w:rPr>
          <w:caps/>
          <w:sz w:val="32"/>
          <w:szCs w:val="32"/>
        </w:rPr>
      </w:pPr>
    </w:p>
    <w:bookmarkEnd w:id="1"/>
    <w:p w14:paraId="2D6C8C13" w14:textId="5203D2C0" w:rsidR="001F6D78" w:rsidRPr="006A3248" w:rsidRDefault="00E36C8E" w:rsidP="00604651">
      <w:pPr>
        <w:spacing w:after="227"/>
        <w:rPr>
          <w:rFonts w:ascii="Riviera Nights Bold" w:hAnsi="Riviera Nights Bold"/>
          <w:b/>
          <w:bCs/>
          <w:color w:val="FF6432" w:themeColor="accent5"/>
        </w:rPr>
      </w:pPr>
      <w:r w:rsidRPr="006A3248">
        <w:t>24</w:t>
      </w:r>
      <w:r w:rsidR="00730738" w:rsidRPr="006A3248">
        <w:t xml:space="preserve"> August 2023</w:t>
      </w:r>
      <w:r w:rsidR="001F6D78" w:rsidRPr="006A3248">
        <w:t xml:space="preserve">, </w:t>
      </w:r>
      <w:r w:rsidR="00503593" w:rsidRPr="006A3248">
        <w:t>Goodwood, West Sussex</w:t>
      </w:r>
      <w:r w:rsidR="00C16874" w:rsidRPr="006A3248">
        <w:t xml:space="preserve"> </w:t>
      </w:r>
      <w:r w:rsidR="00430F55" w:rsidRPr="006A3248">
        <w:tab/>
      </w:r>
      <w:r w:rsidR="00430F55" w:rsidRPr="006A3248">
        <w:tab/>
      </w:r>
      <w:r w:rsidR="00C16874" w:rsidRPr="006A3248">
        <w:rPr>
          <w:rFonts w:ascii="Riviera Nights Bold" w:hAnsi="Riviera Nights Bold"/>
          <w:b/>
          <w:bCs/>
          <w:color w:val="FF6432" w:themeColor="accent5"/>
        </w:rPr>
        <w:t xml:space="preserve">(Embargo: </w:t>
      </w:r>
      <w:r w:rsidRPr="006A3248">
        <w:rPr>
          <w:rFonts w:ascii="Riviera Nights Bold" w:hAnsi="Riviera Nights Bold"/>
          <w:b/>
          <w:bCs/>
          <w:color w:val="FF6432" w:themeColor="accent5"/>
        </w:rPr>
        <w:t>18</w:t>
      </w:r>
      <w:r w:rsidR="00430F55" w:rsidRPr="006A3248">
        <w:rPr>
          <w:rFonts w:ascii="Riviera Nights Bold" w:hAnsi="Riviera Nights Bold"/>
          <w:b/>
          <w:bCs/>
          <w:color w:val="FF6432" w:themeColor="accent5"/>
        </w:rPr>
        <w:t>.00 BST</w:t>
      </w:r>
      <w:r w:rsidR="00C16874" w:rsidRPr="006A3248">
        <w:rPr>
          <w:rFonts w:ascii="Riviera Nights Bold" w:hAnsi="Riviera Nights Bold"/>
          <w:b/>
          <w:bCs/>
          <w:color w:val="FF6432" w:themeColor="accent5"/>
        </w:rPr>
        <w:t>)</w:t>
      </w:r>
    </w:p>
    <w:p w14:paraId="7FEC7C0F" w14:textId="77777777" w:rsidR="00D1703A" w:rsidRPr="006A3248" w:rsidRDefault="00D1703A" w:rsidP="00D1703A">
      <w:pPr>
        <w:pStyle w:val="Bullets"/>
        <w:spacing w:after="165"/>
        <w:ind w:left="714" w:hanging="357"/>
      </w:pPr>
      <w:r w:rsidRPr="006A3248">
        <w:t>Rolls-Royce</w:t>
      </w:r>
      <w:bookmarkEnd w:id="0"/>
      <w:r w:rsidRPr="006A3248">
        <w:t xml:space="preserve"> </w:t>
      </w:r>
      <w:r w:rsidR="00E36C8E" w:rsidRPr="006A3248">
        <w:rPr>
          <w:rFonts w:ascii="Riviera Nights Light" w:eastAsia="Gill Alt One MT Light" w:hAnsi="Riviera Nights Light" w:cs="Gill Alt One MT Light"/>
        </w:rPr>
        <w:t xml:space="preserve">Motor Cars presents Rolls-Royce Amethyst </w:t>
      </w:r>
      <w:proofErr w:type="spellStart"/>
      <w:r w:rsidR="00E36C8E" w:rsidRPr="006A3248">
        <w:rPr>
          <w:rFonts w:ascii="Riviera Nights Light" w:eastAsia="Gill Alt One MT Light" w:hAnsi="Riviera Nights Light" w:cs="Gill Alt One MT Light"/>
        </w:rPr>
        <w:t>Droptail</w:t>
      </w:r>
      <w:proofErr w:type="spellEnd"/>
    </w:p>
    <w:p w14:paraId="2F37AE0F" w14:textId="77777777" w:rsidR="00D1703A" w:rsidRPr="006A3248" w:rsidRDefault="00E36C8E" w:rsidP="00D1703A">
      <w:pPr>
        <w:pStyle w:val="Bullets"/>
        <w:spacing w:after="165"/>
        <w:ind w:left="714" w:hanging="357"/>
      </w:pPr>
      <w:r w:rsidRPr="006A3248">
        <w:rPr>
          <w:rFonts w:ascii="Riviera Nights Light" w:eastAsia="Gill Alt One MT Light" w:hAnsi="Riviera Nights Light" w:cs="Gill Alt One MT Light"/>
        </w:rPr>
        <w:t xml:space="preserve">Extraordinary </w:t>
      </w:r>
      <w:proofErr w:type="spellStart"/>
      <w:r w:rsidRPr="006A3248">
        <w:rPr>
          <w:rFonts w:ascii="Riviera Nights Light" w:eastAsia="Gill Alt One MT Light" w:hAnsi="Riviera Nights Light" w:cs="Gill Alt One MT Light"/>
        </w:rPr>
        <w:t>coachbuilt</w:t>
      </w:r>
      <w:proofErr w:type="spellEnd"/>
      <w:r w:rsidRPr="006A3248">
        <w:rPr>
          <w:rFonts w:ascii="Riviera Nights Light" w:eastAsia="Gill Alt One MT Light" w:hAnsi="Riviera Nights Light" w:cs="Gill Alt One MT Light"/>
        </w:rPr>
        <w:t xml:space="preserve"> project is </w:t>
      </w:r>
      <w:r w:rsidRPr="006A3248">
        <w:rPr>
          <w:rFonts w:ascii="Riviera Nights Light" w:hAnsi="Riviera Nights Light"/>
        </w:rPr>
        <w:t xml:space="preserve">inspired by the birthstone of the patron’s </w:t>
      </w:r>
      <w:proofErr w:type="gramStart"/>
      <w:r w:rsidRPr="006A3248">
        <w:rPr>
          <w:rFonts w:ascii="Riviera Nights Light" w:hAnsi="Riviera Nights Light"/>
        </w:rPr>
        <w:t>son</w:t>
      </w:r>
      <w:proofErr w:type="gramEnd"/>
    </w:p>
    <w:p w14:paraId="1B4DD60C" w14:textId="77777777" w:rsidR="00D1703A" w:rsidRPr="006A3248" w:rsidRDefault="00E36C8E" w:rsidP="00D1703A">
      <w:pPr>
        <w:pStyle w:val="Bullets"/>
        <w:spacing w:after="165"/>
        <w:ind w:left="714" w:hanging="357"/>
      </w:pPr>
      <w:r w:rsidRPr="006A3248">
        <w:rPr>
          <w:rFonts w:ascii="Riviera Nights Light" w:hAnsi="Riviera Nights Light"/>
        </w:rPr>
        <w:t xml:space="preserve">Incorporates exquisite celebration of painstaking craft and focussed </w:t>
      </w:r>
      <w:proofErr w:type="gramStart"/>
      <w:r w:rsidRPr="006A3248">
        <w:rPr>
          <w:rFonts w:ascii="Riviera Nights Light" w:hAnsi="Riviera Nights Light"/>
        </w:rPr>
        <w:t>minimalism</w:t>
      </w:r>
      <w:proofErr w:type="gramEnd"/>
    </w:p>
    <w:p w14:paraId="3C51D2D7" w14:textId="77777777" w:rsidR="00D1703A" w:rsidRPr="006A3248" w:rsidRDefault="00E36C8E" w:rsidP="00D1703A">
      <w:pPr>
        <w:pStyle w:val="Bullets"/>
        <w:spacing w:after="165"/>
        <w:ind w:left="714" w:hanging="357"/>
      </w:pPr>
      <w:r w:rsidRPr="006A3248">
        <w:rPr>
          <w:rFonts w:ascii="Riviera Nights Light" w:hAnsi="Riviera Nights Light"/>
        </w:rPr>
        <w:t xml:space="preserve">Veneer aft deck is the largest wood surface ever produced by </w:t>
      </w:r>
      <w:proofErr w:type="gramStart"/>
      <w:r w:rsidRPr="006A3248">
        <w:rPr>
          <w:rFonts w:ascii="Riviera Nights Light" w:hAnsi="Riviera Nights Light"/>
        </w:rPr>
        <w:t>Rolls-Royce</w:t>
      </w:r>
      <w:proofErr w:type="gramEnd"/>
    </w:p>
    <w:p w14:paraId="257D8A29" w14:textId="77777777" w:rsidR="00D1703A" w:rsidRPr="006A3248" w:rsidRDefault="00E36C8E" w:rsidP="00D1703A">
      <w:pPr>
        <w:pStyle w:val="Bullets"/>
        <w:spacing w:after="165"/>
        <w:ind w:left="714" w:hanging="357"/>
      </w:pPr>
      <w:r w:rsidRPr="006A3248">
        <w:rPr>
          <w:rFonts w:ascii="Riviera Nights Light" w:hAnsi="Riviera Nights Light"/>
        </w:rPr>
        <w:t xml:space="preserve">Rear section is the only aerodynamically functional wood surface on a new motor </w:t>
      </w:r>
      <w:proofErr w:type="gramStart"/>
      <w:r w:rsidRPr="006A3248">
        <w:rPr>
          <w:rFonts w:ascii="Riviera Nights Light" w:hAnsi="Riviera Nights Light"/>
        </w:rPr>
        <w:t>car</w:t>
      </w:r>
      <w:proofErr w:type="gramEnd"/>
    </w:p>
    <w:p w14:paraId="3533D635" w14:textId="20AD83A0" w:rsidR="00D1703A" w:rsidRPr="006A3248" w:rsidRDefault="00E36C8E" w:rsidP="00BE4FDB">
      <w:pPr>
        <w:pStyle w:val="Bullets"/>
        <w:spacing w:after="165"/>
        <w:ind w:left="714" w:hanging="357"/>
      </w:pPr>
      <w:r w:rsidRPr="006A3248">
        <w:rPr>
          <w:rFonts w:ascii="Riviera Nights Light" w:hAnsi="Riviera Nights Light"/>
        </w:rPr>
        <w:t xml:space="preserve">Precious amethyst gems are incorporated into interior and </w:t>
      </w:r>
      <w:proofErr w:type="gramStart"/>
      <w:r w:rsidRPr="006A3248">
        <w:rPr>
          <w:rFonts w:ascii="Riviera Nights Light" w:hAnsi="Riviera Nights Light"/>
        </w:rPr>
        <w:t>exterior</w:t>
      </w:r>
      <w:proofErr w:type="gramEnd"/>
    </w:p>
    <w:p w14:paraId="2105E177" w14:textId="77777777" w:rsidR="00D1703A" w:rsidRPr="00BE4FDB" w:rsidRDefault="00D1703A" w:rsidP="00BE4FDB">
      <w:pPr>
        <w:pStyle w:val="Bullets"/>
        <w:spacing w:after="165"/>
        <w:ind w:left="714" w:hanging="357"/>
      </w:pPr>
      <w:r w:rsidRPr="006A3248">
        <w:rPr>
          <w:rFonts w:ascii="Riviera Nights Light" w:hAnsi="Riviera Nights Light"/>
        </w:rPr>
        <w:t xml:space="preserve">First time both brushed and polished finish have been applied to Pantheon </w:t>
      </w:r>
      <w:proofErr w:type="gramStart"/>
      <w:r w:rsidRPr="006A3248">
        <w:rPr>
          <w:rFonts w:ascii="Riviera Nights Light" w:hAnsi="Riviera Nights Light"/>
        </w:rPr>
        <w:t>grille</w:t>
      </w:r>
      <w:proofErr w:type="gramEnd"/>
    </w:p>
    <w:p w14:paraId="6D5A58E4" w14:textId="77777777" w:rsidR="00BE4FDB" w:rsidRPr="00BE4FDB" w:rsidRDefault="00BE4FDB" w:rsidP="00BE4FDB">
      <w:pPr>
        <w:pStyle w:val="Bullets"/>
        <w:spacing w:after="165"/>
        <w:ind w:left="714" w:hanging="357"/>
      </w:pPr>
      <w:r w:rsidRPr="006A3248">
        <w:rPr>
          <w:rFonts w:ascii="Riviera Nights Light" w:hAnsi="Riviera Nights Light"/>
        </w:rPr>
        <w:t xml:space="preserve">Finish inspired by </w:t>
      </w:r>
      <w:r w:rsidRPr="006A3248">
        <w:rPr>
          <w:rFonts w:ascii="Riviera Nights Light" w:hAnsi="Riviera Nights Light"/>
          <w:i/>
          <w:iCs/>
        </w:rPr>
        <w:t xml:space="preserve">haute </w:t>
      </w:r>
      <w:proofErr w:type="spellStart"/>
      <w:r w:rsidRPr="006A3248">
        <w:rPr>
          <w:rFonts w:ascii="Riviera Nights Light" w:hAnsi="Riviera Nights Light"/>
          <w:i/>
          <w:iCs/>
        </w:rPr>
        <w:t>horlogerie</w:t>
      </w:r>
      <w:proofErr w:type="spellEnd"/>
      <w:r w:rsidRPr="006A3248">
        <w:rPr>
          <w:rFonts w:ascii="Riviera Nights Light" w:hAnsi="Riviera Nights Light"/>
        </w:rPr>
        <w:t xml:space="preserve">, referencing client’s </w:t>
      </w:r>
      <w:proofErr w:type="spellStart"/>
      <w:r w:rsidRPr="006A3248">
        <w:rPr>
          <w:rFonts w:ascii="Riviera Nights Light" w:hAnsi="Riviera Nights Light"/>
        </w:rPr>
        <w:t>Vacheron</w:t>
      </w:r>
      <w:proofErr w:type="spellEnd"/>
      <w:r w:rsidRPr="006A3248">
        <w:rPr>
          <w:rFonts w:ascii="Riviera Nights Light" w:hAnsi="Riviera Nights Light"/>
        </w:rPr>
        <w:t xml:space="preserve"> Constantin </w:t>
      </w:r>
      <w:proofErr w:type="gramStart"/>
      <w:r w:rsidRPr="006A3248">
        <w:rPr>
          <w:rFonts w:ascii="Riviera Nights Light" w:hAnsi="Riviera Nights Light"/>
        </w:rPr>
        <w:t>timepiece</w:t>
      </w:r>
      <w:proofErr w:type="gramEnd"/>
    </w:p>
    <w:p w14:paraId="299C3755" w14:textId="725DA23F" w:rsidR="00E36C8E" w:rsidRPr="00BE4FDB" w:rsidRDefault="00BE4FDB" w:rsidP="00BE4FDB">
      <w:pPr>
        <w:pStyle w:val="Bullets"/>
        <w:spacing w:after="165"/>
        <w:ind w:left="714" w:hanging="357"/>
      </w:pPr>
      <w:r w:rsidRPr="00BE4FDB">
        <w:rPr>
          <w:rFonts w:ascii="Riviera Nights Light" w:hAnsi="Riviera Nights Light"/>
        </w:rPr>
        <w:t>Unveiled to commissioning client at private event in Gstaad, Switzerland</w:t>
      </w:r>
    </w:p>
    <w:p w14:paraId="5A9A5D37" w14:textId="77777777" w:rsidR="00BE4FDB" w:rsidRDefault="00BE4FDB" w:rsidP="00457611">
      <w:pPr>
        <w:spacing w:afterLines="165" w:after="396"/>
        <w:rPr>
          <w:rFonts w:ascii="Riviera Nights Light" w:hAnsi="Riviera Nights Light"/>
          <w:i/>
          <w:iCs/>
          <w:color w:val="281432"/>
        </w:rPr>
      </w:pPr>
    </w:p>
    <w:p w14:paraId="30A1967B" w14:textId="23C58FFE" w:rsidR="00747BF5" w:rsidRPr="006A3248" w:rsidRDefault="00D1703A" w:rsidP="00457611">
      <w:pPr>
        <w:spacing w:afterLines="165" w:after="396"/>
        <w:rPr>
          <w:rFonts w:ascii="Riviera Nights Light" w:eastAsia="Riviera Nights Light" w:hAnsi="Riviera Nights Light"/>
          <w:b/>
          <w:bCs/>
        </w:rPr>
      </w:pPr>
      <w:r w:rsidRPr="006A3248">
        <w:rPr>
          <w:rFonts w:ascii="Riviera Nights Light" w:hAnsi="Riviera Nights Light"/>
          <w:i/>
          <w:iCs/>
          <w:color w:val="281432"/>
        </w:rPr>
        <w:t>“</w:t>
      </w:r>
      <w:r w:rsidR="00E36C8E" w:rsidRPr="006A3248">
        <w:rPr>
          <w:rFonts w:ascii="Riviera Nights Light" w:hAnsi="Riviera Nights Light"/>
          <w:i/>
          <w:iCs/>
          <w:color w:val="281432"/>
        </w:rPr>
        <w:t xml:space="preserve">This stunning expression of Rolls-Royce </w:t>
      </w:r>
      <w:proofErr w:type="spellStart"/>
      <w:r w:rsidR="00E36C8E" w:rsidRPr="006A3248">
        <w:rPr>
          <w:rFonts w:ascii="Riviera Nights Light" w:hAnsi="Riviera Nights Light"/>
          <w:i/>
          <w:iCs/>
          <w:color w:val="281432"/>
        </w:rPr>
        <w:t>Droptail</w:t>
      </w:r>
      <w:proofErr w:type="spellEnd"/>
      <w:r w:rsidR="00E36C8E" w:rsidRPr="006A3248">
        <w:rPr>
          <w:rFonts w:ascii="Riviera Nights Light" w:hAnsi="Riviera Nights Light"/>
          <w:i/>
          <w:iCs/>
          <w:color w:val="281432"/>
        </w:rPr>
        <w:t xml:space="preserve"> truly captures the soul of its commissioning client. This distinguished and international individual exemplifies connoisseurship, and their global outlook, refined tastes and deep-rooted heritage were a broadening pleasure to explore. The extraordinary projection of their spirit, captured in Rolls-Royce Amethyst </w:t>
      </w:r>
      <w:proofErr w:type="spellStart"/>
      <w:r w:rsidR="00E36C8E" w:rsidRPr="006A3248">
        <w:rPr>
          <w:rFonts w:ascii="Riviera Nights Light" w:hAnsi="Riviera Nights Light"/>
          <w:i/>
          <w:iCs/>
          <w:color w:val="281432"/>
        </w:rPr>
        <w:t>Droptail</w:t>
      </w:r>
      <w:proofErr w:type="spellEnd"/>
      <w:r w:rsidR="00E36C8E" w:rsidRPr="006A3248">
        <w:rPr>
          <w:rFonts w:ascii="Riviera Nights Light" w:hAnsi="Riviera Nights Light"/>
          <w:i/>
          <w:iCs/>
          <w:color w:val="281432"/>
        </w:rPr>
        <w:t xml:space="preserve">, is a clear statement of Rolls-Royce </w:t>
      </w:r>
      <w:proofErr w:type="spellStart"/>
      <w:r w:rsidR="00E36C8E" w:rsidRPr="006A3248">
        <w:rPr>
          <w:rFonts w:ascii="Riviera Nights Light" w:hAnsi="Riviera Nights Light"/>
          <w:i/>
          <w:iCs/>
          <w:color w:val="281432"/>
        </w:rPr>
        <w:t>Coachbuild’s</w:t>
      </w:r>
      <w:proofErr w:type="spellEnd"/>
      <w:r w:rsidR="00E36C8E" w:rsidRPr="006A3248">
        <w:rPr>
          <w:rFonts w:ascii="Riviera Nights Light" w:hAnsi="Riviera Nights Light"/>
          <w:i/>
          <w:iCs/>
          <w:color w:val="281432"/>
        </w:rPr>
        <w:t xml:space="preserve"> intent: to collaborate profoundly </w:t>
      </w:r>
      <w:proofErr w:type="gramStart"/>
      <w:r w:rsidR="00E36C8E" w:rsidRPr="006A3248">
        <w:rPr>
          <w:rFonts w:ascii="Riviera Nights Light" w:hAnsi="Riviera Nights Light"/>
          <w:i/>
          <w:iCs/>
          <w:color w:val="281432"/>
        </w:rPr>
        <w:t>as a means to</w:t>
      </w:r>
      <w:proofErr w:type="gramEnd"/>
      <w:r w:rsidR="00E36C8E" w:rsidRPr="006A3248">
        <w:rPr>
          <w:rFonts w:ascii="Riviera Nights Light" w:hAnsi="Riviera Nights Light"/>
          <w:i/>
          <w:iCs/>
          <w:color w:val="281432"/>
        </w:rPr>
        <w:t xml:space="preserve"> produce an historic expression of applied art. It is the client</w:t>
      </w:r>
      <w:r w:rsidRPr="006A3248">
        <w:rPr>
          <w:rFonts w:ascii="Riviera Nights Light" w:hAnsi="Riviera Nights Light"/>
          <w:i/>
          <w:iCs/>
          <w:color w:val="281432"/>
        </w:rPr>
        <w:t>’</w:t>
      </w:r>
      <w:r w:rsidR="00E36C8E" w:rsidRPr="006A3248">
        <w:rPr>
          <w:rFonts w:ascii="Riviera Nights Light" w:hAnsi="Riviera Nights Light"/>
          <w:i/>
          <w:iCs/>
          <w:color w:val="281432"/>
        </w:rPr>
        <w:t xml:space="preserve">s personal involvement that gives </w:t>
      </w:r>
      <w:proofErr w:type="spellStart"/>
      <w:r w:rsidR="00E36C8E" w:rsidRPr="006A3248">
        <w:rPr>
          <w:rFonts w:ascii="Riviera Nights Light" w:hAnsi="Riviera Nights Light"/>
          <w:i/>
          <w:iCs/>
          <w:color w:val="281432"/>
        </w:rPr>
        <w:t>Coachbuild</w:t>
      </w:r>
      <w:proofErr w:type="spellEnd"/>
      <w:r w:rsidR="00E36C8E" w:rsidRPr="006A3248">
        <w:rPr>
          <w:rFonts w:ascii="Riviera Nights Light" w:hAnsi="Riviera Nights Light"/>
          <w:i/>
          <w:iCs/>
          <w:color w:val="281432"/>
        </w:rPr>
        <w:t xml:space="preserve"> motor cars their unparalleled strength of character. These products reflect an </w:t>
      </w:r>
      <w:r w:rsidR="00E36C8E" w:rsidRPr="006A3248">
        <w:rPr>
          <w:rFonts w:ascii="Riviera Nights Light" w:hAnsi="Riviera Nights Light"/>
          <w:i/>
          <w:iCs/>
          <w:color w:val="281432"/>
        </w:rPr>
        <w:lastRenderedPageBreak/>
        <w:t xml:space="preserve">exceptional clarity of vision, executed with absolute conviction. Amethyst </w:t>
      </w:r>
      <w:proofErr w:type="spellStart"/>
      <w:r w:rsidR="00E36C8E" w:rsidRPr="006A3248">
        <w:rPr>
          <w:rFonts w:ascii="Riviera Nights Light" w:hAnsi="Riviera Nights Light"/>
          <w:i/>
          <w:iCs/>
          <w:color w:val="281432"/>
        </w:rPr>
        <w:t>Droptail</w:t>
      </w:r>
      <w:proofErr w:type="spellEnd"/>
      <w:r w:rsidR="00E36C8E" w:rsidRPr="006A3248">
        <w:rPr>
          <w:rFonts w:ascii="Riviera Nights Light" w:hAnsi="Riviera Nights Light"/>
          <w:i/>
          <w:iCs/>
          <w:color w:val="281432"/>
        </w:rPr>
        <w:t xml:space="preserve"> captures</w:t>
      </w:r>
      <w:r w:rsidR="00BE4FDB">
        <w:rPr>
          <w:rFonts w:ascii="Riviera Nights Light" w:hAnsi="Riviera Nights Light"/>
          <w:i/>
          <w:iCs/>
          <w:color w:val="281432"/>
        </w:rPr>
        <w:t xml:space="preserve"> </w:t>
      </w:r>
      <w:r w:rsidR="00E36C8E" w:rsidRPr="006A3248">
        <w:rPr>
          <w:rFonts w:ascii="Riviera Nights Light" w:hAnsi="Riviera Nights Light"/>
          <w:i/>
          <w:iCs/>
          <w:color w:val="281432"/>
        </w:rPr>
        <w:t>these virtues in extremis.”</w:t>
      </w:r>
      <w:r w:rsidRPr="006A3248">
        <w:rPr>
          <w:rFonts w:ascii="Riviera Nights Light" w:hAnsi="Riviera Nights Light"/>
          <w:i/>
          <w:iCs/>
          <w:color w:val="281432"/>
        </w:rPr>
        <w:br/>
      </w:r>
      <w:r w:rsidR="00E36C8E" w:rsidRPr="006A3248">
        <w:rPr>
          <w:rFonts w:ascii="Riviera Nights Light" w:eastAsia="Riviera Nights Light" w:hAnsi="Riviera Nights Light"/>
          <w:b/>
          <w:bCs/>
        </w:rPr>
        <w:t>Torsten Müller-</w:t>
      </w:r>
      <w:proofErr w:type="spellStart"/>
      <w:r w:rsidR="00E36C8E" w:rsidRPr="006A3248">
        <w:rPr>
          <w:rFonts w:ascii="Riviera Nights Light" w:eastAsia="Riviera Nights Light" w:hAnsi="Riviera Nights Light"/>
          <w:b/>
          <w:bCs/>
        </w:rPr>
        <w:t>Ötvös</w:t>
      </w:r>
      <w:proofErr w:type="spellEnd"/>
      <w:r w:rsidR="00E36C8E" w:rsidRPr="006A3248">
        <w:rPr>
          <w:rFonts w:ascii="Riviera Nights Light" w:eastAsia="Riviera Nights Light" w:hAnsi="Riviera Nights Light"/>
          <w:b/>
          <w:bCs/>
        </w:rPr>
        <w:t>, Chief Executive Officer, Rolls-Royce Motor Cars</w:t>
      </w:r>
      <w:bookmarkStart w:id="2" w:name="_Hlk141947834"/>
    </w:p>
    <w:p w14:paraId="41C621C0" w14:textId="1F8E495F" w:rsidR="00457611" w:rsidRPr="006A3248" w:rsidRDefault="00E36C8E" w:rsidP="00457611">
      <w:pPr>
        <w:spacing w:afterLines="165" w:after="396"/>
        <w:rPr>
          <w:rFonts w:ascii="Riviera Nights Light" w:eastAsia="Riviera Nights Light" w:hAnsi="Riviera Nights Light"/>
          <w:b/>
          <w:bCs/>
        </w:rPr>
      </w:pPr>
      <w:r w:rsidRPr="006A3248">
        <w:rPr>
          <w:rFonts w:ascii="Riviera Nights Light" w:hAnsi="Riviera Nights Light"/>
          <w:i/>
          <w:iCs/>
          <w:sz w:val="24"/>
          <w:szCs w:val="24"/>
        </w:rPr>
        <w:t xml:space="preserve">“A </w:t>
      </w:r>
      <w:proofErr w:type="spellStart"/>
      <w:r w:rsidRPr="006A3248">
        <w:rPr>
          <w:rFonts w:ascii="Riviera Nights Light" w:hAnsi="Riviera Nights Light"/>
          <w:i/>
          <w:iCs/>
          <w:sz w:val="24"/>
          <w:szCs w:val="24"/>
        </w:rPr>
        <w:t>Coachbuilt</w:t>
      </w:r>
      <w:proofErr w:type="spellEnd"/>
      <w:r w:rsidRPr="006A3248">
        <w:rPr>
          <w:rFonts w:ascii="Riviera Nights Light" w:hAnsi="Riviera Nights Light"/>
          <w:i/>
          <w:iCs/>
          <w:sz w:val="24"/>
          <w:szCs w:val="24"/>
        </w:rPr>
        <w:t xml:space="preserve"> Rolls-Royce derives its identity and legend from the accomplishments, </w:t>
      </w:r>
      <w:proofErr w:type="gramStart"/>
      <w:r w:rsidRPr="006A3248">
        <w:rPr>
          <w:rFonts w:ascii="Riviera Nights Light" w:hAnsi="Riviera Nights Light"/>
          <w:i/>
          <w:iCs/>
          <w:sz w:val="24"/>
          <w:szCs w:val="24"/>
        </w:rPr>
        <w:t>sensibilities</w:t>
      </w:r>
      <w:proofErr w:type="gramEnd"/>
      <w:r w:rsidRPr="006A3248">
        <w:rPr>
          <w:rFonts w:ascii="Riviera Nights Light" w:hAnsi="Riviera Nights Light"/>
          <w:i/>
          <w:iCs/>
          <w:sz w:val="24"/>
          <w:szCs w:val="24"/>
        </w:rPr>
        <w:t xml:space="preserve"> and character of its owner. It is this human dimension, combined with highly progressive design, that makes it entirely unique and irreplaceable. This specificity gives every </w:t>
      </w:r>
      <w:proofErr w:type="spellStart"/>
      <w:r w:rsidRPr="006A3248">
        <w:rPr>
          <w:rFonts w:ascii="Riviera Nights Light" w:hAnsi="Riviera Nights Light"/>
          <w:i/>
          <w:iCs/>
          <w:sz w:val="24"/>
          <w:szCs w:val="24"/>
        </w:rPr>
        <w:t>Coachbuild</w:t>
      </w:r>
      <w:proofErr w:type="spellEnd"/>
      <w:r w:rsidRPr="006A3248">
        <w:rPr>
          <w:rFonts w:ascii="Riviera Nights Light" w:hAnsi="Riviera Nights Light"/>
          <w:i/>
          <w:iCs/>
          <w:sz w:val="24"/>
          <w:szCs w:val="24"/>
        </w:rPr>
        <w:t xml:space="preserve"> commission a sense of timelessness and artistic endurance. Within Rolls-Royce design, Amethyst </w:t>
      </w:r>
      <w:proofErr w:type="spellStart"/>
      <w:r w:rsidRPr="006A3248">
        <w:rPr>
          <w:rFonts w:ascii="Riviera Nights Light" w:hAnsi="Riviera Nights Light"/>
          <w:i/>
          <w:iCs/>
          <w:sz w:val="24"/>
          <w:szCs w:val="24"/>
        </w:rPr>
        <w:t>Droptail</w:t>
      </w:r>
      <w:proofErr w:type="spellEnd"/>
      <w:r w:rsidRPr="006A3248">
        <w:rPr>
          <w:rFonts w:ascii="Riviera Nights Light" w:hAnsi="Riviera Nights Light"/>
          <w:i/>
          <w:iCs/>
          <w:sz w:val="24"/>
          <w:szCs w:val="24"/>
        </w:rPr>
        <w:t xml:space="preserve"> will stand in our history as a representation of how accurate our creative response can be in projecting the soul of an individual commissioning client through both literal and highly conceptual expressions of personal luxury.”</w:t>
      </w:r>
      <w:bookmarkEnd w:id="2"/>
      <w:r w:rsidR="00D1703A" w:rsidRPr="006A3248">
        <w:rPr>
          <w:rFonts w:ascii="Calibri" w:hAnsi="Calibri"/>
          <w:i/>
          <w:iCs/>
        </w:rPr>
        <w:br/>
      </w:r>
      <w:r w:rsidRPr="006A3248">
        <w:rPr>
          <w:rFonts w:ascii="Riviera Nights Light" w:eastAsia="Riviera Nights Light" w:hAnsi="Riviera Nights Light"/>
          <w:b/>
          <w:bCs/>
        </w:rPr>
        <w:t>Anders Warming, Design Director, Rolls-Royce Motor Cars</w:t>
      </w:r>
    </w:p>
    <w:p w14:paraId="2B8B1493" w14:textId="0A503321" w:rsidR="00E36C8E" w:rsidRPr="006A3248" w:rsidRDefault="00E36C8E" w:rsidP="00457611">
      <w:pPr>
        <w:spacing w:afterLines="165" w:after="396"/>
        <w:rPr>
          <w:rFonts w:ascii="Riviera Nights Light" w:eastAsia="Riviera Nights Light" w:hAnsi="Riviera Nights Light"/>
          <w:b/>
          <w:bCs/>
        </w:rPr>
      </w:pPr>
      <w:r w:rsidRPr="006A3248">
        <w:rPr>
          <w:rFonts w:ascii="Riviera Nights Light" w:hAnsi="Riviera Nights Light" w:cs="Calibri"/>
          <w:i/>
          <w:iCs/>
          <w:color w:val="000000"/>
        </w:rPr>
        <w:t xml:space="preserve">“Rolls-Royce Amethyst </w:t>
      </w:r>
      <w:proofErr w:type="spellStart"/>
      <w:r w:rsidRPr="006A3248">
        <w:rPr>
          <w:rFonts w:ascii="Riviera Nights Light" w:hAnsi="Riviera Nights Light" w:cs="Calibri"/>
          <w:i/>
          <w:iCs/>
          <w:color w:val="000000"/>
        </w:rPr>
        <w:t>Droptail</w:t>
      </w:r>
      <w:proofErr w:type="spellEnd"/>
      <w:r w:rsidRPr="006A3248">
        <w:rPr>
          <w:rFonts w:ascii="Riviera Nights Light" w:hAnsi="Riviera Nights Light" w:cs="Calibri"/>
          <w:i/>
          <w:iCs/>
          <w:color w:val="000000"/>
        </w:rPr>
        <w:t xml:space="preserve"> is the epitome of quiet </w:t>
      </w:r>
      <w:proofErr w:type="gramStart"/>
      <w:r w:rsidRPr="006A3248">
        <w:rPr>
          <w:rFonts w:ascii="Riviera Nights Light" w:hAnsi="Riviera Nights Light" w:cs="Calibri"/>
          <w:i/>
          <w:iCs/>
          <w:color w:val="000000"/>
        </w:rPr>
        <w:t>artistry</w:t>
      </w:r>
      <w:proofErr w:type="gramEnd"/>
      <w:r w:rsidRPr="006A3248">
        <w:rPr>
          <w:rFonts w:ascii="Riviera Nights Light" w:hAnsi="Riviera Nights Light" w:cs="Calibri"/>
          <w:i/>
          <w:iCs/>
          <w:color w:val="000000"/>
        </w:rPr>
        <w:t xml:space="preserve"> and its significance lies in its depth of detail. Together with a discerning patron whose character resonates throughout the commission, we explored their sensibilities, cherished </w:t>
      </w:r>
      <w:proofErr w:type="gramStart"/>
      <w:r w:rsidRPr="006A3248">
        <w:rPr>
          <w:rFonts w:ascii="Riviera Nights Light" w:hAnsi="Riviera Nights Light" w:cs="Calibri"/>
          <w:i/>
          <w:iCs/>
          <w:color w:val="000000"/>
        </w:rPr>
        <w:t>pursuits</w:t>
      </w:r>
      <w:proofErr w:type="gramEnd"/>
      <w:r w:rsidRPr="006A3248">
        <w:rPr>
          <w:rFonts w:ascii="Riviera Nights Light" w:hAnsi="Riviera Nights Light" w:cs="Calibri"/>
          <w:i/>
          <w:iCs/>
          <w:color w:val="000000"/>
        </w:rPr>
        <w:t xml:space="preserve"> and values through masterfully curated details, each imbued with profound symbolic significance. Created for an individual with a passion for modern design, the minutia of haute </w:t>
      </w:r>
      <w:proofErr w:type="spellStart"/>
      <w:r w:rsidRPr="006A3248">
        <w:rPr>
          <w:rFonts w:ascii="Riviera Nights Light" w:hAnsi="Riviera Nights Light" w:cs="Calibri"/>
          <w:i/>
          <w:iCs/>
          <w:color w:val="000000"/>
        </w:rPr>
        <w:t>horlogerie</w:t>
      </w:r>
      <w:proofErr w:type="spellEnd"/>
      <w:r w:rsidRPr="006A3248">
        <w:rPr>
          <w:rFonts w:ascii="Riviera Nights Light" w:hAnsi="Riviera Nights Light" w:cs="Calibri"/>
          <w:i/>
          <w:iCs/>
          <w:color w:val="000000"/>
        </w:rPr>
        <w:t xml:space="preserve"> techniques and whose family has a special connection to gemstones, Amethyst </w:t>
      </w:r>
      <w:proofErr w:type="spellStart"/>
      <w:r w:rsidRPr="006A3248">
        <w:rPr>
          <w:rFonts w:ascii="Riviera Nights Light" w:hAnsi="Riviera Nights Light" w:cs="Calibri"/>
          <w:i/>
          <w:iCs/>
          <w:color w:val="000000"/>
        </w:rPr>
        <w:t>Droptail</w:t>
      </w:r>
      <w:proofErr w:type="spellEnd"/>
      <w:r w:rsidRPr="006A3248">
        <w:rPr>
          <w:rFonts w:ascii="Riviera Nights Light" w:hAnsi="Riviera Nights Light" w:cs="Calibri"/>
          <w:i/>
          <w:iCs/>
          <w:color w:val="000000"/>
        </w:rPr>
        <w:t xml:space="preserve"> is a remarkable projection of connoisseurship, contemporary </w:t>
      </w:r>
      <w:proofErr w:type="gramStart"/>
      <w:r w:rsidRPr="006A3248">
        <w:rPr>
          <w:rFonts w:ascii="Riviera Nights Light" w:hAnsi="Riviera Nights Light" w:cs="Calibri"/>
          <w:i/>
          <w:iCs/>
          <w:color w:val="000000"/>
        </w:rPr>
        <w:t>design</w:t>
      </w:r>
      <w:proofErr w:type="gramEnd"/>
      <w:r w:rsidRPr="006A3248">
        <w:rPr>
          <w:rFonts w:ascii="Riviera Nights Light" w:hAnsi="Riviera Nights Light" w:cs="Calibri"/>
          <w:i/>
          <w:iCs/>
          <w:color w:val="000000"/>
        </w:rPr>
        <w:t xml:space="preserve"> and personal heritage.”</w:t>
      </w:r>
      <w:r w:rsidR="00D1703A" w:rsidRPr="006A3248">
        <w:rPr>
          <w:rFonts w:ascii="Calibri" w:hAnsi="Calibri"/>
          <w:i/>
          <w:iCs/>
        </w:rPr>
        <w:br/>
      </w:r>
      <w:r w:rsidRPr="006A3248">
        <w:rPr>
          <w:rFonts w:ascii="Riviera Nights Light" w:hAnsi="Riviera Nights Light"/>
          <w:b/>
          <w:bCs/>
        </w:rPr>
        <w:t xml:space="preserve">Alex Innes, Head of </w:t>
      </w:r>
      <w:proofErr w:type="spellStart"/>
      <w:r w:rsidRPr="006A3248">
        <w:rPr>
          <w:rFonts w:ascii="Riviera Nights Light" w:hAnsi="Riviera Nights Light"/>
          <w:b/>
          <w:bCs/>
        </w:rPr>
        <w:t>Coachbuild</w:t>
      </w:r>
      <w:proofErr w:type="spellEnd"/>
      <w:r w:rsidRPr="006A3248">
        <w:rPr>
          <w:rFonts w:ascii="Riviera Nights Light" w:hAnsi="Riviera Nights Light"/>
          <w:b/>
          <w:bCs/>
        </w:rPr>
        <w:t xml:space="preserve"> Design, Rolls-Royce Motor Cars</w:t>
      </w:r>
    </w:p>
    <w:p w14:paraId="11A106AC" w14:textId="77777777" w:rsidR="00E36C8E" w:rsidRPr="006A3248" w:rsidRDefault="00E36C8E" w:rsidP="00457611">
      <w:pPr>
        <w:pStyle w:val="ListParagraph"/>
        <w:spacing w:afterLines="165" w:after="396"/>
        <w:ind w:left="0"/>
        <w:rPr>
          <w:rFonts w:ascii="Riviera Nights Light" w:hAnsi="Riviera Nights Light"/>
          <w:b/>
          <w:bCs/>
        </w:rPr>
      </w:pPr>
    </w:p>
    <w:p w14:paraId="6989C1F5" w14:textId="77777777" w:rsidR="00E36C8E" w:rsidRPr="006A3248" w:rsidRDefault="00E36C8E" w:rsidP="00457611">
      <w:pPr>
        <w:pStyle w:val="ListParagraph"/>
        <w:spacing w:afterLines="165" w:after="396"/>
        <w:ind w:left="0"/>
        <w:rPr>
          <w:rFonts w:ascii="Riviera Nights Light" w:hAnsi="Riviera Nights Light"/>
          <w:b/>
          <w:bCs/>
        </w:rPr>
      </w:pPr>
    </w:p>
    <w:p w14:paraId="64E2CD29" w14:textId="77777777" w:rsidR="00E36C8E" w:rsidRPr="006A3248" w:rsidRDefault="00E36C8E" w:rsidP="00457611">
      <w:pPr>
        <w:pStyle w:val="ListParagraph"/>
        <w:spacing w:afterLines="165" w:after="396"/>
        <w:ind w:left="0"/>
        <w:rPr>
          <w:rFonts w:ascii="Riviera Nights Light" w:hAnsi="Riviera Nights Light"/>
          <w:b/>
          <w:bCs/>
        </w:rPr>
      </w:pPr>
    </w:p>
    <w:p w14:paraId="17049DAC" w14:textId="77777777" w:rsidR="00D1703A" w:rsidRPr="006A3248" w:rsidRDefault="00D1703A" w:rsidP="00457611">
      <w:pPr>
        <w:spacing w:afterLines="165" w:after="396"/>
        <w:rPr>
          <w:rFonts w:ascii="Riviera Nights Light" w:hAnsi="Riviera Nights Light"/>
          <w:b/>
          <w:bCs/>
        </w:rPr>
      </w:pPr>
      <w:r w:rsidRPr="006A3248">
        <w:rPr>
          <w:rFonts w:ascii="Riviera Nights Light" w:hAnsi="Riviera Nights Light"/>
          <w:b/>
          <w:bCs/>
        </w:rPr>
        <w:br w:type="page"/>
      </w:r>
    </w:p>
    <w:p w14:paraId="4BAF1244" w14:textId="77777777" w:rsidR="00457611" w:rsidRPr="006A3248" w:rsidRDefault="00457611" w:rsidP="00457611">
      <w:pPr>
        <w:pStyle w:val="ListParagraph"/>
        <w:ind w:left="0"/>
        <w:contextualSpacing w:val="0"/>
        <w:rPr>
          <w:b/>
          <w:bCs/>
        </w:rPr>
      </w:pPr>
      <w:r w:rsidRPr="006A3248">
        <w:rPr>
          <w:b/>
          <w:bCs/>
        </w:rPr>
        <w:lastRenderedPageBreak/>
        <w:t>AMETHYST DROPTAIL</w:t>
      </w:r>
    </w:p>
    <w:p w14:paraId="58B77F0E" w14:textId="77777777" w:rsidR="00457611" w:rsidRPr="006A3248" w:rsidRDefault="00E36C8E" w:rsidP="00457611">
      <w:pPr>
        <w:pStyle w:val="ListParagraph"/>
        <w:ind w:left="0"/>
        <w:contextualSpacing w:val="0"/>
        <w:rPr>
          <w:b/>
          <w:bCs/>
        </w:rPr>
      </w:pPr>
      <w:r w:rsidRPr="006A3248">
        <w:t xml:space="preserve">Rolls-Royce Motor Cars is honoured to present Rolls-Royce Amethyst </w:t>
      </w:r>
      <w:proofErr w:type="spellStart"/>
      <w:r w:rsidRPr="006A3248">
        <w:t>Droptail</w:t>
      </w:r>
      <w:proofErr w:type="spellEnd"/>
      <w:r w:rsidRPr="006A3248">
        <w:t xml:space="preserve"> – a </w:t>
      </w:r>
      <w:proofErr w:type="spellStart"/>
      <w:r w:rsidRPr="006A3248">
        <w:t>breathtaking</w:t>
      </w:r>
      <w:proofErr w:type="spellEnd"/>
      <w:r w:rsidRPr="006A3248">
        <w:t xml:space="preserve"> </w:t>
      </w:r>
      <w:proofErr w:type="spellStart"/>
      <w:r w:rsidRPr="006A3248">
        <w:t>coachbuilt</w:t>
      </w:r>
      <w:proofErr w:type="spellEnd"/>
      <w:r w:rsidRPr="006A3248">
        <w:t xml:space="preserve"> masterpiece that celebrates its commissioning client’s cultural heritage, family legacy and personal passions.</w:t>
      </w:r>
    </w:p>
    <w:p w14:paraId="58D9E226" w14:textId="77777777" w:rsidR="00457611" w:rsidRPr="006A3248" w:rsidRDefault="00E36C8E" w:rsidP="00457611">
      <w:pPr>
        <w:pStyle w:val="ListParagraph"/>
        <w:ind w:left="0"/>
        <w:contextualSpacing w:val="0"/>
        <w:rPr>
          <w:b/>
          <w:bCs/>
        </w:rPr>
      </w:pPr>
      <w:r w:rsidRPr="006A3248">
        <w:t xml:space="preserve">One of four unique expressions of the Rolls-Royce </w:t>
      </w:r>
      <w:proofErr w:type="spellStart"/>
      <w:r w:rsidRPr="006A3248">
        <w:t>Droptail</w:t>
      </w:r>
      <w:bookmarkStart w:id="3" w:name="_Hlk141948375"/>
      <w:proofErr w:type="spellEnd"/>
      <w:r w:rsidRPr="006A3248">
        <w:t xml:space="preserve">, </w:t>
      </w:r>
      <w:bookmarkEnd w:id="3"/>
      <w:r w:rsidRPr="006A3248">
        <w:t xml:space="preserve">Amethyst </w:t>
      </w:r>
      <w:proofErr w:type="spellStart"/>
      <w:r w:rsidRPr="006A3248">
        <w:t>Droptail</w:t>
      </w:r>
      <w:proofErr w:type="spellEnd"/>
      <w:r w:rsidRPr="006A3248">
        <w:t xml:space="preserve"> is a truly elevated expression of applied art, commissioned by a patron whose family business has grown from a gemstone boutique to a multinational corporation with diversified interests. Exceptionally well-travelled, internationally educated and truly global in their inspirations, the client is an established patron of the arts, whose collection of precious jewels, significant motor cars and contemporary artworks are housed in a specially commissioned private museum.</w:t>
      </w:r>
    </w:p>
    <w:p w14:paraId="341EA69C" w14:textId="77777777" w:rsidR="00BE4FDB" w:rsidRDefault="00E36C8E" w:rsidP="00457611">
      <w:pPr>
        <w:pStyle w:val="ListParagraph"/>
        <w:ind w:left="0"/>
        <w:contextualSpacing w:val="0"/>
        <w:rPr>
          <w:rFonts w:ascii="Riviera Nights Light" w:hAnsi="Riviera Nights Light"/>
        </w:rPr>
      </w:pPr>
      <w:r w:rsidRPr="006A3248">
        <w:rPr>
          <w:rFonts w:ascii="Riviera Nights Light" w:hAnsi="Riviera Nights Light"/>
        </w:rPr>
        <w:t xml:space="preserve">The patron tasked </w:t>
      </w:r>
      <w:proofErr w:type="spellStart"/>
      <w:r w:rsidRPr="006A3248">
        <w:rPr>
          <w:rFonts w:ascii="Riviera Nights Light" w:hAnsi="Riviera Nights Light"/>
        </w:rPr>
        <w:t>Coachbuild</w:t>
      </w:r>
      <w:proofErr w:type="spellEnd"/>
      <w:r w:rsidRPr="006A3248">
        <w:rPr>
          <w:rFonts w:ascii="Riviera Nights Light" w:hAnsi="Riviera Nights Light"/>
        </w:rPr>
        <w:t xml:space="preserve"> designers to create an elegant expression of </w:t>
      </w:r>
      <w:proofErr w:type="spellStart"/>
      <w:r w:rsidRPr="006A3248">
        <w:rPr>
          <w:rFonts w:ascii="Riviera Nights Light" w:hAnsi="Riviera Nights Light"/>
        </w:rPr>
        <w:t>Droptail</w:t>
      </w:r>
      <w:proofErr w:type="spellEnd"/>
      <w:r w:rsidRPr="006A3248">
        <w:rPr>
          <w:rFonts w:ascii="Riviera Nights Light" w:hAnsi="Riviera Nights Light"/>
        </w:rPr>
        <w:t xml:space="preserve"> inspired by the amethyst gem – the birthstone of their son and an enduring symbol of purity, </w:t>
      </w:r>
      <w:proofErr w:type="gramStart"/>
      <w:r w:rsidRPr="006A3248">
        <w:rPr>
          <w:rFonts w:ascii="Riviera Nights Light" w:hAnsi="Riviera Nights Light"/>
        </w:rPr>
        <w:t>clarity</w:t>
      </w:r>
      <w:proofErr w:type="gramEnd"/>
      <w:r w:rsidRPr="006A3248">
        <w:rPr>
          <w:rFonts w:ascii="Riviera Nights Light" w:hAnsi="Riviera Nights Light"/>
        </w:rPr>
        <w:t xml:space="preserve"> and resilience; themes that are explored throughout this exceptional motor car in extraordinary depth. The client’s passion for quiet artistry and subtle flourishes is what defines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 a projection of true connoisseurship that rewards those who study it with beguiling details.</w:t>
      </w:r>
    </w:p>
    <w:p w14:paraId="3B5C1F9A" w14:textId="58353774" w:rsidR="00BE4FDB" w:rsidRPr="00BE4FDB" w:rsidRDefault="00BE4FDB" w:rsidP="00457611">
      <w:pPr>
        <w:pStyle w:val="ListParagraph"/>
        <w:ind w:left="0"/>
        <w:contextualSpacing w:val="0"/>
      </w:pPr>
      <w:r w:rsidRPr="00BE4FDB">
        <w:t xml:space="preserve">Rolls-Royce Amethyst </w:t>
      </w:r>
      <w:proofErr w:type="spellStart"/>
      <w:r w:rsidRPr="00BE4FDB">
        <w:t>Droptail</w:t>
      </w:r>
      <w:proofErr w:type="spellEnd"/>
      <w:r w:rsidRPr="00BE4FDB">
        <w:t xml:space="preserve"> was unveiled to the commissioning client, their </w:t>
      </w:r>
      <w:proofErr w:type="gramStart"/>
      <w:r w:rsidRPr="00BE4FDB">
        <w:t>family</w:t>
      </w:r>
      <w:proofErr w:type="gramEnd"/>
      <w:r w:rsidRPr="00BE4FDB">
        <w:t xml:space="preserve"> and friends at a private event in Gstaad, Switzerland – a region of particular significance for the patron.</w:t>
      </w:r>
    </w:p>
    <w:p w14:paraId="6BC6BF7B" w14:textId="1BC30E4A" w:rsidR="00457611" w:rsidRPr="006A3248" w:rsidRDefault="00E36C8E" w:rsidP="00457611">
      <w:pPr>
        <w:pStyle w:val="ListParagraph"/>
        <w:ind w:left="0"/>
        <w:contextualSpacing w:val="0"/>
        <w:rPr>
          <w:b/>
          <w:bCs/>
        </w:rPr>
      </w:pPr>
      <w:r w:rsidRPr="006A3248">
        <w:rPr>
          <w:rFonts w:ascii="Riviera Nights Light" w:hAnsi="Riviera Nights Light"/>
          <w:b/>
          <w:bCs/>
        </w:rPr>
        <w:t>A FLOWER IN THE DESERT</w:t>
      </w:r>
    </w:p>
    <w:p w14:paraId="53AFD674" w14:textId="77777777" w:rsidR="00457611" w:rsidRPr="006A3248" w:rsidRDefault="00E36C8E" w:rsidP="00457611">
      <w:pPr>
        <w:pStyle w:val="ListParagraph"/>
        <w:ind w:left="0"/>
        <w:contextualSpacing w:val="0"/>
        <w:rPr>
          <w:rFonts w:ascii="Riviera Nights Light" w:hAnsi="Riviera Nights Light"/>
        </w:rPr>
      </w:pPr>
      <w:r w:rsidRPr="006A3248">
        <w:rPr>
          <w:rFonts w:ascii="Riviera Nights Light" w:hAnsi="Riviera Nights Light"/>
        </w:rPr>
        <w:t xml:space="preserve">The patron and co-creator of Rolls-Royce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expressed a profound desire to celebrate the cultural heritage of their home region. Rolls-Royce </w:t>
      </w:r>
      <w:proofErr w:type="spellStart"/>
      <w:r w:rsidRPr="006A3248">
        <w:rPr>
          <w:rFonts w:ascii="Riviera Nights Light" w:hAnsi="Riviera Nights Light"/>
        </w:rPr>
        <w:t>Coachbuild</w:t>
      </w:r>
      <w:proofErr w:type="spellEnd"/>
      <w:r w:rsidRPr="006A3248">
        <w:rPr>
          <w:rFonts w:ascii="Riviera Nights Light" w:hAnsi="Riviera Nights Light"/>
        </w:rPr>
        <w:t xml:space="preserve"> designers responded with an inspiration point that would define this </w:t>
      </w:r>
      <w:proofErr w:type="spellStart"/>
      <w:r w:rsidRPr="006A3248">
        <w:rPr>
          <w:rFonts w:ascii="Riviera Nights Light" w:hAnsi="Riviera Nights Light"/>
        </w:rPr>
        <w:t>Droptail’s</w:t>
      </w:r>
      <w:proofErr w:type="spellEnd"/>
      <w:r w:rsidRPr="006A3248">
        <w:rPr>
          <w:rFonts w:ascii="Riviera Nights Light" w:hAnsi="Riviera Nights Light"/>
        </w:rPr>
        <w:t xml:space="preserve"> exterior treatment: the Globe Amaranth wildflower, which blooms in the desert near one of the client’s homes.</w:t>
      </w:r>
    </w:p>
    <w:p w14:paraId="5C68794A" w14:textId="074DEDFE" w:rsidR="00E36C8E" w:rsidRPr="006A3248" w:rsidRDefault="00E36C8E" w:rsidP="00457611">
      <w:pPr>
        <w:pStyle w:val="ListParagraph"/>
        <w:ind w:left="0"/>
        <w:contextualSpacing w:val="0"/>
        <w:rPr>
          <w:b/>
          <w:bCs/>
        </w:rPr>
      </w:pPr>
      <w:r w:rsidRPr="006A3248">
        <w:rPr>
          <w:rFonts w:ascii="Riviera Nights Light" w:hAnsi="Riviera Nights Light"/>
        </w:rPr>
        <w:t xml:space="preserve">The duotone exterior paint finish captures multiple stages of the flower’s bloom. The main body colour is a soft purple hue with a delicate silver undertone, named Globe Amaranth in tribute to the flower, and is enhanced with fine flecks of powdered aluminium that reflect the light and create a captivating iridescent finish. A deep purple Amethyst contrast paint, which is </w:t>
      </w:r>
      <w:r w:rsidRPr="006A3248">
        <w:rPr>
          <w:rFonts w:ascii="Riviera Nights Light" w:hAnsi="Riviera Nights Light"/>
        </w:rPr>
        <w:lastRenderedPageBreak/>
        <w:t xml:space="preserve">used on the motor car’s upper coachwork, contains a blend of red, </w:t>
      </w:r>
      <w:proofErr w:type="gramStart"/>
      <w:r w:rsidRPr="006A3248">
        <w:rPr>
          <w:rFonts w:ascii="Riviera Nights Light" w:hAnsi="Riviera Nights Light"/>
        </w:rPr>
        <w:t>blue</w:t>
      </w:r>
      <w:proofErr w:type="gramEnd"/>
      <w:r w:rsidRPr="006A3248">
        <w:rPr>
          <w:rFonts w:ascii="Riviera Nights Light" w:hAnsi="Riviera Nights Light"/>
        </w:rPr>
        <w:t xml:space="preserve"> and violet mica flakes that together create a unique mauve colour with a subtle metallic sheen.</w:t>
      </w:r>
    </w:p>
    <w:p w14:paraId="184D9CF8" w14:textId="77777777" w:rsidR="005D6A7A" w:rsidRPr="006A3248" w:rsidRDefault="005D6A7A" w:rsidP="00457611">
      <w:pPr>
        <w:spacing w:afterLines="165" w:after="396"/>
        <w:contextualSpacing/>
        <w:rPr>
          <w:rFonts w:ascii="Riviera Nights Light" w:hAnsi="Riviera Nights Light"/>
        </w:rPr>
      </w:pPr>
    </w:p>
    <w:p w14:paraId="3A788863" w14:textId="77777777" w:rsidR="00457611" w:rsidRPr="006A3248" w:rsidRDefault="00E36C8E" w:rsidP="00457611">
      <w:pPr>
        <w:rPr>
          <w:rFonts w:ascii="Riviera Nights Light" w:hAnsi="Riviera Nights Light"/>
        </w:rPr>
      </w:pPr>
      <w:r w:rsidRPr="006A3248">
        <w:rPr>
          <w:rFonts w:ascii="Riviera Nights Light" w:hAnsi="Riviera Nights Light"/>
        </w:rPr>
        <w:t>In sunlight, the motor car also reveals a gentle hint of mauve paint on the inside of the 22-inch wheels, providing a subtle but elegant contrast to the mirror-polished aluminium surface; a touch that the client compared to the colourful lining of their favourite bespoke jacket.</w:t>
      </w:r>
    </w:p>
    <w:p w14:paraId="043D4E12"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The exterior is finished with a subtle but highly complex treatment to the carbon fibre used to construct the lower sections of the motor car. The result of two years of development, the marque’s craftspeople created a chevron pattern book-matched along two axes, which adds geometric decoration to Rolls-Royce Amethyst </w:t>
      </w:r>
      <w:proofErr w:type="spellStart"/>
      <w:r w:rsidRPr="006A3248">
        <w:rPr>
          <w:rFonts w:ascii="Riviera Nights Light" w:hAnsi="Riviera Nights Light"/>
        </w:rPr>
        <w:t>Droptail’s</w:t>
      </w:r>
      <w:proofErr w:type="spellEnd"/>
      <w:r w:rsidRPr="006A3248">
        <w:rPr>
          <w:rFonts w:ascii="Riviera Nights Light" w:hAnsi="Riviera Nights Light"/>
        </w:rPr>
        <w:t xml:space="preserve"> technical exterior surfaces. The carbon fibre itself is finished with a fine layer of lacquer tinted with Amethyst pigment, which in most lights reads as body colour. This intricate and technically demanding detail is hidden until the motor car is closely scrutinised, speaking of the client’s passion for subtlety and restraint.</w:t>
      </w:r>
    </w:p>
    <w:p w14:paraId="703827FB" w14:textId="77777777" w:rsidR="00457611" w:rsidRPr="006A3248" w:rsidRDefault="00E36C8E" w:rsidP="00457611">
      <w:pPr>
        <w:rPr>
          <w:rFonts w:ascii="Riviera Nights Light" w:hAnsi="Riviera Nights Light"/>
        </w:rPr>
      </w:pPr>
      <w:r w:rsidRPr="006A3248">
        <w:rPr>
          <w:rFonts w:ascii="Riviera Nights Light" w:hAnsi="Riviera Nights Light"/>
          <w:b/>
          <w:bCs/>
        </w:rPr>
        <w:t>DEPTH OF DETAIL</w:t>
      </w:r>
    </w:p>
    <w:p w14:paraId="05846349"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The client’s trust in Rolls-Royce’s artisans to execute the most challenging flourishes is expressed in the Pantheon grille treatment. The exterior grille surround and </w:t>
      </w:r>
      <w:r w:rsidR="005D6A7A" w:rsidRPr="006A3248">
        <w:rPr>
          <w:rFonts w:ascii="Riviera Nights Light" w:hAnsi="Riviera Nights Light"/>
        </w:rPr>
        <w:t>‘</w:t>
      </w:r>
      <w:r w:rsidRPr="006A3248">
        <w:rPr>
          <w:rFonts w:ascii="Riviera Nights Light" w:hAnsi="Riviera Nights Light"/>
        </w:rPr>
        <w:t>kinked</w:t>
      </w:r>
      <w:r w:rsidR="005D6A7A" w:rsidRPr="006A3248">
        <w:rPr>
          <w:rFonts w:ascii="Riviera Nights Light" w:hAnsi="Riviera Nights Light"/>
        </w:rPr>
        <w:t>’</w:t>
      </w:r>
      <w:r w:rsidRPr="006A3248">
        <w:rPr>
          <w:rFonts w:ascii="Riviera Nights Light" w:hAnsi="Riviera Nights Light"/>
        </w:rPr>
        <w:t xml:space="preserve"> vane pieces are partially hand-brushed and partially hand-polished with a precise line demarking each finish – a surface treatment that had never been attempted on this scale before. The concept was suggested by the commissioning client’s son, a collector of </w:t>
      </w:r>
      <w:r w:rsidRPr="006A3248">
        <w:rPr>
          <w:rFonts w:ascii="Riviera Nights Light" w:hAnsi="Riviera Nights Light"/>
          <w:i/>
          <w:iCs/>
        </w:rPr>
        <w:t xml:space="preserve">haute </w:t>
      </w:r>
      <w:proofErr w:type="spellStart"/>
      <w:r w:rsidRPr="006A3248">
        <w:rPr>
          <w:rFonts w:ascii="Riviera Nights Light" w:hAnsi="Riviera Nights Light"/>
          <w:i/>
          <w:iCs/>
        </w:rPr>
        <w:t>horlogerie</w:t>
      </w:r>
      <w:proofErr w:type="spellEnd"/>
      <w:r w:rsidRPr="006A3248">
        <w:rPr>
          <w:rFonts w:ascii="Riviera Nights Light" w:hAnsi="Riviera Nights Light"/>
        </w:rPr>
        <w:t xml:space="preserve"> who was inspired by the brushed hands of an historically significant piece in his archive. Achieving the perfect uniformity in the finishes, as well as the sharpness of contrast between the finish types, was the result of more than 50 hours of collective work.</w:t>
      </w:r>
    </w:p>
    <w:p w14:paraId="56E3196C"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Beneath this extraordinary expression of contemporary craftsmanship is an </w:t>
      </w:r>
      <w:r w:rsidRPr="006A3248">
        <w:rPr>
          <w:rFonts w:ascii="Riviera Nights Light" w:eastAsia="Times New Roman" w:hAnsi="Riviera Nights Light" w:cs="Arial"/>
          <w:color w:val="000000"/>
          <w:lang w:eastAsia="en-GB"/>
        </w:rPr>
        <w:t xml:space="preserve">intricate </w:t>
      </w:r>
      <w:bookmarkStart w:id="4" w:name="_Hlk141380453"/>
      <w:r w:rsidRPr="006A3248">
        <w:rPr>
          <w:rFonts w:ascii="Riviera Nights Light" w:hAnsi="Riviera Nights Light"/>
        </w:rPr>
        <w:t>lower front air intake. This highly detailed piece was digitally designed and ‘printed’ in a lightweight composite and incorporates 202 hand-polished stainless-steel ingots, each of which has been painstakingly painted by hand in the Globe Amaranth hue.</w:t>
      </w:r>
      <w:bookmarkEnd w:id="4"/>
    </w:p>
    <w:p w14:paraId="5057A403" w14:textId="0C9D352F" w:rsidR="00457611" w:rsidRPr="006A3248" w:rsidRDefault="00E36C8E" w:rsidP="00747BF5">
      <w:pPr>
        <w:rPr>
          <w:rFonts w:ascii="Riviera Nights Light" w:hAnsi="Riviera Nights Light"/>
        </w:rPr>
      </w:pPr>
      <w:r w:rsidRPr="006A3248">
        <w:rPr>
          <w:rFonts w:ascii="Riviera Nights Light" w:hAnsi="Riviera Nights Light"/>
        </w:rPr>
        <w:t xml:space="preserve">The front end is resolved with a Spirit of Ecstasy figurine surrounded by amethyst cabochons. The cabochon treatment, whereby a gemstone is shaped and polished into a rounded form </w:t>
      </w:r>
      <w:r w:rsidRPr="006A3248">
        <w:rPr>
          <w:rFonts w:ascii="Riviera Nights Light" w:hAnsi="Riviera Nights Light"/>
        </w:rPr>
        <w:lastRenderedPageBreak/>
        <w:t xml:space="preserve">rather than faceted, was requested by the client </w:t>
      </w:r>
      <w:proofErr w:type="gramStart"/>
      <w:r w:rsidRPr="006A3248">
        <w:rPr>
          <w:rFonts w:ascii="Riviera Nights Light" w:hAnsi="Riviera Nights Light"/>
        </w:rPr>
        <w:t>in order to</w:t>
      </w:r>
      <w:proofErr w:type="gramEnd"/>
      <w:r w:rsidRPr="006A3248">
        <w:rPr>
          <w:rFonts w:ascii="Riviera Nights Light" w:hAnsi="Riviera Nights Light"/>
        </w:rPr>
        <w:t xml:space="preserve"> avoid a conspicuous sparkle. This subtle detail recalls the client’s early enterprise in the precious gemstone business.</w:t>
      </w:r>
    </w:p>
    <w:p w14:paraId="695433D6" w14:textId="77777777" w:rsidR="00457611" w:rsidRPr="006A3248" w:rsidRDefault="00E36C8E" w:rsidP="00457611">
      <w:pPr>
        <w:rPr>
          <w:rFonts w:ascii="Riviera Nights Light" w:hAnsi="Riviera Nights Light"/>
        </w:rPr>
      </w:pPr>
      <w:r w:rsidRPr="006A3248">
        <w:rPr>
          <w:rFonts w:ascii="Riviera Nights Light" w:hAnsi="Riviera Nights Light"/>
          <w:b/>
          <w:bCs/>
        </w:rPr>
        <w:t>CELEBRATION OF MATERIALS</w:t>
      </w:r>
    </w:p>
    <w:p w14:paraId="6C501649"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Rolls-Royce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celebrates the materials and crafts personally curated by the commissioning client and his family. The material selection began with a sample of wood offered by the client – a stunning Calamander Light open-pore wood, which has a complex texture and long bands of colour.</w:t>
      </w:r>
    </w:p>
    <w:p w14:paraId="422550FE" w14:textId="77777777" w:rsidR="00457611" w:rsidRPr="006A3248" w:rsidRDefault="00E36C8E" w:rsidP="00457611">
      <w:pPr>
        <w:rPr>
          <w:rFonts w:ascii="Riviera Nights Light" w:hAnsi="Riviera Nights Light"/>
        </w:rPr>
      </w:pPr>
      <w:r w:rsidRPr="006A3248">
        <w:rPr>
          <w:rFonts w:ascii="Riviera Nights Light" w:hAnsi="Riviera Nights Light"/>
        </w:rPr>
        <w:t>The colours of the client’s initial wood sample served as the inspiration for the motor car’s leather treatment – the gently contrasting leather, in the aptly named Sand Dunes hue, was developed to perfectly match the caramel strands on the Calamander Light open-pore wood.  Following this, wood specialists were challenged to source material with bands in precisely the same colour as the leather, a task that took more than six months to resolve, requiring specialists to review more than 100 logs before the perfect piece was discovered.</w:t>
      </w:r>
    </w:p>
    <w:p w14:paraId="339E9E40" w14:textId="3D3F5825" w:rsidR="00457611" w:rsidRPr="006A3248" w:rsidRDefault="00E36C8E" w:rsidP="00457611">
      <w:pPr>
        <w:rPr>
          <w:rFonts w:ascii="Riviera Nights Light" w:hAnsi="Riviera Nights Light"/>
        </w:rPr>
      </w:pPr>
      <w:r w:rsidRPr="006A3248">
        <w:rPr>
          <w:rFonts w:ascii="Riviera Nights Light" w:hAnsi="Riviera Nights Light"/>
        </w:rPr>
        <w:t xml:space="preserve">The primary leather hue, named Amethyst, complements the exterior </w:t>
      </w:r>
      <w:proofErr w:type="gramStart"/>
      <w:r w:rsidRPr="006A3248">
        <w:rPr>
          <w:rFonts w:ascii="Riviera Nights Light" w:hAnsi="Riviera Nights Light"/>
        </w:rPr>
        <w:t>surface</w:t>
      </w:r>
      <w:proofErr w:type="gramEnd"/>
      <w:r w:rsidRPr="006A3248">
        <w:rPr>
          <w:rFonts w:ascii="Riviera Nights Light" w:hAnsi="Riviera Nights Light"/>
        </w:rPr>
        <w:t xml:space="preserve"> and is finished with a subtle pearlescent lacquer, reminiscent of the brilliance of the precious gemstone after which the motor car is named.</w:t>
      </w:r>
    </w:p>
    <w:p w14:paraId="4C0605B1"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For Amethyst </w:t>
      </w:r>
      <w:proofErr w:type="spellStart"/>
      <w:r w:rsidRPr="006A3248">
        <w:rPr>
          <w:rFonts w:ascii="Riviera Nights Light" w:hAnsi="Riviera Nights Light"/>
        </w:rPr>
        <w:t>Droptail</w:t>
      </w:r>
      <w:proofErr w:type="spellEnd"/>
      <w:r w:rsidRPr="006A3248">
        <w:rPr>
          <w:rFonts w:ascii="Riviera Nights Light" w:hAnsi="Riviera Nights Light"/>
        </w:rPr>
        <w:t>, Rolls-Royce has created the most extensive wooden surface area in its history, with the material extending from the motor car’s fascia and doors to the shawl panel, cantilevered ‘plinth’ centre armrest and onto the aft deck.</w:t>
      </w:r>
    </w:p>
    <w:p w14:paraId="2377CFC2" w14:textId="77777777" w:rsidR="00457611" w:rsidRPr="006A3248" w:rsidRDefault="00E36C8E" w:rsidP="00457611">
      <w:pPr>
        <w:rPr>
          <w:rFonts w:ascii="Riviera Nights Light" w:hAnsi="Riviera Nights Light"/>
        </w:rPr>
      </w:pPr>
      <w:r w:rsidRPr="006A3248">
        <w:rPr>
          <w:rFonts w:ascii="Riviera Nights Light" w:hAnsi="Riviera Nights Light"/>
        </w:rPr>
        <w:t>In applying wood to the aerodynamically functional aft deck, the marque’s aerodynamicists and wood specialists worked closely together to experiment with not just the form of the panel, but with different wood-grain textures and the precise angle of the placement of the veneer itself. The result is both an extraordinarily artistic piece and the world’s only ‘raw’ wooden surface that produces downforce on a new roadgoing motor car.</w:t>
      </w:r>
    </w:p>
    <w:p w14:paraId="0A56B21C"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A completely new veneering process was developed specifically for Amethyst </w:t>
      </w:r>
      <w:proofErr w:type="spellStart"/>
      <w:r w:rsidRPr="006A3248">
        <w:rPr>
          <w:rFonts w:ascii="Riviera Nights Light" w:hAnsi="Riviera Nights Light"/>
        </w:rPr>
        <w:t>Droptail</w:t>
      </w:r>
      <w:proofErr w:type="spellEnd"/>
      <w:r w:rsidRPr="006A3248">
        <w:rPr>
          <w:rFonts w:ascii="Riviera Nights Light" w:hAnsi="Riviera Nights Light"/>
        </w:rPr>
        <w:t>, with each veneer sheet placed upside down to expose the raw wood texture. Two techniques are combined: ‘</w:t>
      </w:r>
      <w:proofErr w:type="spellStart"/>
      <w:r w:rsidRPr="006A3248">
        <w:rPr>
          <w:rFonts w:ascii="Riviera Nights Light" w:hAnsi="Riviera Nights Light"/>
        </w:rPr>
        <w:t>bookmatching</w:t>
      </w:r>
      <w:proofErr w:type="spellEnd"/>
      <w:r w:rsidRPr="006A3248">
        <w:rPr>
          <w:rFonts w:ascii="Riviera Nights Light" w:hAnsi="Riviera Nights Light"/>
        </w:rPr>
        <w:t xml:space="preserve">’ at 55 degrees, in which the sheets of wood mirror each other, and ‘slip-matching’, in which the sheets of wood are aligned side by side in sequence, to create a </w:t>
      </w:r>
      <w:r w:rsidRPr="006A3248">
        <w:rPr>
          <w:rFonts w:ascii="Riviera Nights Light" w:hAnsi="Riviera Nights Light"/>
        </w:rPr>
        <w:lastRenderedPageBreak/>
        <w:t>repeating grain pattern for an organic, natural effect that gives the illusion of a single piece of wood.</w:t>
      </w:r>
    </w:p>
    <w:p w14:paraId="5E179299" w14:textId="53088EAF" w:rsidR="00457611" w:rsidRPr="006A3248" w:rsidRDefault="00E36C8E" w:rsidP="00457611">
      <w:pPr>
        <w:rPr>
          <w:rFonts w:ascii="Riviera Nights Light" w:hAnsi="Riviera Nights Light"/>
        </w:rPr>
      </w:pPr>
      <w:r w:rsidRPr="006A3248">
        <w:rPr>
          <w:rFonts w:ascii="Riviera Nights Light" w:hAnsi="Riviera Nights Light"/>
        </w:rPr>
        <w:t xml:space="preserve">To ensure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can be enjoyed by its commissioning client in a variety of climates around the word, the interior wood parts were tested to meet the same rigorous endurance standards as the exterior parts. Prior to its final construction, more than 150 samples underwent over 8,000 hours of testing. This included a full sunlight exposure simulation and </w:t>
      </w:r>
      <w:proofErr w:type="spellStart"/>
      <w:r w:rsidRPr="006A3248">
        <w:rPr>
          <w:rFonts w:ascii="Riviera Nights Light" w:hAnsi="Riviera Nights Light"/>
        </w:rPr>
        <w:t>rainfastness</w:t>
      </w:r>
      <w:proofErr w:type="spellEnd"/>
      <w:r w:rsidRPr="006A3248">
        <w:rPr>
          <w:rFonts w:ascii="Riviera Nights Light" w:hAnsi="Riviera Nights Light"/>
        </w:rPr>
        <w:t xml:space="preserve"> assessment, as well as testing for durability in temperatures ranging from +80°C to -30°C. The deck’s protective coatings, developed specifically for Amethyst </w:t>
      </w:r>
      <w:proofErr w:type="spellStart"/>
      <w:r w:rsidRPr="006A3248">
        <w:rPr>
          <w:rFonts w:ascii="Riviera Nights Light" w:hAnsi="Riviera Nights Light"/>
        </w:rPr>
        <w:t>Droptail</w:t>
      </w:r>
      <w:proofErr w:type="spellEnd"/>
      <w:r w:rsidRPr="006A3248">
        <w:rPr>
          <w:rFonts w:ascii="Riviera Nights Light" w:hAnsi="Riviera Nights Light"/>
        </w:rPr>
        <w:t>, have been granted their own patent.</w:t>
      </w:r>
    </w:p>
    <w:p w14:paraId="4C150B98" w14:textId="77777777" w:rsidR="00457611" w:rsidRPr="006A3248" w:rsidRDefault="00E36C8E" w:rsidP="00457611">
      <w:pPr>
        <w:rPr>
          <w:rFonts w:ascii="Riviera Nights Light" w:hAnsi="Riviera Nights Light"/>
        </w:rPr>
      </w:pPr>
      <w:r w:rsidRPr="006A3248">
        <w:rPr>
          <w:rFonts w:ascii="Riviera Nights Light" w:hAnsi="Riviera Nights Light"/>
        </w:rPr>
        <w:t>To complete the interior treatment, the client requested an elegant addition: the adornment of the rotary dials with rare amethyst gems. As with the gems at the base of the Spirit of Ecstasy figurine, they too are shaped in a convex cabochon style rather than faceted. The stunning depth and clarity of each stone is of a standard usually reserved for fine jewellery. Each stone was examined by experts within the client’s organisation before they were personally and individually approved by the client. The interior suite is resolved with woven leather floormats – a subtle tribute to the traditional weaving crafts found for centuries in the souks of the client’s original home region.</w:t>
      </w:r>
    </w:p>
    <w:p w14:paraId="4881BFE2" w14:textId="77777777" w:rsidR="00457611" w:rsidRPr="006A3248" w:rsidRDefault="00E36C8E" w:rsidP="00457611">
      <w:pPr>
        <w:rPr>
          <w:rFonts w:ascii="Riviera Nights Light" w:hAnsi="Riviera Nights Light"/>
        </w:rPr>
      </w:pPr>
      <w:r w:rsidRPr="006A3248">
        <w:rPr>
          <w:rFonts w:ascii="Riviera Nights Light" w:hAnsi="Riviera Nights Light"/>
          <w:b/>
          <w:bCs/>
        </w:rPr>
        <w:t>BESPOKE, ELEVATED</w:t>
      </w:r>
    </w:p>
    <w:p w14:paraId="75515908" w14:textId="77777777" w:rsidR="00457611" w:rsidRPr="006A3248" w:rsidRDefault="00E36C8E" w:rsidP="00457611">
      <w:pPr>
        <w:rPr>
          <w:rFonts w:ascii="Riviera Nights Light" w:hAnsi="Riviera Nights Light"/>
        </w:rPr>
      </w:pPr>
      <w:r w:rsidRPr="006A3248">
        <w:rPr>
          <w:rFonts w:ascii="Riviera Nights Light" w:hAnsi="Riviera Nights Light"/>
        </w:rPr>
        <w:t xml:space="preserve">A removable hard top has been designed to give Rolls-Royce </w:t>
      </w:r>
      <w:proofErr w:type="spellStart"/>
      <w:r w:rsidRPr="006A3248">
        <w:rPr>
          <w:rFonts w:ascii="Riviera Nights Light" w:hAnsi="Riviera Nights Light"/>
        </w:rPr>
        <w:t>Droptail</w:t>
      </w:r>
      <w:proofErr w:type="spellEnd"/>
      <w:r w:rsidRPr="006A3248">
        <w:rPr>
          <w:rFonts w:ascii="Riviera Nights Light" w:hAnsi="Riviera Nights Light"/>
        </w:rPr>
        <w:t xml:space="preserve"> two distinct characters: without its roof, </w:t>
      </w:r>
      <w:proofErr w:type="spellStart"/>
      <w:r w:rsidRPr="006A3248">
        <w:rPr>
          <w:rFonts w:ascii="Riviera Nights Light" w:hAnsi="Riviera Nights Light"/>
        </w:rPr>
        <w:t>Droptail</w:t>
      </w:r>
      <w:proofErr w:type="spellEnd"/>
      <w:r w:rsidRPr="006A3248">
        <w:rPr>
          <w:rFonts w:ascii="Riviera Nights Light" w:hAnsi="Riviera Nights Light"/>
        </w:rPr>
        <w:t xml:space="preserve"> is a lithe, open-top roadster; with the roof installed, it is a formidable and dramatic coupé.</w:t>
      </w:r>
    </w:p>
    <w:p w14:paraId="2EDCD4FF" w14:textId="64871992" w:rsidR="00AE3A13" w:rsidRPr="006A3248" w:rsidRDefault="00E36C8E" w:rsidP="00BE4FDB">
      <w:pPr>
        <w:rPr>
          <w:rFonts w:ascii="Riviera Nights Light" w:hAnsi="Riviera Nights Light"/>
        </w:rPr>
      </w:pPr>
      <w:r w:rsidRPr="006A3248">
        <w:rPr>
          <w:rFonts w:ascii="Riviera Nights Light" w:hAnsi="Riviera Nights Light"/>
        </w:rPr>
        <w:t xml:space="preserve">The roof incorporates electrochromic glass that allows the surface to change colour and transparency instantly. The client challenged </w:t>
      </w:r>
      <w:proofErr w:type="spellStart"/>
      <w:r w:rsidRPr="006A3248">
        <w:rPr>
          <w:rFonts w:ascii="Riviera Nights Light" w:hAnsi="Riviera Nights Light"/>
        </w:rPr>
        <w:t>Coachbuild</w:t>
      </w:r>
      <w:proofErr w:type="spellEnd"/>
      <w:r w:rsidRPr="006A3248">
        <w:rPr>
          <w:rFonts w:ascii="Riviera Nights Light" w:hAnsi="Riviera Nights Light"/>
        </w:rPr>
        <w:t xml:space="preserve"> designers to develop a glass that would alter its hue </w:t>
      </w:r>
      <w:proofErr w:type="gramStart"/>
      <w:r w:rsidRPr="006A3248">
        <w:rPr>
          <w:rFonts w:ascii="Riviera Nights Light" w:hAnsi="Riviera Nights Light"/>
        </w:rPr>
        <w:t>in order to</w:t>
      </w:r>
      <w:proofErr w:type="gramEnd"/>
      <w:r w:rsidRPr="006A3248">
        <w:rPr>
          <w:rFonts w:ascii="Riviera Nights Light" w:hAnsi="Riviera Nights Light"/>
        </w:rPr>
        <w:t xml:space="preserve"> correspond with the colourway of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In response, the Rolls-Royce Bespoke Collective developed a unique chameleon effect for its electrochromic glass: when deactivated, it is completely opaque and has a subtle purple tint, mirroring the motor car’s Amethyst exterior finish. Once the glass is activated at the touch of a button, it becomes translucent with a hue that matches the Sand Dunes leather colour used in </w:t>
      </w:r>
      <w:r w:rsidRPr="006A3248">
        <w:rPr>
          <w:rFonts w:ascii="Riviera Nights Light" w:hAnsi="Riviera Nights Light"/>
        </w:rPr>
        <w:lastRenderedPageBreak/>
        <w:t>the interior suite. The realisation of this extraordinary flourish required specialists to experiment with 60 iterations of glass colouring before a perfect match was found.</w:t>
      </w:r>
    </w:p>
    <w:p w14:paraId="6F4C63DD" w14:textId="6C4504FA" w:rsidR="00E36C8E" w:rsidRPr="006A3248" w:rsidRDefault="00E36C8E" w:rsidP="00457611">
      <w:pPr>
        <w:rPr>
          <w:rFonts w:ascii="Riviera Nights Light" w:hAnsi="Riviera Nights Light"/>
        </w:rPr>
      </w:pPr>
      <w:r w:rsidRPr="006A3248">
        <w:rPr>
          <w:rFonts w:ascii="Riviera Nights Light" w:hAnsi="Riviera Nights Light"/>
          <w:b/>
          <w:bCs/>
        </w:rPr>
        <w:t>A SINGULAR TIMEPIECE</w:t>
      </w:r>
    </w:p>
    <w:p w14:paraId="60A00646" w14:textId="77777777" w:rsidR="00E36C8E" w:rsidRPr="006A3248" w:rsidRDefault="00E36C8E" w:rsidP="00457611">
      <w:pPr>
        <w:rPr>
          <w:rFonts w:ascii="Riviera Nights Light" w:hAnsi="Riviera Nights Light"/>
        </w:rPr>
      </w:pPr>
      <w:r w:rsidRPr="006A3248">
        <w:rPr>
          <w:rFonts w:ascii="Riviera Nights Light" w:hAnsi="Riviera Nights Light"/>
        </w:rPr>
        <w:t xml:space="preserve">Rolls-Royce Amethyst </w:t>
      </w:r>
      <w:proofErr w:type="spellStart"/>
      <w:r w:rsidRPr="006A3248">
        <w:rPr>
          <w:rFonts w:ascii="Riviera Nights Light" w:hAnsi="Riviera Nights Light"/>
        </w:rPr>
        <w:t>Droptail</w:t>
      </w:r>
      <w:proofErr w:type="spellEnd"/>
      <w:r w:rsidRPr="006A3248">
        <w:rPr>
          <w:rFonts w:ascii="Riviera Nights Light" w:hAnsi="Riviera Nights Light"/>
        </w:rPr>
        <w:t xml:space="preserve"> fascia is graced with a unique timepiece commissioned by the client from the renowned Swiss </w:t>
      </w:r>
      <w:r w:rsidRPr="006A3248">
        <w:rPr>
          <w:rFonts w:ascii="Riviera Nights Light" w:hAnsi="Riviera Nights Light"/>
          <w:i/>
          <w:iCs/>
        </w:rPr>
        <w:t xml:space="preserve">haute </w:t>
      </w:r>
      <w:proofErr w:type="spellStart"/>
      <w:r w:rsidRPr="006A3248">
        <w:rPr>
          <w:rFonts w:ascii="Riviera Nights Light" w:hAnsi="Riviera Nights Light"/>
          <w:i/>
          <w:iCs/>
        </w:rPr>
        <w:t>horlogerie</w:t>
      </w:r>
      <w:proofErr w:type="spellEnd"/>
      <w:r w:rsidRPr="006A3248">
        <w:rPr>
          <w:rFonts w:ascii="Riviera Nights Light" w:hAnsi="Riviera Nights Light"/>
        </w:rPr>
        <w:t xml:space="preserve"> </w:t>
      </w:r>
      <w:proofErr w:type="spellStart"/>
      <w:r w:rsidRPr="006A3248">
        <w:rPr>
          <w:rFonts w:ascii="Riviera Nights Light" w:hAnsi="Riviera Nights Light"/>
        </w:rPr>
        <w:t>maison</w:t>
      </w:r>
      <w:proofErr w:type="spellEnd"/>
      <w:r w:rsidRPr="006A3248">
        <w:rPr>
          <w:rFonts w:ascii="Riviera Nights Light" w:hAnsi="Riviera Nights Light"/>
        </w:rPr>
        <w:t xml:space="preserve">, </w:t>
      </w:r>
      <w:proofErr w:type="spellStart"/>
      <w:r w:rsidRPr="006A3248">
        <w:rPr>
          <w:rFonts w:ascii="Riviera Nights Light" w:hAnsi="Riviera Nights Light"/>
        </w:rPr>
        <w:t>Vacheron</w:t>
      </w:r>
      <w:proofErr w:type="spellEnd"/>
      <w:r w:rsidRPr="006A3248">
        <w:rPr>
          <w:rFonts w:ascii="Riviera Nights Light" w:hAnsi="Riviera Nights Light"/>
        </w:rPr>
        <w:t xml:space="preserve"> Constantin. Handmade in Geneva, the piece, named ‘Les </w:t>
      </w:r>
      <w:proofErr w:type="spellStart"/>
      <w:r w:rsidRPr="006A3248">
        <w:rPr>
          <w:rFonts w:ascii="Riviera Nights Light" w:hAnsi="Riviera Nights Light"/>
        </w:rPr>
        <w:t>Cabinotiers</w:t>
      </w:r>
      <w:proofErr w:type="spellEnd"/>
      <w:r w:rsidRPr="006A3248">
        <w:rPr>
          <w:rFonts w:ascii="Riviera Nights Light" w:hAnsi="Riviera Nights Light"/>
        </w:rPr>
        <w:t xml:space="preserve"> Armillary Tourbillon,’ has an intricate hand-wound movement and is securely housed in a specially designed holder, enabling it to be removed and stored separately from the motor car if desired. The timepiece features a bi-retrograde display with instantaneous return of the hours and minutes as well as a bi-axial tourbillon.</w:t>
      </w:r>
    </w:p>
    <w:p w14:paraId="6ACFBD36" w14:textId="77777777" w:rsidR="00E36C8E" w:rsidRPr="006A3248" w:rsidRDefault="00E36C8E" w:rsidP="00457611">
      <w:pPr>
        <w:rPr>
          <w:rFonts w:ascii="Riviera Nights Light" w:hAnsi="Riviera Nights Light"/>
        </w:rPr>
      </w:pPr>
      <w:proofErr w:type="spellStart"/>
      <w:r w:rsidRPr="006A3248">
        <w:rPr>
          <w:rFonts w:ascii="Riviera Nights Light" w:hAnsi="Riviera Nights Light"/>
        </w:rPr>
        <w:t>Vacheron</w:t>
      </w:r>
      <w:proofErr w:type="spellEnd"/>
      <w:r w:rsidRPr="006A3248">
        <w:rPr>
          <w:rFonts w:ascii="Riviera Nights Light" w:hAnsi="Riviera Nights Light"/>
        </w:rPr>
        <w:t xml:space="preserve"> Constantin</w:t>
      </w:r>
      <w:r w:rsidRPr="006A3248" w:rsidDel="00726EA6">
        <w:rPr>
          <w:rFonts w:ascii="Riviera Nights Light" w:hAnsi="Riviera Nights Light"/>
        </w:rPr>
        <w:t xml:space="preserve"> </w:t>
      </w:r>
      <w:r w:rsidRPr="006A3248">
        <w:rPr>
          <w:rFonts w:ascii="Riviera Nights Light" w:hAnsi="Riviera Nights Light"/>
        </w:rPr>
        <w:t xml:space="preserve">and Rolls-Royce Motor Cars worked closely together to ensure the forms, materials and colours of the timepiece were in perfect harmony within the motor car. The instrument dials combine amethyst-coloured inserts with the partially brushed and polished finish of the timepiece’s hands. The timepiece is affixed to a white-gold baseplate with a hand-crafted sunburst </w:t>
      </w:r>
      <w:proofErr w:type="spellStart"/>
      <w:r w:rsidRPr="006A3248">
        <w:rPr>
          <w:rFonts w:ascii="Riviera Nights Light" w:hAnsi="Riviera Nights Light"/>
          <w:i/>
          <w:iCs/>
        </w:rPr>
        <w:t>guilloché</w:t>
      </w:r>
      <w:proofErr w:type="spellEnd"/>
      <w:r w:rsidRPr="006A3248">
        <w:rPr>
          <w:rFonts w:ascii="Riviera Nights Light" w:hAnsi="Riviera Nights Light"/>
        </w:rPr>
        <w:t xml:space="preserve"> pattern.</w:t>
      </w:r>
    </w:p>
    <w:p w14:paraId="50461CA8" w14:textId="77777777" w:rsidR="00E36C8E" w:rsidRPr="006A3248" w:rsidRDefault="00E36C8E" w:rsidP="00457611">
      <w:pPr>
        <w:rPr>
          <w:rFonts w:ascii="Riviera Nights Light" w:hAnsi="Riviera Nights Light"/>
          <w:b/>
          <w:bCs/>
        </w:rPr>
      </w:pPr>
      <w:r w:rsidRPr="006A3248">
        <w:rPr>
          <w:rFonts w:ascii="Riviera Nights Light" w:hAnsi="Riviera Nights Light"/>
          <w:b/>
          <w:bCs/>
        </w:rPr>
        <w:t>AMETHYST DROPTAIL: A PERSONAL PLACE IN ROLLS-ROYCE HISTORY</w:t>
      </w:r>
    </w:p>
    <w:p w14:paraId="2CC64B60" w14:textId="77777777" w:rsidR="00E36C8E" w:rsidRPr="006A3248" w:rsidRDefault="00E36C8E" w:rsidP="00457611">
      <w:pPr>
        <w:rPr>
          <w:rFonts w:ascii="Riviera Nights Light" w:hAnsi="Riviera Nights Light"/>
        </w:rPr>
      </w:pPr>
      <w:r w:rsidRPr="006A3248">
        <w:rPr>
          <w:rFonts w:ascii="Riviera Nights Light" w:hAnsi="Riviera Nights Light"/>
        </w:rPr>
        <w:t xml:space="preserve">This extraordinary expression of Rolls-Royce </w:t>
      </w:r>
      <w:proofErr w:type="spellStart"/>
      <w:r w:rsidRPr="006A3248">
        <w:rPr>
          <w:rFonts w:ascii="Riviera Nights Light" w:hAnsi="Riviera Nights Light"/>
        </w:rPr>
        <w:t>Droptail</w:t>
      </w:r>
      <w:proofErr w:type="spellEnd"/>
      <w:r w:rsidRPr="006A3248">
        <w:rPr>
          <w:rFonts w:ascii="Riviera Nights Light" w:hAnsi="Riviera Nights Light"/>
        </w:rPr>
        <w:t xml:space="preserve"> is a testament to the commissioning client’s passion for quiet detail, playfully but meticulously incorporated into one of the most historically significant Rolls-Royces ever built. It also represents the marque’s capabilities, not just in realising such a clear vision, but in artfully harmonising heritage, </w:t>
      </w:r>
      <w:proofErr w:type="gramStart"/>
      <w:r w:rsidRPr="006A3248">
        <w:rPr>
          <w:rFonts w:ascii="Riviera Nights Light" w:hAnsi="Riviera Nights Light"/>
        </w:rPr>
        <w:t>modernity</w:t>
      </w:r>
      <w:proofErr w:type="gramEnd"/>
      <w:r w:rsidRPr="006A3248">
        <w:rPr>
          <w:rFonts w:ascii="Riviera Nights Light" w:hAnsi="Riviera Nights Light"/>
        </w:rPr>
        <w:t xml:space="preserve"> and soul.</w:t>
      </w:r>
    </w:p>
    <w:p w14:paraId="45A63235" w14:textId="77777777" w:rsidR="00457611" w:rsidRPr="006A3248" w:rsidRDefault="00457611" w:rsidP="00457611">
      <w:pPr>
        <w:rPr>
          <w:rFonts w:ascii="Riviera Nights Light" w:hAnsi="Riviera Nights Light"/>
        </w:rPr>
      </w:pPr>
    </w:p>
    <w:p w14:paraId="4BEC452A" w14:textId="32A2B9A8" w:rsidR="00155E3A" w:rsidRPr="006A3248" w:rsidRDefault="00411938" w:rsidP="00457611">
      <w:pPr>
        <w:pStyle w:val="Bullets"/>
        <w:numPr>
          <w:ilvl w:val="0"/>
          <w:numId w:val="0"/>
        </w:numPr>
        <w:spacing w:after="165"/>
      </w:pPr>
      <w:r w:rsidRPr="006A3248">
        <w:t xml:space="preserve">- </w:t>
      </w:r>
      <w:r w:rsidR="00FC6008" w:rsidRPr="006A3248">
        <w:t>ENDS</w:t>
      </w:r>
      <w:r w:rsidRPr="006A3248">
        <w:t xml:space="preserve"> -</w:t>
      </w:r>
    </w:p>
    <w:p w14:paraId="39E7D737" w14:textId="77777777" w:rsidR="00457611" w:rsidRPr="006A3248" w:rsidRDefault="00457611">
      <w:pPr>
        <w:spacing w:line="259" w:lineRule="auto"/>
        <w:rPr>
          <w:rFonts w:eastAsiaTheme="majorEastAsia" w:cstheme="majorBidi"/>
          <w:caps/>
          <w:color w:val="000000" w:themeColor="text1"/>
        </w:rPr>
      </w:pPr>
      <w:r w:rsidRPr="006A3248">
        <w:br w:type="page"/>
      </w:r>
    </w:p>
    <w:p w14:paraId="06E4D332" w14:textId="13E100C9" w:rsidR="00155E3A" w:rsidRPr="006A3248" w:rsidRDefault="00155E3A" w:rsidP="00155E3A">
      <w:pPr>
        <w:pStyle w:val="Heading2"/>
        <w:rPr>
          <w:szCs w:val="22"/>
        </w:rPr>
      </w:pPr>
      <w:r w:rsidRPr="006A3248">
        <w:rPr>
          <w:szCs w:val="22"/>
        </w:rPr>
        <w:lastRenderedPageBreak/>
        <w:t>EDITORS’ NOTES</w:t>
      </w:r>
    </w:p>
    <w:p w14:paraId="1386E7DA" w14:textId="77777777" w:rsidR="00155E3A" w:rsidRPr="006A3248" w:rsidRDefault="00155E3A" w:rsidP="00155E3A">
      <w:pPr>
        <w:rPr>
          <w:rFonts w:ascii="Riviera Nights Light" w:hAnsi="Riviera Nights Light"/>
        </w:rPr>
      </w:pPr>
      <w:r w:rsidRPr="006A3248">
        <w:rPr>
          <w:rFonts w:ascii="Riviera Nights Light" w:hAnsi="Riviera Nights Light"/>
        </w:rPr>
        <w:t xml:space="preserve">Rolls-Royce Motor Cars is a true luxury house, creating the world’s most recognised, </w:t>
      </w:r>
      <w:proofErr w:type="gramStart"/>
      <w:r w:rsidRPr="006A3248">
        <w:rPr>
          <w:rFonts w:ascii="Riviera Nights Light" w:hAnsi="Riviera Nights Light"/>
        </w:rPr>
        <w:t>revered</w:t>
      </w:r>
      <w:proofErr w:type="gramEnd"/>
      <w:r w:rsidRPr="006A3248">
        <w:rPr>
          <w:rFonts w:ascii="Riviera Nights Light" w:hAnsi="Riviera Nights Light"/>
        </w:rPr>
        <w:t xml:space="preserve"> and desirable handcrafted Bespoke products for its international clientele.</w:t>
      </w:r>
    </w:p>
    <w:p w14:paraId="397962FF" w14:textId="77777777" w:rsidR="00155E3A" w:rsidRPr="006A3248" w:rsidRDefault="00155E3A" w:rsidP="00155E3A">
      <w:pPr>
        <w:rPr>
          <w:rFonts w:ascii="Riviera Nights Light" w:hAnsi="Riviera Nights Light"/>
        </w:rPr>
      </w:pPr>
      <w:r w:rsidRPr="006A3248">
        <w:rPr>
          <w:rFonts w:ascii="Riviera Nights Light" w:hAnsi="Riviera Nights Light"/>
        </w:rPr>
        <w:t xml:space="preserve">The company employs more than 2,500 people at the Home of Rolls-Royce at Goodwood, West Sussex. This comprises both its global headquarters and Centre of Luxury Manufacturing Excellence – the only place in the world where Rolls-Royce motor cars are designed, </w:t>
      </w:r>
      <w:proofErr w:type="gramStart"/>
      <w:r w:rsidRPr="006A3248">
        <w:rPr>
          <w:rFonts w:ascii="Riviera Nights Light" w:hAnsi="Riviera Nights Light"/>
        </w:rPr>
        <w:t>engineered</w:t>
      </w:r>
      <w:proofErr w:type="gramEnd"/>
      <w:r w:rsidRPr="006A3248">
        <w:rPr>
          <w:rFonts w:ascii="Riviera Nights Light" w:hAnsi="Riviera Nights Light"/>
        </w:rPr>
        <w:t xml:space="preserve"> and meticulously built by hand. Its continuous investment in its facilities, products and people has resulted in a series of ‘record years’ for global sales, peaking in 2022 with over 6,000 motor cars sold worldwide.</w:t>
      </w:r>
    </w:p>
    <w:p w14:paraId="00D7B173" w14:textId="77777777" w:rsidR="00155E3A" w:rsidRPr="006A3248" w:rsidRDefault="00155E3A" w:rsidP="00155E3A">
      <w:pPr>
        <w:rPr>
          <w:rFonts w:ascii="Riviera Nights Light" w:hAnsi="Riviera Nights Light"/>
        </w:rPr>
      </w:pPr>
      <w:r w:rsidRPr="006A3248">
        <w:rPr>
          <w:rFonts w:ascii="Riviera Nights Light" w:hAnsi="Riviera Nights Light"/>
        </w:rPr>
        <w:t xml:space="preserve">Rolls-Royce Motor Cars is a wholly owned subsidiary of the BMW Group and is </w:t>
      </w:r>
      <w:proofErr w:type="gramStart"/>
      <w:r w:rsidRPr="006A3248">
        <w:rPr>
          <w:rFonts w:ascii="Riviera Nights Light" w:hAnsi="Riviera Nights Light"/>
        </w:rPr>
        <w:t>a completely separate</w:t>
      </w:r>
      <w:proofErr w:type="gramEnd"/>
      <w:r w:rsidRPr="006A3248">
        <w:rPr>
          <w:rFonts w:ascii="Riviera Nights Light" w:hAnsi="Riviera Nights Light"/>
        </w:rPr>
        <w:t>, unrelated company from Rolls-Royce plc, the manufacturer of aircraft engines and propulsion systems.</w:t>
      </w:r>
    </w:p>
    <w:p w14:paraId="6DBF2FF6" w14:textId="77777777" w:rsidR="00155E3A" w:rsidRPr="006A3248" w:rsidRDefault="00155E3A" w:rsidP="00155E3A">
      <w:pPr>
        <w:pStyle w:val="Heading2"/>
        <w:rPr>
          <w:szCs w:val="22"/>
        </w:rPr>
      </w:pPr>
      <w:r w:rsidRPr="006A3248">
        <w:rPr>
          <w:szCs w:val="22"/>
        </w:rPr>
        <w:t>FURTHER INFORMATION</w:t>
      </w:r>
    </w:p>
    <w:p w14:paraId="5A9FF07F" w14:textId="77777777" w:rsidR="00155E3A" w:rsidRPr="006A3248" w:rsidRDefault="00155E3A" w:rsidP="00155E3A">
      <w:r w:rsidRPr="006A3248">
        <w:t xml:space="preserve">You can find all our press releases and press kits, as well as a wide selection of high resolution, downloadable photographs and video footage at our media website, </w:t>
      </w:r>
      <w:hyperlink r:id="rId8" w:history="1">
        <w:proofErr w:type="spellStart"/>
        <w:r w:rsidRPr="006A3248">
          <w:rPr>
            <w:rStyle w:val="Hyperlink"/>
          </w:rPr>
          <w:t>PressClub</w:t>
        </w:r>
        <w:proofErr w:type="spellEnd"/>
      </w:hyperlink>
      <w:r w:rsidRPr="006A3248">
        <w:t>.</w:t>
      </w:r>
    </w:p>
    <w:p w14:paraId="02A4616A" w14:textId="4A81D358" w:rsidR="00155E3A" w:rsidRPr="006A3248" w:rsidRDefault="00155E3A" w:rsidP="00525244">
      <w:r w:rsidRPr="006A3248">
        <w:t xml:space="preserve">You can also follow marque on social media: </w:t>
      </w:r>
      <w:hyperlink r:id="rId9" w:history="1">
        <w:r w:rsidRPr="006A3248">
          <w:rPr>
            <w:rStyle w:val="Hyperlink"/>
          </w:rPr>
          <w:t>LinkedIn</w:t>
        </w:r>
      </w:hyperlink>
      <w:r w:rsidRPr="006A3248">
        <w:t xml:space="preserve">; </w:t>
      </w:r>
      <w:hyperlink r:id="rId10" w:history="1">
        <w:r w:rsidRPr="006A3248">
          <w:rPr>
            <w:rStyle w:val="Hyperlink"/>
          </w:rPr>
          <w:t>YouTube</w:t>
        </w:r>
      </w:hyperlink>
      <w:r w:rsidRPr="006A3248">
        <w:t>;</w:t>
      </w:r>
      <w:r w:rsidRPr="006A3248">
        <w:rPr>
          <w:rFonts w:ascii="Riviera Nights Bold" w:hAnsi="Riviera Nights Bold"/>
          <w:b/>
          <w:bCs/>
        </w:rPr>
        <w:t xml:space="preserve"> </w:t>
      </w:r>
      <w:hyperlink r:id="rId11" w:history="1">
        <w:r w:rsidRPr="006A3248">
          <w:rPr>
            <w:rStyle w:val="Hyperlink"/>
          </w:rPr>
          <w:t>Twitter</w:t>
        </w:r>
      </w:hyperlink>
      <w:r w:rsidRPr="006A3248">
        <w:t xml:space="preserve">; </w:t>
      </w:r>
      <w:hyperlink r:id="rId12" w:history="1">
        <w:r w:rsidRPr="006A3248">
          <w:rPr>
            <w:rStyle w:val="Hyperlink"/>
          </w:rPr>
          <w:t>Instagram</w:t>
        </w:r>
      </w:hyperlink>
      <w:r w:rsidRPr="006A3248">
        <w:t xml:space="preserve">; and </w:t>
      </w:r>
      <w:hyperlink r:id="rId13" w:history="1">
        <w:r w:rsidRPr="006A3248">
          <w:rPr>
            <w:rStyle w:val="Hyperlink"/>
          </w:rPr>
          <w:t>Facebook</w:t>
        </w:r>
      </w:hyperlink>
      <w:r w:rsidRPr="006A3248">
        <w:t>.</w:t>
      </w:r>
      <w:bookmarkStart w:id="5" w:name="_Hlk137543139"/>
    </w:p>
    <w:p w14:paraId="596FE2DA" w14:textId="77777777" w:rsidR="00411938" w:rsidRPr="006A3248" w:rsidRDefault="00411938">
      <w:pPr>
        <w:spacing w:line="259" w:lineRule="auto"/>
      </w:pPr>
      <w:r w:rsidRPr="006A3248">
        <w:br w:type="page"/>
      </w:r>
    </w:p>
    <w:p w14:paraId="7739DBD2" w14:textId="698CCBB6" w:rsidR="00155E3A" w:rsidRPr="006A3248" w:rsidRDefault="00155E3A" w:rsidP="00155E3A">
      <w:pPr>
        <w:spacing w:line="360" w:lineRule="auto"/>
      </w:pPr>
      <w:r w:rsidRPr="006A3248">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55E3A" w:rsidRPr="006A3248" w14:paraId="72C7B54C" w14:textId="77777777" w:rsidTr="008D6758">
        <w:tc>
          <w:tcPr>
            <w:tcW w:w="4559" w:type="dxa"/>
          </w:tcPr>
          <w:p w14:paraId="01B30FF7" w14:textId="77777777" w:rsidR="00155E3A" w:rsidRPr="006A3248" w:rsidRDefault="00155E3A" w:rsidP="008D6758">
            <w:r w:rsidRPr="006A3248">
              <w:rPr>
                <w:rFonts w:ascii="Riviera Nights Bold" w:hAnsi="Riviera Nights Bold"/>
              </w:rPr>
              <w:t>Director of Global Communications</w:t>
            </w:r>
            <w:r w:rsidRPr="006A3248">
              <w:t xml:space="preserve"> </w:t>
            </w:r>
            <w:r w:rsidRPr="006A3248">
              <w:br/>
              <w:t>Emma Begley</w:t>
            </w:r>
            <w:r w:rsidRPr="006A3248">
              <w:br/>
              <w:t xml:space="preserve">+44 (0) 1243 384060 / </w:t>
            </w:r>
            <w:hyperlink r:id="rId14" w:history="1">
              <w:r w:rsidRPr="006A3248">
                <w:rPr>
                  <w:rStyle w:val="Hyperlink"/>
                </w:rPr>
                <w:t>Email</w:t>
              </w:r>
            </w:hyperlink>
          </w:p>
        </w:tc>
        <w:tc>
          <w:tcPr>
            <w:tcW w:w="4797" w:type="dxa"/>
          </w:tcPr>
          <w:p w14:paraId="4D7826E9" w14:textId="77777777" w:rsidR="00155E3A" w:rsidRPr="006A3248" w:rsidRDefault="00155E3A" w:rsidP="008D6758">
            <w:r w:rsidRPr="006A3248">
              <w:rPr>
                <w:rFonts w:ascii="Riviera Nights Bold" w:hAnsi="Riviera Nights Bold"/>
              </w:rPr>
              <w:t>Head of Global Product Communications</w:t>
            </w:r>
            <w:r w:rsidRPr="006A3248">
              <w:rPr>
                <w:rFonts w:ascii="Riviera Nights Bold" w:hAnsi="Riviera Nights Bold"/>
                <w:b/>
                <w:bCs/>
              </w:rPr>
              <w:br/>
            </w:r>
            <w:r w:rsidRPr="006A3248">
              <w:t>Georgina Cox</w:t>
            </w:r>
            <w:r w:rsidRPr="006A3248">
              <w:br/>
              <w:t>+44 (0) 7815 370878 /</w:t>
            </w:r>
            <w:r w:rsidRPr="006A3248">
              <w:rPr>
                <w:rFonts w:ascii="Riviera Nights Black" w:hAnsi="Riviera Nights Black"/>
                <w:b/>
                <w:bCs/>
              </w:rPr>
              <w:t> </w:t>
            </w:r>
            <w:hyperlink r:id="rId15" w:history="1">
              <w:r w:rsidRPr="006A3248">
                <w:rPr>
                  <w:rStyle w:val="Hyperlink"/>
                  <w:rFonts w:ascii="Riviera Nights Black" w:hAnsi="Riviera Nights Black"/>
                  <w:b/>
                  <w:bCs/>
                </w:rPr>
                <w:t>Email</w:t>
              </w:r>
            </w:hyperlink>
          </w:p>
          <w:p w14:paraId="15798A9F" w14:textId="77777777" w:rsidR="00155E3A" w:rsidRPr="006A3248" w:rsidRDefault="00155E3A" w:rsidP="008D6758"/>
        </w:tc>
      </w:tr>
      <w:tr w:rsidR="00155E3A" w:rsidRPr="006A3248" w14:paraId="41FDC0AB" w14:textId="77777777" w:rsidTr="008D6758">
        <w:tc>
          <w:tcPr>
            <w:tcW w:w="4559" w:type="dxa"/>
          </w:tcPr>
          <w:p w14:paraId="72832602" w14:textId="77777777" w:rsidR="00155E3A" w:rsidRPr="006A3248" w:rsidRDefault="00155E3A" w:rsidP="008D6758">
            <w:r w:rsidRPr="006A3248">
              <w:rPr>
                <w:rFonts w:ascii="Riviera Nights Bold" w:hAnsi="Riviera Nights Bold"/>
              </w:rPr>
              <w:t>Head of Corporate Relations</w:t>
            </w:r>
            <w:r w:rsidRPr="006A3248">
              <w:rPr>
                <w:rFonts w:ascii="Riviera Nights Bold" w:hAnsi="Riviera Nights Bold"/>
                <w:b/>
                <w:bCs/>
              </w:rPr>
              <w:br/>
            </w:r>
            <w:r w:rsidRPr="006A3248">
              <w:t>Andrew Ball</w:t>
            </w:r>
            <w:r w:rsidRPr="006A3248">
              <w:br/>
              <w:t xml:space="preserve">+44 (0) 7815 244064 / </w:t>
            </w:r>
            <w:hyperlink r:id="rId16" w:history="1">
              <w:r w:rsidRPr="006A3248">
                <w:rPr>
                  <w:rStyle w:val="Hyperlink"/>
                </w:rPr>
                <w:t>Email</w:t>
              </w:r>
            </w:hyperlink>
          </w:p>
        </w:tc>
        <w:tc>
          <w:tcPr>
            <w:tcW w:w="4797" w:type="dxa"/>
          </w:tcPr>
          <w:p w14:paraId="2C560F3E" w14:textId="77777777" w:rsidR="00155E3A" w:rsidRPr="006A3248" w:rsidRDefault="00155E3A" w:rsidP="008D6758">
            <w:pPr>
              <w:rPr>
                <w:rStyle w:val="Hyperlink"/>
              </w:rPr>
            </w:pPr>
            <w:r w:rsidRPr="006A3248">
              <w:rPr>
                <w:rFonts w:ascii="Riviera Nights Bold" w:hAnsi="Riviera Nights Bold"/>
              </w:rPr>
              <w:t>Global Product PR Manager</w:t>
            </w:r>
            <w:r w:rsidRPr="006A3248">
              <w:br/>
              <w:t>Katie Sherman</w:t>
            </w:r>
            <w:r w:rsidRPr="006A3248">
              <w:br/>
              <w:t>+</w:t>
            </w:r>
            <w:r w:rsidRPr="006A3248">
              <w:rPr>
                <w:rFonts w:ascii="Riviera Nights Light" w:hAnsi="Riviera Nights Light"/>
                <w:color w:val="281432"/>
                <w:lang w:eastAsia="en-GB"/>
              </w:rPr>
              <w:t xml:space="preserve">44 (0) 7815 244896 </w:t>
            </w:r>
            <w:r w:rsidRPr="006A3248">
              <w:t xml:space="preserve">/ </w:t>
            </w:r>
            <w:hyperlink r:id="rId17" w:history="1">
              <w:r w:rsidRPr="006A3248">
                <w:rPr>
                  <w:rStyle w:val="Hyperlink"/>
                </w:rPr>
                <w:t>Email</w:t>
              </w:r>
            </w:hyperlink>
          </w:p>
          <w:p w14:paraId="7C938261" w14:textId="77777777" w:rsidR="00155E3A" w:rsidRPr="006A3248" w:rsidRDefault="00155E3A" w:rsidP="008D6758"/>
        </w:tc>
      </w:tr>
      <w:tr w:rsidR="00155E3A" w:rsidRPr="006A3248" w14:paraId="257A9117" w14:textId="77777777" w:rsidTr="008D6758">
        <w:tc>
          <w:tcPr>
            <w:tcW w:w="4559" w:type="dxa"/>
          </w:tcPr>
          <w:p w14:paraId="3ED53CA8" w14:textId="77777777" w:rsidR="00155E3A" w:rsidRPr="006A3248" w:rsidRDefault="00155E3A" w:rsidP="008D6758">
            <w:pPr>
              <w:rPr>
                <w:rFonts w:ascii="Riviera Nights Bold" w:hAnsi="Riviera Nights Bold"/>
                <w:b/>
                <w:bCs/>
              </w:rPr>
            </w:pPr>
          </w:p>
        </w:tc>
        <w:tc>
          <w:tcPr>
            <w:tcW w:w="4797" w:type="dxa"/>
          </w:tcPr>
          <w:p w14:paraId="1584DF63" w14:textId="77777777" w:rsidR="00155E3A" w:rsidRPr="006A3248" w:rsidRDefault="00155E3A" w:rsidP="008D6758">
            <w:pPr>
              <w:rPr>
                <w:rFonts w:ascii="Riviera Nights Bold" w:hAnsi="Riviera Nights Bold"/>
                <w:b/>
                <w:bCs/>
              </w:rPr>
            </w:pPr>
          </w:p>
        </w:tc>
      </w:tr>
    </w:tbl>
    <w:p w14:paraId="6A1CD4B4" w14:textId="77777777" w:rsidR="00155E3A" w:rsidRPr="006A3248" w:rsidRDefault="00155E3A" w:rsidP="00155E3A">
      <w:r w:rsidRPr="006A3248">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55E3A" w:rsidRPr="006A3248" w14:paraId="3D8AE98F" w14:textId="77777777" w:rsidTr="008D6758">
        <w:tc>
          <w:tcPr>
            <w:tcW w:w="4559" w:type="dxa"/>
          </w:tcPr>
          <w:p w14:paraId="6F18E3D1" w14:textId="77777777" w:rsidR="00155E3A" w:rsidRPr="006A3248" w:rsidRDefault="00155E3A" w:rsidP="008D6758">
            <w:pPr>
              <w:rPr>
                <w:rFonts w:ascii="Riviera Nights Bold" w:hAnsi="Riviera Nights Bold"/>
                <w:color w:val="FF6432" w:themeColor="accent5"/>
                <w:u w:val="single"/>
              </w:rPr>
            </w:pPr>
            <w:r w:rsidRPr="006A3248">
              <w:rPr>
                <w:rFonts w:ascii="Riviera Nights Bold" w:hAnsi="Riviera Nights Bold"/>
              </w:rPr>
              <w:t>The Americas</w:t>
            </w:r>
            <w:r w:rsidRPr="006A3248">
              <w:br/>
              <w:t xml:space="preserve">Gerry </w:t>
            </w:r>
            <w:proofErr w:type="spellStart"/>
            <w:r w:rsidRPr="006A3248">
              <w:t>Spahn</w:t>
            </w:r>
            <w:proofErr w:type="spellEnd"/>
            <w:r w:rsidRPr="006A3248">
              <w:br/>
              <w:t xml:space="preserve">+1 201 930 8308 / </w:t>
            </w:r>
            <w:hyperlink r:id="rId18" w:history="1">
              <w:r w:rsidRPr="006A3248">
                <w:rPr>
                  <w:rStyle w:val="Hyperlink"/>
                </w:rPr>
                <w:t>Email</w:t>
              </w:r>
            </w:hyperlink>
          </w:p>
          <w:p w14:paraId="28E8AE61" w14:textId="77777777" w:rsidR="00155E3A" w:rsidRPr="006A3248" w:rsidRDefault="00155E3A" w:rsidP="008D6758">
            <w:pPr>
              <w:rPr>
                <w:rFonts w:ascii="Riviera Nights Bold" w:hAnsi="Riviera Nights Bold"/>
                <w:color w:val="FF6432" w:themeColor="accent5"/>
                <w:u w:val="single"/>
              </w:rPr>
            </w:pPr>
          </w:p>
        </w:tc>
        <w:tc>
          <w:tcPr>
            <w:tcW w:w="4797" w:type="dxa"/>
          </w:tcPr>
          <w:p w14:paraId="017696FC" w14:textId="77777777" w:rsidR="00155E3A" w:rsidRPr="006A3248" w:rsidRDefault="00155E3A" w:rsidP="008D6758">
            <w:r w:rsidRPr="006A3248">
              <w:rPr>
                <w:rFonts w:ascii="Riviera Nights Bold" w:hAnsi="Riviera Nights Bold"/>
              </w:rPr>
              <w:t>Asia Pacific</w:t>
            </w:r>
            <w:r w:rsidRPr="006A3248">
              <w:br/>
              <w:t xml:space="preserve">Hal </w:t>
            </w:r>
            <w:proofErr w:type="spellStart"/>
            <w:r w:rsidRPr="006A3248">
              <w:t>Serudin</w:t>
            </w:r>
            <w:proofErr w:type="spellEnd"/>
            <w:r w:rsidRPr="006A3248">
              <w:br/>
              <w:t xml:space="preserve">+65 8161 2843 / </w:t>
            </w:r>
            <w:hyperlink r:id="rId19" w:history="1">
              <w:r w:rsidRPr="006A3248">
                <w:rPr>
                  <w:rStyle w:val="Hyperlink"/>
                </w:rPr>
                <w:t>Email</w:t>
              </w:r>
            </w:hyperlink>
          </w:p>
        </w:tc>
      </w:tr>
      <w:tr w:rsidR="00155E3A" w:rsidRPr="006A3248" w14:paraId="6D105469" w14:textId="77777777" w:rsidTr="008D6758">
        <w:tc>
          <w:tcPr>
            <w:tcW w:w="4559" w:type="dxa"/>
          </w:tcPr>
          <w:p w14:paraId="152EECA4" w14:textId="77777777" w:rsidR="00155E3A" w:rsidRPr="006A3248" w:rsidRDefault="00155E3A" w:rsidP="008D6758">
            <w:pPr>
              <w:rPr>
                <w:rStyle w:val="Hyperlink"/>
              </w:rPr>
            </w:pPr>
            <w:r w:rsidRPr="006A3248">
              <w:rPr>
                <w:rFonts w:ascii="Riviera Nights Bold" w:hAnsi="Riviera Nights Bold"/>
              </w:rPr>
              <w:t>Central/Eastern Europe and Central Asia</w:t>
            </w:r>
            <w:r w:rsidRPr="006A3248">
              <w:br/>
              <w:t xml:space="preserve">Frank </w:t>
            </w:r>
            <w:proofErr w:type="spellStart"/>
            <w:r w:rsidRPr="006A3248">
              <w:t>Tiemann</w:t>
            </w:r>
            <w:proofErr w:type="spellEnd"/>
            <w:r w:rsidRPr="006A3248">
              <w:br/>
              <w:t xml:space="preserve">+49 160 9697 5807 / </w:t>
            </w:r>
            <w:hyperlink r:id="rId20" w:history="1">
              <w:r w:rsidRPr="006A3248">
                <w:rPr>
                  <w:rStyle w:val="Hyperlink"/>
                </w:rPr>
                <w:t>Email</w:t>
              </w:r>
            </w:hyperlink>
          </w:p>
          <w:p w14:paraId="44391EC7" w14:textId="77777777" w:rsidR="00155E3A" w:rsidRPr="006A3248" w:rsidRDefault="00155E3A" w:rsidP="008D6758"/>
        </w:tc>
        <w:tc>
          <w:tcPr>
            <w:tcW w:w="4797" w:type="dxa"/>
          </w:tcPr>
          <w:p w14:paraId="5E5E91E8" w14:textId="77777777" w:rsidR="00155E3A" w:rsidRPr="006A3248" w:rsidRDefault="00155E3A" w:rsidP="008D6758">
            <w:r w:rsidRPr="006A3248">
              <w:rPr>
                <w:rFonts w:ascii="Riviera Nights Bold" w:hAnsi="Riviera Nights Bold"/>
              </w:rPr>
              <w:t>Central and Western Europe</w:t>
            </w:r>
            <w:r w:rsidRPr="006A3248">
              <w:t xml:space="preserve"> </w:t>
            </w:r>
            <w:r w:rsidRPr="006A3248">
              <w:br/>
              <w:t xml:space="preserve">Ruth </w:t>
            </w:r>
            <w:proofErr w:type="spellStart"/>
            <w:r w:rsidRPr="006A3248">
              <w:t>Hilse</w:t>
            </w:r>
            <w:proofErr w:type="spellEnd"/>
            <w:r w:rsidRPr="006A3248">
              <w:br/>
              <w:t xml:space="preserve">+49 89 382 60064 / </w:t>
            </w:r>
            <w:hyperlink r:id="rId21" w:history="1">
              <w:r w:rsidRPr="006A3248">
                <w:rPr>
                  <w:rStyle w:val="Hyperlink"/>
                </w:rPr>
                <w:t>Email</w:t>
              </w:r>
            </w:hyperlink>
          </w:p>
        </w:tc>
      </w:tr>
      <w:tr w:rsidR="00155E3A" w:rsidRPr="006A3248" w14:paraId="669BFA4F" w14:textId="77777777" w:rsidTr="008D6758">
        <w:tc>
          <w:tcPr>
            <w:tcW w:w="4559" w:type="dxa"/>
          </w:tcPr>
          <w:p w14:paraId="268325E6" w14:textId="77777777" w:rsidR="00155E3A" w:rsidRPr="006A3248" w:rsidRDefault="00155E3A" w:rsidP="008D6758">
            <w:pPr>
              <w:rPr>
                <w:rFonts w:ascii="Riviera Nights Bold" w:hAnsi="Riviera Nights Bold"/>
              </w:rPr>
            </w:pPr>
            <w:r w:rsidRPr="006A3248">
              <w:rPr>
                <w:rFonts w:ascii="Riviera Nights Bold" w:hAnsi="Riviera Nights Bold"/>
              </w:rPr>
              <w:t>China</w:t>
            </w:r>
          </w:p>
          <w:p w14:paraId="1051B5CF" w14:textId="77777777" w:rsidR="00155E3A" w:rsidRPr="006A3248" w:rsidRDefault="00155E3A" w:rsidP="008D6758">
            <w:proofErr w:type="spellStart"/>
            <w:r w:rsidRPr="006A3248">
              <w:t>Ou</w:t>
            </w:r>
            <w:proofErr w:type="spellEnd"/>
            <w:r w:rsidRPr="006A3248">
              <w:t xml:space="preserve"> Sun</w:t>
            </w:r>
          </w:p>
          <w:p w14:paraId="29B88417" w14:textId="77777777" w:rsidR="00155E3A" w:rsidRPr="006A3248" w:rsidRDefault="00155E3A" w:rsidP="008D6758">
            <w:pPr>
              <w:rPr>
                <w:rStyle w:val="Hyperlink"/>
                <w:b/>
                <w:bCs/>
              </w:rPr>
            </w:pPr>
            <w:r w:rsidRPr="006A3248">
              <w:t xml:space="preserve">+86 186 0059 0675 / </w:t>
            </w:r>
            <w:hyperlink r:id="rId22" w:history="1">
              <w:r w:rsidRPr="006A3248">
                <w:rPr>
                  <w:rStyle w:val="Hyperlink"/>
                  <w:b/>
                  <w:bCs/>
                </w:rPr>
                <w:t>Email</w:t>
              </w:r>
            </w:hyperlink>
          </w:p>
          <w:p w14:paraId="26B0418C" w14:textId="77777777" w:rsidR="00155E3A" w:rsidRPr="006A3248" w:rsidRDefault="00155E3A" w:rsidP="008D6758"/>
        </w:tc>
        <w:tc>
          <w:tcPr>
            <w:tcW w:w="4797" w:type="dxa"/>
          </w:tcPr>
          <w:p w14:paraId="52CF4D82" w14:textId="77777777" w:rsidR="00155E3A" w:rsidRPr="006A3248" w:rsidRDefault="00155E3A" w:rsidP="008D6758">
            <w:pPr>
              <w:rPr>
                <w:rFonts w:ascii="Riviera Nights Bold" w:hAnsi="Riviera Nights Bold"/>
              </w:rPr>
            </w:pPr>
            <w:r w:rsidRPr="006A3248">
              <w:rPr>
                <w:rFonts w:ascii="Riviera Nights Bold" w:hAnsi="Riviera Nights Bold"/>
              </w:rPr>
              <w:t xml:space="preserve">Japan and Korea </w:t>
            </w:r>
          </w:p>
          <w:p w14:paraId="75DD5029" w14:textId="77777777" w:rsidR="00155E3A" w:rsidRPr="006A3248" w:rsidRDefault="00155E3A" w:rsidP="008D6758">
            <w:pPr>
              <w:rPr>
                <w:rFonts w:ascii="Riviera Nights Light" w:hAnsi="Riviera Nights Light"/>
              </w:rPr>
            </w:pPr>
            <w:r w:rsidRPr="006A3248">
              <w:rPr>
                <w:rFonts w:ascii="Riviera Nights Light" w:hAnsi="Riviera Nights Light"/>
              </w:rPr>
              <w:t>Yuki Imamura</w:t>
            </w:r>
          </w:p>
          <w:p w14:paraId="4659303A" w14:textId="77777777" w:rsidR="00155E3A" w:rsidRPr="006A3248" w:rsidRDefault="00155E3A" w:rsidP="008D6758">
            <w:r w:rsidRPr="006A3248">
              <w:t xml:space="preserve">+81 90 5216 1957 / </w:t>
            </w:r>
            <w:hyperlink r:id="rId23" w:history="1">
              <w:r w:rsidRPr="006A3248">
                <w:rPr>
                  <w:rStyle w:val="Hyperlink"/>
                </w:rPr>
                <w:t>Email</w:t>
              </w:r>
            </w:hyperlink>
          </w:p>
        </w:tc>
      </w:tr>
      <w:tr w:rsidR="00155E3A" w:rsidRPr="00411938" w14:paraId="58324376" w14:textId="77777777" w:rsidTr="008D6758">
        <w:tc>
          <w:tcPr>
            <w:tcW w:w="4559" w:type="dxa"/>
          </w:tcPr>
          <w:p w14:paraId="08DE8F5B" w14:textId="77777777" w:rsidR="00155E3A" w:rsidRPr="006A3248" w:rsidRDefault="00155E3A" w:rsidP="008D6758">
            <w:pPr>
              <w:rPr>
                <w:rFonts w:ascii="Riviera Nights Bold" w:hAnsi="Riviera Nights Bold"/>
                <w:b/>
                <w:bCs/>
              </w:rPr>
            </w:pPr>
            <w:r w:rsidRPr="006A3248">
              <w:rPr>
                <w:rFonts w:ascii="Riviera Nights Bold" w:hAnsi="Riviera Nights Bold"/>
              </w:rPr>
              <w:t>Middle East and Africa</w:t>
            </w:r>
            <w:r w:rsidRPr="006A3248">
              <w:t xml:space="preserve"> </w:t>
            </w:r>
            <w:r w:rsidRPr="006A3248">
              <w:br/>
              <w:t xml:space="preserve">Rami </w:t>
            </w:r>
            <w:proofErr w:type="spellStart"/>
            <w:r w:rsidRPr="006A3248">
              <w:t>Joudi</w:t>
            </w:r>
            <w:proofErr w:type="spellEnd"/>
            <w:r w:rsidRPr="006A3248">
              <w:br/>
              <w:t xml:space="preserve">+971 56 171 7883 / </w:t>
            </w:r>
            <w:hyperlink r:id="rId24" w:history="1">
              <w:r w:rsidRPr="006A3248">
                <w:rPr>
                  <w:rStyle w:val="Hyperlink"/>
                </w:rPr>
                <w:t>Email</w:t>
              </w:r>
            </w:hyperlink>
          </w:p>
          <w:p w14:paraId="5D2E43B0" w14:textId="77777777" w:rsidR="00155E3A" w:rsidRPr="006A3248" w:rsidRDefault="00155E3A" w:rsidP="008D6758"/>
        </w:tc>
        <w:tc>
          <w:tcPr>
            <w:tcW w:w="4797" w:type="dxa"/>
          </w:tcPr>
          <w:p w14:paraId="52E7A887" w14:textId="77777777" w:rsidR="00155E3A" w:rsidRPr="00411938" w:rsidRDefault="00155E3A" w:rsidP="008D6758">
            <w:r w:rsidRPr="006A3248">
              <w:rPr>
                <w:rFonts w:ascii="Riviera Nights Bold" w:hAnsi="Riviera Nights Bold"/>
              </w:rPr>
              <w:t>United Kingdom and Ireland</w:t>
            </w:r>
            <w:r w:rsidRPr="006A3248">
              <w:br/>
              <w:t>Isabel Matthews</w:t>
            </w:r>
            <w:r w:rsidRPr="006A3248">
              <w:br/>
              <w:t xml:space="preserve">+44 (0) 7815 245127 / </w:t>
            </w:r>
            <w:hyperlink r:id="rId25" w:history="1">
              <w:r w:rsidRPr="006A3248">
                <w:rPr>
                  <w:rStyle w:val="Hyperlink"/>
                </w:rPr>
                <w:t>Email</w:t>
              </w:r>
            </w:hyperlink>
          </w:p>
          <w:p w14:paraId="1C392AF9" w14:textId="77777777" w:rsidR="00155E3A" w:rsidRPr="00411938" w:rsidRDefault="00155E3A" w:rsidP="008D6758"/>
        </w:tc>
      </w:tr>
      <w:bookmarkEnd w:id="5"/>
    </w:tbl>
    <w:p w14:paraId="04B93B88" w14:textId="77777777" w:rsidR="00155E3A" w:rsidRPr="00411938" w:rsidRDefault="00155E3A" w:rsidP="00476F32">
      <w:pPr>
        <w:pStyle w:val="Bullets"/>
        <w:numPr>
          <w:ilvl w:val="0"/>
          <w:numId w:val="0"/>
        </w:numPr>
        <w:spacing w:line="360" w:lineRule="auto"/>
      </w:pPr>
    </w:p>
    <w:sectPr w:rsidR="00155E3A" w:rsidRPr="00411938"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883A" w14:textId="77777777" w:rsidR="001C09E4" w:rsidRDefault="001C09E4" w:rsidP="001F6D78">
      <w:pPr>
        <w:spacing w:after="0" w:line="240" w:lineRule="auto"/>
      </w:pPr>
      <w:r>
        <w:separator/>
      </w:r>
    </w:p>
  </w:endnote>
  <w:endnote w:type="continuationSeparator" w:id="0">
    <w:p w14:paraId="1F70E9CB" w14:textId="77777777" w:rsidR="001C09E4" w:rsidRDefault="001C09E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altName w:val="Times New Roman"/>
    <w:panose1 w:val="020B0604020202020204"/>
    <w:charset w:val="00"/>
    <w:family w:val="auto"/>
    <w:pitch w:val="variable"/>
    <w:sig w:usb0="E0000AFF" w:usb1="5000217F" w:usb2="00000021" w:usb3="00000000" w:csb0="0000019F" w:csb1="00000000"/>
  </w:font>
  <w:font w:name="Riviera Nights Bold">
    <w:altName w:val="MINIType v2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MINITypeRegular"/>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37B2945"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74E4" w14:textId="77777777" w:rsidR="001C09E4" w:rsidRDefault="001C09E4" w:rsidP="001F6D78">
      <w:pPr>
        <w:spacing w:after="0" w:line="240" w:lineRule="auto"/>
      </w:pPr>
      <w:r>
        <w:separator/>
      </w:r>
    </w:p>
  </w:footnote>
  <w:footnote w:type="continuationSeparator" w:id="0">
    <w:p w14:paraId="52680847" w14:textId="77777777" w:rsidR="001C09E4" w:rsidRDefault="001C09E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AE3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4E1"/>
    <w:multiLevelType w:val="hybridMultilevel"/>
    <w:tmpl w:val="3EBA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2775C"/>
    <w:multiLevelType w:val="hybridMultilevel"/>
    <w:tmpl w:val="401019F4"/>
    <w:lvl w:ilvl="0" w:tplc="08090001">
      <w:start w:val="1"/>
      <w:numFmt w:val="bullet"/>
      <w:lvlText w:val=""/>
      <w:lvlJc w:val="left"/>
      <w:pPr>
        <w:ind w:left="720" w:hanging="360"/>
      </w:pPr>
      <w:rPr>
        <w:rFonts w:ascii="Symbol" w:hAnsi="Symbol" w:hint="default"/>
      </w:rPr>
    </w:lvl>
    <w:lvl w:ilvl="1" w:tplc="2BFCB98C">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D2A80"/>
    <w:multiLevelType w:val="hybridMultilevel"/>
    <w:tmpl w:val="5FB6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1C6840C4"/>
    <w:lvl w:ilvl="0" w:tplc="03F41AA6">
      <w:start w:val="1"/>
      <w:numFmt w:val="bullet"/>
      <w:lvlText w:val="•"/>
      <w:lvlJc w:val="left"/>
      <w:pPr>
        <w:ind w:left="238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C35A8"/>
    <w:multiLevelType w:val="hybridMultilevel"/>
    <w:tmpl w:val="777A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71184B"/>
    <w:multiLevelType w:val="hybridMultilevel"/>
    <w:tmpl w:val="458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72592"/>
    <w:multiLevelType w:val="hybridMultilevel"/>
    <w:tmpl w:val="4E0800A6"/>
    <w:lvl w:ilvl="0" w:tplc="3640B4BE">
      <w:start w:val="1"/>
      <w:numFmt w:val="bullet"/>
      <w:pStyle w:val="Bullets"/>
      <w:lvlText w:val="•"/>
      <w:lvlJc w:val="left"/>
      <w:pPr>
        <w:ind w:left="2387" w:hanging="227"/>
      </w:pPr>
      <w:rPr>
        <w:rFonts w:ascii="Roboto" w:hAnsi="Robo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3C365B"/>
    <w:multiLevelType w:val="hybridMultilevel"/>
    <w:tmpl w:val="D9342F42"/>
    <w:lvl w:ilvl="0" w:tplc="575608D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C2B94"/>
    <w:multiLevelType w:val="hybridMultilevel"/>
    <w:tmpl w:val="163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3085">
    <w:abstractNumId w:val="14"/>
  </w:num>
  <w:num w:numId="2" w16cid:durableId="825122445">
    <w:abstractNumId w:val="19"/>
  </w:num>
  <w:num w:numId="3" w16cid:durableId="1635334542">
    <w:abstractNumId w:val="0"/>
  </w:num>
  <w:num w:numId="4" w16cid:durableId="1200631181">
    <w:abstractNumId w:val="1"/>
  </w:num>
  <w:num w:numId="5" w16cid:durableId="1806509820">
    <w:abstractNumId w:val="2"/>
  </w:num>
  <w:num w:numId="6" w16cid:durableId="283849708">
    <w:abstractNumId w:val="3"/>
  </w:num>
  <w:num w:numId="7" w16cid:durableId="228543017">
    <w:abstractNumId w:val="8"/>
  </w:num>
  <w:num w:numId="8" w16cid:durableId="595209216">
    <w:abstractNumId w:val="4"/>
  </w:num>
  <w:num w:numId="9" w16cid:durableId="1377007114">
    <w:abstractNumId w:val="5"/>
  </w:num>
  <w:num w:numId="10" w16cid:durableId="894389339">
    <w:abstractNumId w:val="6"/>
  </w:num>
  <w:num w:numId="11" w16cid:durableId="792359861">
    <w:abstractNumId w:val="7"/>
  </w:num>
  <w:num w:numId="12" w16cid:durableId="2081292493">
    <w:abstractNumId w:val="9"/>
  </w:num>
  <w:num w:numId="13" w16cid:durableId="1758282107">
    <w:abstractNumId w:val="21"/>
  </w:num>
  <w:num w:numId="14" w16cid:durableId="118648029">
    <w:abstractNumId w:val="11"/>
  </w:num>
  <w:num w:numId="15" w16cid:durableId="812522407">
    <w:abstractNumId w:val="23"/>
  </w:num>
  <w:num w:numId="16" w16cid:durableId="2014144865">
    <w:abstractNumId w:val="16"/>
  </w:num>
  <w:num w:numId="17" w16cid:durableId="286933620">
    <w:abstractNumId w:val="13"/>
  </w:num>
  <w:num w:numId="18" w16cid:durableId="882717862">
    <w:abstractNumId w:val="10"/>
  </w:num>
  <w:num w:numId="19" w16cid:durableId="1485394920">
    <w:abstractNumId w:val="17"/>
  </w:num>
  <w:num w:numId="20" w16cid:durableId="1019696737">
    <w:abstractNumId w:val="12"/>
  </w:num>
  <w:num w:numId="21" w16cid:durableId="1641569412">
    <w:abstractNumId w:val="22"/>
  </w:num>
  <w:num w:numId="22" w16cid:durableId="1599212865">
    <w:abstractNumId w:val="14"/>
  </w:num>
  <w:num w:numId="23" w16cid:durableId="1121654445">
    <w:abstractNumId w:val="14"/>
  </w:num>
  <w:num w:numId="24" w16cid:durableId="959339104">
    <w:abstractNumId w:val="14"/>
  </w:num>
  <w:num w:numId="25" w16cid:durableId="2099867152">
    <w:abstractNumId w:val="20"/>
  </w:num>
  <w:num w:numId="26" w16cid:durableId="997461856">
    <w:abstractNumId w:val="14"/>
  </w:num>
  <w:num w:numId="27" w16cid:durableId="626399071">
    <w:abstractNumId w:val="14"/>
  </w:num>
  <w:num w:numId="28" w16cid:durableId="1466895501">
    <w:abstractNumId w:val="14"/>
  </w:num>
  <w:num w:numId="29" w16cid:durableId="1952584145">
    <w:abstractNumId w:val="14"/>
  </w:num>
  <w:num w:numId="30" w16cid:durableId="2073848004">
    <w:abstractNumId w:val="14"/>
  </w:num>
  <w:num w:numId="31" w16cid:durableId="614603093">
    <w:abstractNumId w:val="14"/>
  </w:num>
  <w:num w:numId="32" w16cid:durableId="2052223512">
    <w:abstractNumId w:val="14"/>
  </w:num>
  <w:num w:numId="33" w16cid:durableId="99107273">
    <w:abstractNumId w:val="18"/>
  </w:num>
  <w:num w:numId="34" w16cid:durableId="1383365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A7A"/>
    <w:rsid w:val="00002104"/>
    <w:rsid w:val="00004348"/>
    <w:rsid w:val="00004BEC"/>
    <w:rsid w:val="00007C5C"/>
    <w:rsid w:val="000103A1"/>
    <w:rsid w:val="0001066E"/>
    <w:rsid w:val="00012F84"/>
    <w:rsid w:val="000201EB"/>
    <w:rsid w:val="00021D13"/>
    <w:rsid w:val="00025377"/>
    <w:rsid w:val="00025D04"/>
    <w:rsid w:val="00026089"/>
    <w:rsid w:val="0002612E"/>
    <w:rsid w:val="00027BB4"/>
    <w:rsid w:val="00027C65"/>
    <w:rsid w:val="00030E6D"/>
    <w:rsid w:val="00032031"/>
    <w:rsid w:val="000351AC"/>
    <w:rsid w:val="00035F7A"/>
    <w:rsid w:val="0004001C"/>
    <w:rsid w:val="00041450"/>
    <w:rsid w:val="000417DB"/>
    <w:rsid w:val="00042039"/>
    <w:rsid w:val="00042132"/>
    <w:rsid w:val="00042637"/>
    <w:rsid w:val="0004497D"/>
    <w:rsid w:val="000467B1"/>
    <w:rsid w:val="00047129"/>
    <w:rsid w:val="000478FC"/>
    <w:rsid w:val="00047F27"/>
    <w:rsid w:val="00051943"/>
    <w:rsid w:val="00051A83"/>
    <w:rsid w:val="00051D78"/>
    <w:rsid w:val="00054FD1"/>
    <w:rsid w:val="00060AB5"/>
    <w:rsid w:val="00061A0F"/>
    <w:rsid w:val="00064EC6"/>
    <w:rsid w:val="000652EB"/>
    <w:rsid w:val="000666B5"/>
    <w:rsid w:val="00067DA0"/>
    <w:rsid w:val="00071C58"/>
    <w:rsid w:val="00072330"/>
    <w:rsid w:val="00072C75"/>
    <w:rsid w:val="00074C27"/>
    <w:rsid w:val="00076F15"/>
    <w:rsid w:val="00080441"/>
    <w:rsid w:val="00080F04"/>
    <w:rsid w:val="00082F13"/>
    <w:rsid w:val="000834C2"/>
    <w:rsid w:val="00083A68"/>
    <w:rsid w:val="00084067"/>
    <w:rsid w:val="00084539"/>
    <w:rsid w:val="00086C95"/>
    <w:rsid w:val="00087B69"/>
    <w:rsid w:val="00087F14"/>
    <w:rsid w:val="00092B0F"/>
    <w:rsid w:val="0009321B"/>
    <w:rsid w:val="00093ACA"/>
    <w:rsid w:val="000943F5"/>
    <w:rsid w:val="00094F11"/>
    <w:rsid w:val="000967A4"/>
    <w:rsid w:val="00097B9D"/>
    <w:rsid w:val="000A06F1"/>
    <w:rsid w:val="000A071B"/>
    <w:rsid w:val="000A082D"/>
    <w:rsid w:val="000A223C"/>
    <w:rsid w:val="000A28CF"/>
    <w:rsid w:val="000A3792"/>
    <w:rsid w:val="000A4035"/>
    <w:rsid w:val="000A4B91"/>
    <w:rsid w:val="000A5619"/>
    <w:rsid w:val="000A5D2C"/>
    <w:rsid w:val="000A6A7A"/>
    <w:rsid w:val="000A6AF2"/>
    <w:rsid w:val="000A6C3F"/>
    <w:rsid w:val="000B0928"/>
    <w:rsid w:val="000B44F4"/>
    <w:rsid w:val="000B7D93"/>
    <w:rsid w:val="000C08C6"/>
    <w:rsid w:val="000C4BA2"/>
    <w:rsid w:val="000C63AE"/>
    <w:rsid w:val="000C717E"/>
    <w:rsid w:val="000C795E"/>
    <w:rsid w:val="000C7AC0"/>
    <w:rsid w:val="000D08D9"/>
    <w:rsid w:val="000D0E08"/>
    <w:rsid w:val="000D445A"/>
    <w:rsid w:val="000D4668"/>
    <w:rsid w:val="000D5895"/>
    <w:rsid w:val="000D5A47"/>
    <w:rsid w:val="000E09C7"/>
    <w:rsid w:val="000E19CC"/>
    <w:rsid w:val="000E359E"/>
    <w:rsid w:val="000E4947"/>
    <w:rsid w:val="000E4BAA"/>
    <w:rsid w:val="000E50C5"/>
    <w:rsid w:val="000E673C"/>
    <w:rsid w:val="000E6A2C"/>
    <w:rsid w:val="000E76D4"/>
    <w:rsid w:val="000E7798"/>
    <w:rsid w:val="000F15C1"/>
    <w:rsid w:val="000F1F3C"/>
    <w:rsid w:val="000F2386"/>
    <w:rsid w:val="000F45FA"/>
    <w:rsid w:val="000F4CCC"/>
    <w:rsid w:val="000F7631"/>
    <w:rsid w:val="000F7C59"/>
    <w:rsid w:val="0010093D"/>
    <w:rsid w:val="001017C0"/>
    <w:rsid w:val="00101D4E"/>
    <w:rsid w:val="001027C7"/>
    <w:rsid w:val="00102BB3"/>
    <w:rsid w:val="00103796"/>
    <w:rsid w:val="001038C4"/>
    <w:rsid w:val="0010702B"/>
    <w:rsid w:val="00110741"/>
    <w:rsid w:val="001107FB"/>
    <w:rsid w:val="00110C6B"/>
    <w:rsid w:val="001110E5"/>
    <w:rsid w:val="00112F35"/>
    <w:rsid w:val="001136B5"/>
    <w:rsid w:val="00113A10"/>
    <w:rsid w:val="00113DD3"/>
    <w:rsid w:val="00114722"/>
    <w:rsid w:val="00116A0B"/>
    <w:rsid w:val="00116E61"/>
    <w:rsid w:val="001170ED"/>
    <w:rsid w:val="001178E8"/>
    <w:rsid w:val="00120ACA"/>
    <w:rsid w:val="00122B0F"/>
    <w:rsid w:val="001231EA"/>
    <w:rsid w:val="00125546"/>
    <w:rsid w:val="00126C05"/>
    <w:rsid w:val="0012712A"/>
    <w:rsid w:val="001271F3"/>
    <w:rsid w:val="001276A1"/>
    <w:rsid w:val="00127971"/>
    <w:rsid w:val="00131443"/>
    <w:rsid w:val="00131D2E"/>
    <w:rsid w:val="0013511D"/>
    <w:rsid w:val="001368BB"/>
    <w:rsid w:val="00136B81"/>
    <w:rsid w:val="00137F3D"/>
    <w:rsid w:val="00140215"/>
    <w:rsid w:val="00140AA7"/>
    <w:rsid w:val="0014171C"/>
    <w:rsid w:val="00142FF6"/>
    <w:rsid w:val="00143139"/>
    <w:rsid w:val="00143B97"/>
    <w:rsid w:val="00146132"/>
    <w:rsid w:val="00146184"/>
    <w:rsid w:val="00146341"/>
    <w:rsid w:val="001467E1"/>
    <w:rsid w:val="00146984"/>
    <w:rsid w:val="0014716A"/>
    <w:rsid w:val="00147BFE"/>
    <w:rsid w:val="001501B5"/>
    <w:rsid w:val="00151B31"/>
    <w:rsid w:val="001524CF"/>
    <w:rsid w:val="001525C9"/>
    <w:rsid w:val="001539A3"/>
    <w:rsid w:val="00153FF7"/>
    <w:rsid w:val="0015553F"/>
    <w:rsid w:val="001558F3"/>
    <w:rsid w:val="00155E3A"/>
    <w:rsid w:val="00156433"/>
    <w:rsid w:val="00156491"/>
    <w:rsid w:val="00160C6A"/>
    <w:rsid w:val="00161A2B"/>
    <w:rsid w:val="0016440B"/>
    <w:rsid w:val="00164845"/>
    <w:rsid w:val="001649AA"/>
    <w:rsid w:val="00166CA3"/>
    <w:rsid w:val="001703F4"/>
    <w:rsid w:val="00170971"/>
    <w:rsid w:val="00172716"/>
    <w:rsid w:val="00173F39"/>
    <w:rsid w:val="0017584F"/>
    <w:rsid w:val="00175CCD"/>
    <w:rsid w:val="001763FB"/>
    <w:rsid w:val="00176947"/>
    <w:rsid w:val="0017780E"/>
    <w:rsid w:val="00177C4B"/>
    <w:rsid w:val="001800C6"/>
    <w:rsid w:val="001817B4"/>
    <w:rsid w:val="00181E28"/>
    <w:rsid w:val="00182B05"/>
    <w:rsid w:val="00184BC7"/>
    <w:rsid w:val="001866DD"/>
    <w:rsid w:val="00186D7E"/>
    <w:rsid w:val="00187A98"/>
    <w:rsid w:val="00190048"/>
    <w:rsid w:val="0019149B"/>
    <w:rsid w:val="001914AE"/>
    <w:rsid w:val="001930C9"/>
    <w:rsid w:val="00194253"/>
    <w:rsid w:val="0019514D"/>
    <w:rsid w:val="00195D6C"/>
    <w:rsid w:val="00196545"/>
    <w:rsid w:val="001A0D1B"/>
    <w:rsid w:val="001A17A7"/>
    <w:rsid w:val="001A19B8"/>
    <w:rsid w:val="001A250F"/>
    <w:rsid w:val="001A35CC"/>
    <w:rsid w:val="001A3665"/>
    <w:rsid w:val="001A3A4E"/>
    <w:rsid w:val="001A4824"/>
    <w:rsid w:val="001A4D3B"/>
    <w:rsid w:val="001A5469"/>
    <w:rsid w:val="001A65E6"/>
    <w:rsid w:val="001A7266"/>
    <w:rsid w:val="001A7559"/>
    <w:rsid w:val="001B1675"/>
    <w:rsid w:val="001B2601"/>
    <w:rsid w:val="001B5E48"/>
    <w:rsid w:val="001B696C"/>
    <w:rsid w:val="001C088C"/>
    <w:rsid w:val="001C09E4"/>
    <w:rsid w:val="001C3322"/>
    <w:rsid w:val="001C54C2"/>
    <w:rsid w:val="001C61AC"/>
    <w:rsid w:val="001C7C1E"/>
    <w:rsid w:val="001C7FCC"/>
    <w:rsid w:val="001D0B17"/>
    <w:rsid w:val="001D30EA"/>
    <w:rsid w:val="001D3353"/>
    <w:rsid w:val="001D529D"/>
    <w:rsid w:val="001D5A11"/>
    <w:rsid w:val="001D679B"/>
    <w:rsid w:val="001D7447"/>
    <w:rsid w:val="001E0741"/>
    <w:rsid w:val="001E1045"/>
    <w:rsid w:val="001E16BD"/>
    <w:rsid w:val="001E2ACD"/>
    <w:rsid w:val="001E3298"/>
    <w:rsid w:val="001E37B0"/>
    <w:rsid w:val="001E403D"/>
    <w:rsid w:val="001E4F9D"/>
    <w:rsid w:val="001E5B1F"/>
    <w:rsid w:val="001E5B9C"/>
    <w:rsid w:val="001E735E"/>
    <w:rsid w:val="001F08B7"/>
    <w:rsid w:val="001F1656"/>
    <w:rsid w:val="001F27D4"/>
    <w:rsid w:val="001F5193"/>
    <w:rsid w:val="001F6172"/>
    <w:rsid w:val="001F6781"/>
    <w:rsid w:val="001F6D78"/>
    <w:rsid w:val="001F722D"/>
    <w:rsid w:val="0020297E"/>
    <w:rsid w:val="00203208"/>
    <w:rsid w:val="00203279"/>
    <w:rsid w:val="002040D5"/>
    <w:rsid w:val="0020547F"/>
    <w:rsid w:val="00206883"/>
    <w:rsid w:val="00206ECF"/>
    <w:rsid w:val="00207F43"/>
    <w:rsid w:val="00211583"/>
    <w:rsid w:val="00212085"/>
    <w:rsid w:val="0021259B"/>
    <w:rsid w:val="00214D25"/>
    <w:rsid w:val="00214E3B"/>
    <w:rsid w:val="002175D9"/>
    <w:rsid w:val="00220156"/>
    <w:rsid w:val="0022021D"/>
    <w:rsid w:val="00220F1B"/>
    <w:rsid w:val="0022219B"/>
    <w:rsid w:val="002235AA"/>
    <w:rsid w:val="00223E66"/>
    <w:rsid w:val="00223ED9"/>
    <w:rsid w:val="002241AC"/>
    <w:rsid w:val="0022478F"/>
    <w:rsid w:val="00224B9F"/>
    <w:rsid w:val="00225EEA"/>
    <w:rsid w:val="002269B7"/>
    <w:rsid w:val="00226BC7"/>
    <w:rsid w:val="0022785C"/>
    <w:rsid w:val="002309A7"/>
    <w:rsid w:val="002312EF"/>
    <w:rsid w:val="00234B91"/>
    <w:rsid w:val="00234D03"/>
    <w:rsid w:val="002358BE"/>
    <w:rsid w:val="00236E6A"/>
    <w:rsid w:val="00240407"/>
    <w:rsid w:val="00243141"/>
    <w:rsid w:val="00243CBC"/>
    <w:rsid w:val="00245420"/>
    <w:rsid w:val="00245BD5"/>
    <w:rsid w:val="00245D20"/>
    <w:rsid w:val="00245FFB"/>
    <w:rsid w:val="00246292"/>
    <w:rsid w:val="00247621"/>
    <w:rsid w:val="00247668"/>
    <w:rsid w:val="00250CC9"/>
    <w:rsid w:val="00252876"/>
    <w:rsid w:val="002559F2"/>
    <w:rsid w:val="00255BD3"/>
    <w:rsid w:val="00260126"/>
    <w:rsid w:val="00262738"/>
    <w:rsid w:val="00262FD0"/>
    <w:rsid w:val="0026344A"/>
    <w:rsid w:val="002638F7"/>
    <w:rsid w:val="002643EA"/>
    <w:rsid w:val="0026454F"/>
    <w:rsid w:val="00264745"/>
    <w:rsid w:val="00264FF0"/>
    <w:rsid w:val="00265077"/>
    <w:rsid w:val="0026529F"/>
    <w:rsid w:val="00266AEA"/>
    <w:rsid w:val="00266F0D"/>
    <w:rsid w:val="00267326"/>
    <w:rsid w:val="00267E38"/>
    <w:rsid w:val="00270712"/>
    <w:rsid w:val="002714F7"/>
    <w:rsid w:val="0027200D"/>
    <w:rsid w:val="00273B35"/>
    <w:rsid w:val="00274C96"/>
    <w:rsid w:val="00274F23"/>
    <w:rsid w:val="00275BE3"/>
    <w:rsid w:val="00277372"/>
    <w:rsid w:val="00280E4F"/>
    <w:rsid w:val="0028116A"/>
    <w:rsid w:val="00281578"/>
    <w:rsid w:val="00281C70"/>
    <w:rsid w:val="002830FC"/>
    <w:rsid w:val="002833B5"/>
    <w:rsid w:val="002837E0"/>
    <w:rsid w:val="002840B2"/>
    <w:rsid w:val="0028482A"/>
    <w:rsid w:val="00285D2D"/>
    <w:rsid w:val="00286200"/>
    <w:rsid w:val="00291CD5"/>
    <w:rsid w:val="00291E7E"/>
    <w:rsid w:val="00291ED0"/>
    <w:rsid w:val="002929D0"/>
    <w:rsid w:val="00292A10"/>
    <w:rsid w:val="00292B4B"/>
    <w:rsid w:val="00293849"/>
    <w:rsid w:val="00294D94"/>
    <w:rsid w:val="002A05E2"/>
    <w:rsid w:val="002A0FC4"/>
    <w:rsid w:val="002A1EAE"/>
    <w:rsid w:val="002A241E"/>
    <w:rsid w:val="002A2AA4"/>
    <w:rsid w:val="002A2E7B"/>
    <w:rsid w:val="002A44A3"/>
    <w:rsid w:val="002A5312"/>
    <w:rsid w:val="002A5BDD"/>
    <w:rsid w:val="002A76F8"/>
    <w:rsid w:val="002A7D1B"/>
    <w:rsid w:val="002B2C2F"/>
    <w:rsid w:val="002B3245"/>
    <w:rsid w:val="002B33C0"/>
    <w:rsid w:val="002B5B2F"/>
    <w:rsid w:val="002B6B59"/>
    <w:rsid w:val="002B6DCE"/>
    <w:rsid w:val="002B70AD"/>
    <w:rsid w:val="002B7736"/>
    <w:rsid w:val="002C233D"/>
    <w:rsid w:val="002C28FB"/>
    <w:rsid w:val="002C4DA6"/>
    <w:rsid w:val="002C5B39"/>
    <w:rsid w:val="002C7364"/>
    <w:rsid w:val="002C7383"/>
    <w:rsid w:val="002C77F0"/>
    <w:rsid w:val="002D01BC"/>
    <w:rsid w:val="002D0723"/>
    <w:rsid w:val="002D1A5C"/>
    <w:rsid w:val="002D1BBA"/>
    <w:rsid w:val="002D282B"/>
    <w:rsid w:val="002D30B4"/>
    <w:rsid w:val="002D456C"/>
    <w:rsid w:val="002D5718"/>
    <w:rsid w:val="002D6917"/>
    <w:rsid w:val="002D7425"/>
    <w:rsid w:val="002D7C8C"/>
    <w:rsid w:val="002E0C83"/>
    <w:rsid w:val="002E3131"/>
    <w:rsid w:val="002E31FE"/>
    <w:rsid w:val="002E3ECF"/>
    <w:rsid w:val="002E3F47"/>
    <w:rsid w:val="002E3F9C"/>
    <w:rsid w:val="002E5C42"/>
    <w:rsid w:val="002E73DD"/>
    <w:rsid w:val="002E74E3"/>
    <w:rsid w:val="002F009F"/>
    <w:rsid w:val="002F16B8"/>
    <w:rsid w:val="002F25B0"/>
    <w:rsid w:val="002F3164"/>
    <w:rsid w:val="002F4812"/>
    <w:rsid w:val="002F56C5"/>
    <w:rsid w:val="002F66C8"/>
    <w:rsid w:val="002F7098"/>
    <w:rsid w:val="003000E6"/>
    <w:rsid w:val="0030014C"/>
    <w:rsid w:val="00300C6D"/>
    <w:rsid w:val="00301165"/>
    <w:rsid w:val="003033EE"/>
    <w:rsid w:val="00303623"/>
    <w:rsid w:val="0030391F"/>
    <w:rsid w:val="003040E8"/>
    <w:rsid w:val="0030603E"/>
    <w:rsid w:val="003060FE"/>
    <w:rsid w:val="00306756"/>
    <w:rsid w:val="00306954"/>
    <w:rsid w:val="00307552"/>
    <w:rsid w:val="0030781C"/>
    <w:rsid w:val="00310DA5"/>
    <w:rsid w:val="00311FE2"/>
    <w:rsid w:val="003127AB"/>
    <w:rsid w:val="00312CB8"/>
    <w:rsid w:val="0031378F"/>
    <w:rsid w:val="00314EAE"/>
    <w:rsid w:val="00314ED6"/>
    <w:rsid w:val="003152BC"/>
    <w:rsid w:val="0031626F"/>
    <w:rsid w:val="003168C7"/>
    <w:rsid w:val="00320154"/>
    <w:rsid w:val="00324A5F"/>
    <w:rsid w:val="003255BA"/>
    <w:rsid w:val="003257E4"/>
    <w:rsid w:val="00327D4F"/>
    <w:rsid w:val="00331240"/>
    <w:rsid w:val="00331CBA"/>
    <w:rsid w:val="00332150"/>
    <w:rsid w:val="0033225A"/>
    <w:rsid w:val="00332885"/>
    <w:rsid w:val="00333B09"/>
    <w:rsid w:val="00333BDB"/>
    <w:rsid w:val="00334A6D"/>
    <w:rsid w:val="0033554D"/>
    <w:rsid w:val="00335FB4"/>
    <w:rsid w:val="003361C4"/>
    <w:rsid w:val="00337948"/>
    <w:rsid w:val="00337C65"/>
    <w:rsid w:val="003404DB"/>
    <w:rsid w:val="00340BBA"/>
    <w:rsid w:val="003413DD"/>
    <w:rsid w:val="0034227B"/>
    <w:rsid w:val="003429E4"/>
    <w:rsid w:val="00342A05"/>
    <w:rsid w:val="00342F45"/>
    <w:rsid w:val="003439B0"/>
    <w:rsid w:val="00343D53"/>
    <w:rsid w:val="003470FE"/>
    <w:rsid w:val="00351D73"/>
    <w:rsid w:val="00353463"/>
    <w:rsid w:val="00354C9E"/>
    <w:rsid w:val="00355B74"/>
    <w:rsid w:val="00355C4E"/>
    <w:rsid w:val="00355C96"/>
    <w:rsid w:val="0035614F"/>
    <w:rsid w:val="00356787"/>
    <w:rsid w:val="003571AE"/>
    <w:rsid w:val="00357489"/>
    <w:rsid w:val="00361515"/>
    <w:rsid w:val="00361F28"/>
    <w:rsid w:val="003632CA"/>
    <w:rsid w:val="003632EC"/>
    <w:rsid w:val="003636EB"/>
    <w:rsid w:val="00364038"/>
    <w:rsid w:val="00365495"/>
    <w:rsid w:val="00365916"/>
    <w:rsid w:val="00365CD4"/>
    <w:rsid w:val="0036612B"/>
    <w:rsid w:val="0036774A"/>
    <w:rsid w:val="0037049C"/>
    <w:rsid w:val="003710F0"/>
    <w:rsid w:val="003713AA"/>
    <w:rsid w:val="00373559"/>
    <w:rsid w:val="00373D4C"/>
    <w:rsid w:val="00373E87"/>
    <w:rsid w:val="00376FDD"/>
    <w:rsid w:val="00377ADB"/>
    <w:rsid w:val="00380754"/>
    <w:rsid w:val="003810BA"/>
    <w:rsid w:val="00382D47"/>
    <w:rsid w:val="00383162"/>
    <w:rsid w:val="00384CB6"/>
    <w:rsid w:val="00385389"/>
    <w:rsid w:val="0038570D"/>
    <w:rsid w:val="00385C79"/>
    <w:rsid w:val="003870C7"/>
    <w:rsid w:val="00390128"/>
    <w:rsid w:val="0039100E"/>
    <w:rsid w:val="00391CAA"/>
    <w:rsid w:val="00392651"/>
    <w:rsid w:val="00393EBA"/>
    <w:rsid w:val="003A09E7"/>
    <w:rsid w:val="003A43D8"/>
    <w:rsid w:val="003A45F6"/>
    <w:rsid w:val="003A4D4E"/>
    <w:rsid w:val="003A4F81"/>
    <w:rsid w:val="003A639D"/>
    <w:rsid w:val="003B03AD"/>
    <w:rsid w:val="003B3070"/>
    <w:rsid w:val="003B33A3"/>
    <w:rsid w:val="003C00FF"/>
    <w:rsid w:val="003C03C0"/>
    <w:rsid w:val="003C0BBC"/>
    <w:rsid w:val="003C41B6"/>
    <w:rsid w:val="003C6101"/>
    <w:rsid w:val="003C7491"/>
    <w:rsid w:val="003D0D11"/>
    <w:rsid w:val="003D4827"/>
    <w:rsid w:val="003D4CAE"/>
    <w:rsid w:val="003E07ED"/>
    <w:rsid w:val="003E2F9F"/>
    <w:rsid w:val="003E2FEC"/>
    <w:rsid w:val="003E3063"/>
    <w:rsid w:val="003E4F4E"/>
    <w:rsid w:val="003F0AA9"/>
    <w:rsid w:val="003F1CBC"/>
    <w:rsid w:val="003F60D9"/>
    <w:rsid w:val="003F6E55"/>
    <w:rsid w:val="003F70EA"/>
    <w:rsid w:val="00400A11"/>
    <w:rsid w:val="0040142E"/>
    <w:rsid w:val="00403672"/>
    <w:rsid w:val="00406E84"/>
    <w:rsid w:val="00407064"/>
    <w:rsid w:val="00407CC5"/>
    <w:rsid w:val="00407F47"/>
    <w:rsid w:val="00410288"/>
    <w:rsid w:val="004109DD"/>
    <w:rsid w:val="00411938"/>
    <w:rsid w:val="00411965"/>
    <w:rsid w:val="00412D90"/>
    <w:rsid w:val="00412E7F"/>
    <w:rsid w:val="00413D69"/>
    <w:rsid w:val="00414358"/>
    <w:rsid w:val="00416ECE"/>
    <w:rsid w:val="004170B5"/>
    <w:rsid w:val="004179F3"/>
    <w:rsid w:val="00420344"/>
    <w:rsid w:val="004204CA"/>
    <w:rsid w:val="00420D32"/>
    <w:rsid w:val="004229F8"/>
    <w:rsid w:val="00422B67"/>
    <w:rsid w:val="0042385F"/>
    <w:rsid w:val="00424EF4"/>
    <w:rsid w:val="004277F2"/>
    <w:rsid w:val="00430E13"/>
    <w:rsid w:val="00430F32"/>
    <w:rsid w:val="00430F55"/>
    <w:rsid w:val="004331AF"/>
    <w:rsid w:val="00434BC7"/>
    <w:rsid w:val="00436A1F"/>
    <w:rsid w:val="004370B0"/>
    <w:rsid w:val="00437691"/>
    <w:rsid w:val="00440BFB"/>
    <w:rsid w:val="00440D44"/>
    <w:rsid w:val="00441049"/>
    <w:rsid w:val="00441835"/>
    <w:rsid w:val="00441A26"/>
    <w:rsid w:val="00442C21"/>
    <w:rsid w:val="00444ECD"/>
    <w:rsid w:val="00446689"/>
    <w:rsid w:val="00447C62"/>
    <w:rsid w:val="00451BBB"/>
    <w:rsid w:val="004521C7"/>
    <w:rsid w:val="00452EAA"/>
    <w:rsid w:val="00455BE0"/>
    <w:rsid w:val="004573C5"/>
    <w:rsid w:val="00457472"/>
    <w:rsid w:val="004574BD"/>
    <w:rsid w:val="00457611"/>
    <w:rsid w:val="004605C0"/>
    <w:rsid w:val="00460782"/>
    <w:rsid w:val="00460C4A"/>
    <w:rsid w:val="00460E58"/>
    <w:rsid w:val="004612D5"/>
    <w:rsid w:val="00461FF4"/>
    <w:rsid w:val="0046363E"/>
    <w:rsid w:val="00463EF7"/>
    <w:rsid w:val="004653D9"/>
    <w:rsid w:val="0046572B"/>
    <w:rsid w:val="0046607D"/>
    <w:rsid w:val="004674B2"/>
    <w:rsid w:val="00467E25"/>
    <w:rsid w:val="004724BD"/>
    <w:rsid w:val="0047448F"/>
    <w:rsid w:val="004759B2"/>
    <w:rsid w:val="00476B51"/>
    <w:rsid w:val="00476F32"/>
    <w:rsid w:val="004800AB"/>
    <w:rsid w:val="00480876"/>
    <w:rsid w:val="004818D6"/>
    <w:rsid w:val="00481F5B"/>
    <w:rsid w:val="00482CE2"/>
    <w:rsid w:val="0048314B"/>
    <w:rsid w:val="00484391"/>
    <w:rsid w:val="00485960"/>
    <w:rsid w:val="00486035"/>
    <w:rsid w:val="00486981"/>
    <w:rsid w:val="00491555"/>
    <w:rsid w:val="004920EF"/>
    <w:rsid w:val="00492882"/>
    <w:rsid w:val="004935B4"/>
    <w:rsid w:val="004949C2"/>
    <w:rsid w:val="00494F59"/>
    <w:rsid w:val="0049529A"/>
    <w:rsid w:val="004952E7"/>
    <w:rsid w:val="00495C71"/>
    <w:rsid w:val="00497E3C"/>
    <w:rsid w:val="004A0908"/>
    <w:rsid w:val="004A119A"/>
    <w:rsid w:val="004A1431"/>
    <w:rsid w:val="004A29A2"/>
    <w:rsid w:val="004A3770"/>
    <w:rsid w:val="004A3C50"/>
    <w:rsid w:val="004A5283"/>
    <w:rsid w:val="004A57E1"/>
    <w:rsid w:val="004A77D0"/>
    <w:rsid w:val="004B0388"/>
    <w:rsid w:val="004B0C5D"/>
    <w:rsid w:val="004B26EF"/>
    <w:rsid w:val="004B28B0"/>
    <w:rsid w:val="004B62EA"/>
    <w:rsid w:val="004B7EB7"/>
    <w:rsid w:val="004C08C3"/>
    <w:rsid w:val="004C2F04"/>
    <w:rsid w:val="004C2F7E"/>
    <w:rsid w:val="004C45FB"/>
    <w:rsid w:val="004C4BAB"/>
    <w:rsid w:val="004C4BC8"/>
    <w:rsid w:val="004C4C84"/>
    <w:rsid w:val="004C52F5"/>
    <w:rsid w:val="004C64B1"/>
    <w:rsid w:val="004C67CE"/>
    <w:rsid w:val="004D0263"/>
    <w:rsid w:val="004D0E30"/>
    <w:rsid w:val="004D1720"/>
    <w:rsid w:val="004D2269"/>
    <w:rsid w:val="004D5190"/>
    <w:rsid w:val="004D5DDF"/>
    <w:rsid w:val="004D65C7"/>
    <w:rsid w:val="004D6BEB"/>
    <w:rsid w:val="004D7A3D"/>
    <w:rsid w:val="004E1ACF"/>
    <w:rsid w:val="004E2476"/>
    <w:rsid w:val="004E39F2"/>
    <w:rsid w:val="004E3EBE"/>
    <w:rsid w:val="004E6EE4"/>
    <w:rsid w:val="004E746B"/>
    <w:rsid w:val="004E7B1F"/>
    <w:rsid w:val="004E7E1D"/>
    <w:rsid w:val="004F1729"/>
    <w:rsid w:val="004F1956"/>
    <w:rsid w:val="004F3B1F"/>
    <w:rsid w:val="004F443B"/>
    <w:rsid w:val="004F50CC"/>
    <w:rsid w:val="004F55FF"/>
    <w:rsid w:val="004F79D5"/>
    <w:rsid w:val="00501666"/>
    <w:rsid w:val="00502ECD"/>
    <w:rsid w:val="00503593"/>
    <w:rsid w:val="00504F31"/>
    <w:rsid w:val="005051D4"/>
    <w:rsid w:val="00505450"/>
    <w:rsid w:val="00505FCC"/>
    <w:rsid w:val="00506552"/>
    <w:rsid w:val="00506B52"/>
    <w:rsid w:val="00510C08"/>
    <w:rsid w:val="0051139F"/>
    <w:rsid w:val="00512757"/>
    <w:rsid w:val="0051457C"/>
    <w:rsid w:val="005160DB"/>
    <w:rsid w:val="00516327"/>
    <w:rsid w:val="00516C1A"/>
    <w:rsid w:val="00516C53"/>
    <w:rsid w:val="00516DF4"/>
    <w:rsid w:val="005178C3"/>
    <w:rsid w:val="00520732"/>
    <w:rsid w:val="00521F43"/>
    <w:rsid w:val="0052307B"/>
    <w:rsid w:val="00523220"/>
    <w:rsid w:val="00524E07"/>
    <w:rsid w:val="00524FF7"/>
    <w:rsid w:val="00525244"/>
    <w:rsid w:val="0052568E"/>
    <w:rsid w:val="00526142"/>
    <w:rsid w:val="005268AB"/>
    <w:rsid w:val="00533945"/>
    <w:rsid w:val="00534979"/>
    <w:rsid w:val="00535034"/>
    <w:rsid w:val="005378D3"/>
    <w:rsid w:val="00540B04"/>
    <w:rsid w:val="00541286"/>
    <w:rsid w:val="00541403"/>
    <w:rsid w:val="00543614"/>
    <w:rsid w:val="00543641"/>
    <w:rsid w:val="00544835"/>
    <w:rsid w:val="00544B7A"/>
    <w:rsid w:val="005502B3"/>
    <w:rsid w:val="00554FEF"/>
    <w:rsid w:val="0055710A"/>
    <w:rsid w:val="005577FD"/>
    <w:rsid w:val="0056034B"/>
    <w:rsid w:val="0056118A"/>
    <w:rsid w:val="0056118C"/>
    <w:rsid w:val="00561D47"/>
    <w:rsid w:val="005655AF"/>
    <w:rsid w:val="00566551"/>
    <w:rsid w:val="00566D3C"/>
    <w:rsid w:val="005708E3"/>
    <w:rsid w:val="00571884"/>
    <w:rsid w:val="00571A25"/>
    <w:rsid w:val="00573CE6"/>
    <w:rsid w:val="00573E87"/>
    <w:rsid w:val="005743BF"/>
    <w:rsid w:val="00580833"/>
    <w:rsid w:val="00582B79"/>
    <w:rsid w:val="00583221"/>
    <w:rsid w:val="00583A0C"/>
    <w:rsid w:val="00584B83"/>
    <w:rsid w:val="00584E5A"/>
    <w:rsid w:val="00586586"/>
    <w:rsid w:val="00586633"/>
    <w:rsid w:val="00587FF2"/>
    <w:rsid w:val="00592520"/>
    <w:rsid w:val="00592923"/>
    <w:rsid w:val="005A09EE"/>
    <w:rsid w:val="005A316B"/>
    <w:rsid w:val="005A3EE3"/>
    <w:rsid w:val="005A565F"/>
    <w:rsid w:val="005A5FD0"/>
    <w:rsid w:val="005A6D48"/>
    <w:rsid w:val="005A6F20"/>
    <w:rsid w:val="005B1C8F"/>
    <w:rsid w:val="005B2BDF"/>
    <w:rsid w:val="005B32EC"/>
    <w:rsid w:val="005B4609"/>
    <w:rsid w:val="005B541B"/>
    <w:rsid w:val="005B6F71"/>
    <w:rsid w:val="005B7D39"/>
    <w:rsid w:val="005B7FAB"/>
    <w:rsid w:val="005C0649"/>
    <w:rsid w:val="005C0937"/>
    <w:rsid w:val="005C0BDD"/>
    <w:rsid w:val="005C13CD"/>
    <w:rsid w:val="005C1447"/>
    <w:rsid w:val="005C26D6"/>
    <w:rsid w:val="005C6C12"/>
    <w:rsid w:val="005C79E2"/>
    <w:rsid w:val="005D0696"/>
    <w:rsid w:val="005D0968"/>
    <w:rsid w:val="005D0BF0"/>
    <w:rsid w:val="005D0CF3"/>
    <w:rsid w:val="005D1C83"/>
    <w:rsid w:val="005D2773"/>
    <w:rsid w:val="005D3315"/>
    <w:rsid w:val="005D510C"/>
    <w:rsid w:val="005D64F1"/>
    <w:rsid w:val="005D6A7A"/>
    <w:rsid w:val="005D75C0"/>
    <w:rsid w:val="005E0190"/>
    <w:rsid w:val="005E0F15"/>
    <w:rsid w:val="005E1813"/>
    <w:rsid w:val="005E21FE"/>
    <w:rsid w:val="005E324B"/>
    <w:rsid w:val="005E409F"/>
    <w:rsid w:val="005E4A0A"/>
    <w:rsid w:val="005E4ACA"/>
    <w:rsid w:val="005E4CCD"/>
    <w:rsid w:val="005E5451"/>
    <w:rsid w:val="005E6233"/>
    <w:rsid w:val="005E6363"/>
    <w:rsid w:val="005E7A35"/>
    <w:rsid w:val="005E7A86"/>
    <w:rsid w:val="005E7C72"/>
    <w:rsid w:val="005F0E28"/>
    <w:rsid w:val="005F1C90"/>
    <w:rsid w:val="005F1DD9"/>
    <w:rsid w:val="005F3024"/>
    <w:rsid w:val="005F5274"/>
    <w:rsid w:val="005F5C80"/>
    <w:rsid w:val="005F616E"/>
    <w:rsid w:val="005F775A"/>
    <w:rsid w:val="005F7A7F"/>
    <w:rsid w:val="00600D06"/>
    <w:rsid w:val="00602AC2"/>
    <w:rsid w:val="006030F8"/>
    <w:rsid w:val="00603134"/>
    <w:rsid w:val="006041D3"/>
    <w:rsid w:val="006045C9"/>
    <w:rsid w:val="00604651"/>
    <w:rsid w:val="00605CE2"/>
    <w:rsid w:val="00607BAB"/>
    <w:rsid w:val="006137AE"/>
    <w:rsid w:val="006142A8"/>
    <w:rsid w:val="00614333"/>
    <w:rsid w:val="006143B9"/>
    <w:rsid w:val="00614D9B"/>
    <w:rsid w:val="00615624"/>
    <w:rsid w:val="00615ADA"/>
    <w:rsid w:val="00615F44"/>
    <w:rsid w:val="00617B97"/>
    <w:rsid w:val="006219A9"/>
    <w:rsid w:val="00622D98"/>
    <w:rsid w:val="006244A0"/>
    <w:rsid w:val="00624660"/>
    <w:rsid w:val="006251F8"/>
    <w:rsid w:val="00625565"/>
    <w:rsid w:val="00627FF0"/>
    <w:rsid w:val="00631775"/>
    <w:rsid w:val="00633842"/>
    <w:rsid w:val="00633A11"/>
    <w:rsid w:val="00634D79"/>
    <w:rsid w:val="0063753D"/>
    <w:rsid w:val="00641001"/>
    <w:rsid w:val="00642A59"/>
    <w:rsid w:val="006442D8"/>
    <w:rsid w:val="006452E7"/>
    <w:rsid w:val="006516D3"/>
    <w:rsid w:val="006526BF"/>
    <w:rsid w:val="00653412"/>
    <w:rsid w:val="00653A4F"/>
    <w:rsid w:val="0065552C"/>
    <w:rsid w:val="00655989"/>
    <w:rsid w:val="00657831"/>
    <w:rsid w:val="00657EDE"/>
    <w:rsid w:val="0066261D"/>
    <w:rsid w:val="00663480"/>
    <w:rsid w:val="0066349E"/>
    <w:rsid w:val="00663839"/>
    <w:rsid w:val="00663C1B"/>
    <w:rsid w:val="00665550"/>
    <w:rsid w:val="006668AC"/>
    <w:rsid w:val="00670520"/>
    <w:rsid w:val="00670F11"/>
    <w:rsid w:val="00671097"/>
    <w:rsid w:val="006716A1"/>
    <w:rsid w:val="006721BE"/>
    <w:rsid w:val="0067387C"/>
    <w:rsid w:val="00673D98"/>
    <w:rsid w:val="006749E8"/>
    <w:rsid w:val="006777C8"/>
    <w:rsid w:val="006802E6"/>
    <w:rsid w:val="00680A96"/>
    <w:rsid w:val="00683AD7"/>
    <w:rsid w:val="0068412A"/>
    <w:rsid w:val="00684259"/>
    <w:rsid w:val="00685547"/>
    <w:rsid w:val="006861E5"/>
    <w:rsid w:val="006864C2"/>
    <w:rsid w:val="0068694F"/>
    <w:rsid w:val="00687CA1"/>
    <w:rsid w:val="00692D71"/>
    <w:rsid w:val="006948CC"/>
    <w:rsid w:val="00695242"/>
    <w:rsid w:val="006967C6"/>
    <w:rsid w:val="0069770C"/>
    <w:rsid w:val="006977FA"/>
    <w:rsid w:val="006A11A9"/>
    <w:rsid w:val="006A1F7C"/>
    <w:rsid w:val="006A262A"/>
    <w:rsid w:val="006A3248"/>
    <w:rsid w:val="006A4ED3"/>
    <w:rsid w:val="006A5808"/>
    <w:rsid w:val="006B02AC"/>
    <w:rsid w:val="006B1814"/>
    <w:rsid w:val="006B1C9C"/>
    <w:rsid w:val="006B3698"/>
    <w:rsid w:val="006B569F"/>
    <w:rsid w:val="006B5EC3"/>
    <w:rsid w:val="006B6A3A"/>
    <w:rsid w:val="006B7838"/>
    <w:rsid w:val="006C364B"/>
    <w:rsid w:val="006C48B0"/>
    <w:rsid w:val="006C6D3F"/>
    <w:rsid w:val="006D14FA"/>
    <w:rsid w:val="006D1E6E"/>
    <w:rsid w:val="006D1FFC"/>
    <w:rsid w:val="006D271C"/>
    <w:rsid w:val="006D5262"/>
    <w:rsid w:val="006D614F"/>
    <w:rsid w:val="006D6F5A"/>
    <w:rsid w:val="006D777E"/>
    <w:rsid w:val="006E0BFE"/>
    <w:rsid w:val="006E18FC"/>
    <w:rsid w:val="006E38AE"/>
    <w:rsid w:val="006E3D8F"/>
    <w:rsid w:val="006E5C61"/>
    <w:rsid w:val="006E5DB7"/>
    <w:rsid w:val="006E75E5"/>
    <w:rsid w:val="006E7DA9"/>
    <w:rsid w:val="006F135A"/>
    <w:rsid w:val="006F1630"/>
    <w:rsid w:val="006F1634"/>
    <w:rsid w:val="006F1F43"/>
    <w:rsid w:val="006F2765"/>
    <w:rsid w:val="006F29CA"/>
    <w:rsid w:val="006F35F6"/>
    <w:rsid w:val="006F5346"/>
    <w:rsid w:val="006F5896"/>
    <w:rsid w:val="006F61BA"/>
    <w:rsid w:val="007001CE"/>
    <w:rsid w:val="00703DD0"/>
    <w:rsid w:val="00705A8A"/>
    <w:rsid w:val="00705F9D"/>
    <w:rsid w:val="00711299"/>
    <w:rsid w:val="00711CC4"/>
    <w:rsid w:val="00713232"/>
    <w:rsid w:val="0071329E"/>
    <w:rsid w:val="00713D18"/>
    <w:rsid w:val="00713EC9"/>
    <w:rsid w:val="00715CA5"/>
    <w:rsid w:val="00716632"/>
    <w:rsid w:val="00716940"/>
    <w:rsid w:val="00720A6F"/>
    <w:rsid w:val="00723998"/>
    <w:rsid w:val="00723F01"/>
    <w:rsid w:val="00723FC5"/>
    <w:rsid w:val="00724575"/>
    <w:rsid w:val="00727A4E"/>
    <w:rsid w:val="0073068B"/>
    <w:rsid w:val="00730738"/>
    <w:rsid w:val="00730EBC"/>
    <w:rsid w:val="00732C6F"/>
    <w:rsid w:val="00733B1F"/>
    <w:rsid w:val="00733DC4"/>
    <w:rsid w:val="0073445E"/>
    <w:rsid w:val="00734BF4"/>
    <w:rsid w:val="00734EBB"/>
    <w:rsid w:val="007368CC"/>
    <w:rsid w:val="007370E5"/>
    <w:rsid w:val="007426E6"/>
    <w:rsid w:val="007458D2"/>
    <w:rsid w:val="00746AA4"/>
    <w:rsid w:val="00747BF5"/>
    <w:rsid w:val="007503C9"/>
    <w:rsid w:val="00750B12"/>
    <w:rsid w:val="007510A8"/>
    <w:rsid w:val="00751652"/>
    <w:rsid w:val="00752FE8"/>
    <w:rsid w:val="007533BA"/>
    <w:rsid w:val="00753439"/>
    <w:rsid w:val="00753B7B"/>
    <w:rsid w:val="007542F7"/>
    <w:rsid w:val="00755166"/>
    <w:rsid w:val="00760EA3"/>
    <w:rsid w:val="00763023"/>
    <w:rsid w:val="00763894"/>
    <w:rsid w:val="00763B73"/>
    <w:rsid w:val="00763C79"/>
    <w:rsid w:val="0076451E"/>
    <w:rsid w:val="0076508A"/>
    <w:rsid w:val="00766229"/>
    <w:rsid w:val="00766392"/>
    <w:rsid w:val="00766C70"/>
    <w:rsid w:val="00772767"/>
    <w:rsid w:val="00772AA0"/>
    <w:rsid w:val="00773A66"/>
    <w:rsid w:val="00773CB8"/>
    <w:rsid w:val="0077513B"/>
    <w:rsid w:val="00775914"/>
    <w:rsid w:val="00776B32"/>
    <w:rsid w:val="0077757B"/>
    <w:rsid w:val="007815B8"/>
    <w:rsid w:val="007816AA"/>
    <w:rsid w:val="007846B1"/>
    <w:rsid w:val="007868CE"/>
    <w:rsid w:val="00787260"/>
    <w:rsid w:val="00787A8D"/>
    <w:rsid w:val="007909E5"/>
    <w:rsid w:val="007920F2"/>
    <w:rsid w:val="0079217B"/>
    <w:rsid w:val="00792F38"/>
    <w:rsid w:val="00793A92"/>
    <w:rsid w:val="00793B3B"/>
    <w:rsid w:val="00795F7F"/>
    <w:rsid w:val="007A2A3D"/>
    <w:rsid w:val="007A2E36"/>
    <w:rsid w:val="007A382F"/>
    <w:rsid w:val="007B0005"/>
    <w:rsid w:val="007B0C11"/>
    <w:rsid w:val="007B1625"/>
    <w:rsid w:val="007B246D"/>
    <w:rsid w:val="007B268E"/>
    <w:rsid w:val="007B2E8C"/>
    <w:rsid w:val="007B4DA0"/>
    <w:rsid w:val="007B53CE"/>
    <w:rsid w:val="007B598E"/>
    <w:rsid w:val="007C0157"/>
    <w:rsid w:val="007C03F4"/>
    <w:rsid w:val="007C0C81"/>
    <w:rsid w:val="007C261C"/>
    <w:rsid w:val="007C290F"/>
    <w:rsid w:val="007C50E4"/>
    <w:rsid w:val="007C6F4E"/>
    <w:rsid w:val="007C7430"/>
    <w:rsid w:val="007D0367"/>
    <w:rsid w:val="007D04A4"/>
    <w:rsid w:val="007D0692"/>
    <w:rsid w:val="007D2110"/>
    <w:rsid w:val="007D307E"/>
    <w:rsid w:val="007D42AF"/>
    <w:rsid w:val="007D698C"/>
    <w:rsid w:val="007D786B"/>
    <w:rsid w:val="007D7F22"/>
    <w:rsid w:val="007E0573"/>
    <w:rsid w:val="007E2025"/>
    <w:rsid w:val="007E4408"/>
    <w:rsid w:val="007E621B"/>
    <w:rsid w:val="007E6543"/>
    <w:rsid w:val="007E66D9"/>
    <w:rsid w:val="007F0184"/>
    <w:rsid w:val="007F021A"/>
    <w:rsid w:val="007F12FC"/>
    <w:rsid w:val="007F1C8E"/>
    <w:rsid w:val="007F22D9"/>
    <w:rsid w:val="007F2557"/>
    <w:rsid w:val="007F26BB"/>
    <w:rsid w:val="007F3055"/>
    <w:rsid w:val="007F390F"/>
    <w:rsid w:val="007F3E48"/>
    <w:rsid w:val="007F66E5"/>
    <w:rsid w:val="007F7333"/>
    <w:rsid w:val="00801A8D"/>
    <w:rsid w:val="00801F20"/>
    <w:rsid w:val="0080376E"/>
    <w:rsid w:val="00804397"/>
    <w:rsid w:val="0080456E"/>
    <w:rsid w:val="008058F6"/>
    <w:rsid w:val="0080650A"/>
    <w:rsid w:val="00807F95"/>
    <w:rsid w:val="00810C42"/>
    <w:rsid w:val="00813E59"/>
    <w:rsid w:val="00815FEE"/>
    <w:rsid w:val="008164B2"/>
    <w:rsid w:val="00816AAC"/>
    <w:rsid w:val="00817439"/>
    <w:rsid w:val="00817853"/>
    <w:rsid w:val="0082127F"/>
    <w:rsid w:val="0082158B"/>
    <w:rsid w:val="00821602"/>
    <w:rsid w:val="0082270F"/>
    <w:rsid w:val="008233CE"/>
    <w:rsid w:val="00825A8E"/>
    <w:rsid w:val="00826642"/>
    <w:rsid w:val="00826CB4"/>
    <w:rsid w:val="00826ECD"/>
    <w:rsid w:val="008278F6"/>
    <w:rsid w:val="0083014A"/>
    <w:rsid w:val="008323B2"/>
    <w:rsid w:val="00833D4E"/>
    <w:rsid w:val="00834821"/>
    <w:rsid w:val="008357CC"/>
    <w:rsid w:val="00835FF6"/>
    <w:rsid w:val="00836926"/>
    <w:rsid w:val="00836C3F"/>
    <w:rsid w:val="00840CD6"/>
    <w:rsid w:val="00840F4D"/>
    <w:rsid w:val="0084143E"/>
    <w:rsid w:val="00841A2D"/>
    <w:rsid w:val="00842E99"/>
    <w:rsid w:val="008436E9"/>
    <w:rsid w:val="00844D5C"/>
    <w:rsid w:val="00845A8C"/>
    <w:rsid w:val="00845CDC"/>
    <w:rsid w:val="008510E5"/>
    <w:rsid w:val="008516BB"/>
    <w:rsid w:val="00851BC5"/>
    <w:rsid w:val="008548C1"/>
    <w:rsid w:val="00855664"/>
    <w:rsid w:val="00856765"/>
    <w:rsid w:val="00856850"/>
    <w:rsid w:val="00860D0F"/>
    <w:rsid w:val="00862BAD"/>
    <w:rsid w:val="00862F4E"/>
    <w:rsid w:val="00863154"/>
    <w:rsid w:val="0086423D"/>
    <w:rsid w:val="00865277"/>
    <w:rsid w:val="00865827"/>
    <w:rsid w:val="00865924"/>
    <w:rsid w:val="00867ED6"/>
    <w:rsid w:val="0087025C"/>
    <w:rsid w:val="008708DA"/>
    <w:rsid w:val="00871682"/>
    <w:rsid w:val="00871A8F"/>
    <w:rsid w:val="00871E56"/>
    <w:rsid w:val="00872EBB"/>
    <w:rsid w:val="008755D7"/>
    <w:rsid w:val="00875886"/>
    <w:rsid w:val="00877BFF"/>
    <w:rsid w:val="0088127A"/>
    <w:rsid w:val="008827B8"/>
    <w:rsid w:val="008831FE"/>
    <w:rsid w:val="00885D41"/>
    <w:rsid w:val="00885DA7"/>
    <w:rsid w:val="00886E55"/>
    <w:rsid w:val="00887CE5"/>
    <w:rsid w:val="00894CB6"/>
    <w:rsid w:val="00895D75"/>
    <w:rsid w:val="00896CDF"/>
    <w:rsid w:val="00896D37"/>
    <w:rsid w:val="008970B7"/>
    <w:rsid w:val="008976F2"/>
    <w:rsid w:val="00897EF2"/>
    <w:rsid w:val="008A05FA"/>
    <w:rsid w:val="008A0606"/>
    <w:rsid w:val="008A1E55"/>
    <w:rsid w:val="008A432C"/>
    <w:rsid w:val="008A435F"/>
    <w:rsid w:val="008A4AA9"/>
    <w:rsid w:val="008A4B06"/>
    <w:rsid w:val="008A4C1C"/>
    <w:rsid w:val="008A724C"/>
    <w:rsid w:val="008B049C"/>
    <w:rsid w:val="008B1ABC"/>
    <w:rsid w:val="008B2AA2"/>
    <w:rsid w:val="008B3EDC"/>
    <w:rsid w:val="008B5069"/>
    <w:rsid w:val="008B5B0E"/>
    <w:rsid w:val="008B726D"/>
    <w:rsid w:val="008C03FF"/>
    <w:rsid w:val="008C0640"/>
    <w:rsid w:val="008C0D17"/>
    <w:rsid w:val="008C0E11"/>
    <w:rsid w:val="008C1340"/>
    <w:rsid w:val="008C23C0"/>
    <w:rsid w:val="008C2A33"/>
    <w:rsid w:val="008C36DC"/>
    <w:rsid w:val="008C49FA"/>
    <w:rsid w:val="008C7E05"/>
    <w:rsid w:val="008D00CB"/>
    <w:rsid w:val="008D024E"/>
    <w:rsid w:val="008D197B"/>
    <w:rsid w:val="008D2591"/>
    <w:rsid w:val="008D2C40"/>
    <w:rsid w:val="008D3C5C"/>
    <w:rsid w:val="008D573D"/>
    <w:rsid w:val="008D5B76"/>
    <w:rsid w:val="008D5CD5"/>
    <w:rsid w:val="008D64FA"/>
    <w:rsid w:val="008D6C81"/>
    <w:rsid w:val="008D7ABA"/>
    <w:rsid w:val="008D7C96"/>
    <w:rsid w:val="008E03A4"/>
    <w:rsid w:val="008E156E"/>
    <w:rsid w:val="008E408A"/>
    <w:rsid w:val="008E5A6E"/>
    <w:rsid w:val="008E608E"/>
    <w:rsid w:val="008E7175"/>
    <w:rsid w:val="008F0762"/>
    <w:rsid w:val="008F0A88"/>
    <w:rsid w:val="008F10F8"/>
    <w:rsid w:val="008F1261"/>
    <w:rsid w:val="008F2057"/>
    <w:rsid w:val="008F280F"/>
    <w:rsid w:val="008F4423"/>
    <w:rsid w:val="008F7F42"/>
    <w:rsid w:val="009038E7"/>
    <w:rsid w:val="00904B2F"/>
    <w:rsid w:val="00906236"/>
    <w:rsid w:val="009065A9"/>
    <w:rsid w:val="0090705C"/>
    <w:rsid w:val="009104F7"/>
    <w:rsid w:val="00911082"/>
    <w:rsid w:val="009133CA"/>
    <w:rsid w:val="009135DC"/>
    <w:rsid w:val="00917C7D"/>
    <w:rsid w:val="009201EB"/>
    <w:rsid w:val="009218D5"/>
    <w:rsid w:val="0092348F"/>
    <w:rsid w:val="009237AF"/>
    <w:rsid w:val="00923B7A"/>
    <w:rsid w:val="00923E5C"/>
    <w:rsid w:val="00926481"/>
    <w:rsid w:val="009266C7"/>
    <w:rsid w:val="009267A4"/>
    <w:rsid w:val="0092705D"/>
    <w:rsid w:val="00931A42"/>
    <w:rsid w:val="00934309"/>
    <w:rsid w:val="00934ABC"/>
    <w:rsid w:val="00934E22"/>
    <w:rsid w:val="0093512A"/>
    <w:rsid w:val="009354AB"/>
    <w:rsid w:val="00940756"/>
    <w:rsid w:val="00940829"/>
    <w:rsid w:val="0094273E"/>
    <w:rsid w:val="00942B3C"/>
    <w:rsid w:val="00944285"/>
    <w:rsid w:val="0094552B"/>
    <w:rsid w:val="00945ED3"/>
    <w:rsid w:val="00946241"/>
    <w:rsid w:val="0094642D"/>
    <w:rsid w:val="009473D6"/>
    <w:rsid w:val="00950007"/>
    <w:rsid w:val="0095080C"/>
    <w:rsid w:val="00954E83"/>
    <w:rsid w:val="00955FDD"/>
    <w:rsid w:val="0095674D"/>
    <w:rsid w:val="00956E80"/>
    <w:rsid w:val="009570D4"/>
    <w:rsid w:val="0095757C"/>
    <w:rsid w:val="0095766E"/>
    <w:rsid w:val="00960147"/>
    <w:rsid w:val="00960664"/>
    <w:rsid w:val="00961A42"/>
    <w:rsid w:val="00961E80"/>
    <w:rsid w:val="009626C6"/>
    <w:rsid w:val="00962779"/>
    <w:rsid w:val="00963684"/>
    <w:rsid w:val="009638F0"/>
    <w:rsid w:val="00965B6E"/>
    <w:rsid w:val="009748E6"/>
    <w:rsid w:val="00974AB5"/>
    <w:rsid w:val="00975DA8"/>
    <w:rsid w:val="00977851"/>
    <w:rsid w:val="0098071F"/>
    <w:rsid w:val="0098121B"/>
    <w:rsid w:val="009833EF"/>
    <w:rsid w:val="0098516A"/>
    <w:rsid w:val="00987169"/>
    <w:rsid w:val="009902FA"/>
    <w:rsid w:val="009912C4"/>
    <w:rsid w:val="0099159B"/>
    <w:rsid w:val="009915C5"/>
    <w:rsid w:val="00993005"/>
    <w:rsid w:val="00993495"/>
    <w:rsid w:val="009939EB"/>
    <w:rsid w:val="00993A06"/>
    <w:rsid w:val="00994195"/>
    <w:rsid w:val="00996527"/>
    <w:rsid w:val="009971C1"/>
    <w:rsid w:val="009A0FAA"/>
    <w:rsid w:val="009A2122"/>
    <w:rsid w:val="009A4774"/>
    <w:rsid w:val="009A5078"/>
    <w:rsid w:val="009A5874"/>
    <w:rsid w:val="009A7C7C"/>
    <w:rsid w:val="009B0F27"/>
    <w:rsid w:val="009B253F"/>
    <w:rsid w:val="009B32B0"/>
    <w:rsid w:val="009B3612"/>
    <w:rsid w:val="009B4711"/>
    <w:rsid w:val="009B4ABD"/>
    <w:rsid w:val="009B5CC1"/>
    <w:rsid w:val="009B6E7B"/>
    <w:rsid w:val="009B7DFC"/>
    <w:rsid w:val="009B7ECD"/>
    <w:rsid w:val="009C061B"/>
    <w:rsid w:val="009C0F21"/>
    <w:rsid w:val="009C13F4"/>
    <w:rsid w:val="009C478C"/>
    <w:rsid w:val="009C4A93"/>
    <w:rsid w:val="009C527C"/>
    <w:rsid w:val="009C5B88"/>
    <w:rsid w:val="009C7D14"/>
    <w:rsid w:val="009D0060"/>
    <w:rsid w:val="009D150A"/>
    <w:rsid w:val="009D4290"/>
    <w:rsid w:val="009D4D04"/>
    <w:rsid w:val="009D6127"/>
    <w:rsid w:val="009D662C"/>
    <w:rsid w:val="009D6EFD"/>
    <w:rsid w:val="009E172E"/>
    <w:rsid w:val="009E28C7"/>
    <w:rsid w:val="009E3260"/>
    <w:rsid w:val="009E4C2B"/>
    <w:rsid w:val="009E549B"/>
    <w:rsid w:val="009E56F8"/>
    <w:rsid w:val="009E7586"/>
    <w:rsid w:val="009E7FAE"/>
    <w:rsid w:val="009F6646"/>
    <w:rsid w:val="009F67C0"/>
    <w:rsid w:val="00A00CBD"/>
    <w:rsid w:val="00A04A34"/>
    <w:rsid w:val="00A05875"/>
    <w:rsid w:val="00A05BBF"/>
    <w:rsid w:val="00A06BFF"/>
    <w:rsid w:val="00A074C4"/>
    <w:rsid w:val="00A11174"/>
    <w:rsid w:val="00A142ED"/>
    <w:rsid w:val="00A14972"/>
    <w:rsid w:val="00A15C11"/>
    <w:rsid w:val="00A15FD7"/>
    <w:rsid w:val="00A20C1C"/>
    <w:rsid w:val="00A229CC"/>
    <w:rsid w:val="00A22B23"/>
    <w:rsid w:val="00A24763"/>
    <w:rsid w:val="00A25F19"/>
    <w:rsid w:val="00A25FD4"/>
    <w:rsid w:val="00A2658B"/>
    <w:rsid w:val="00A2784B"/>
    <w:rsid w:val="00A27CA9"/>
    <w:rsid w:val="00A30AC0"/>
    <w:rsid w:val="00A31A1A"/>
    <w:rsid w:val="00A32D1E"/>
    <w:rsid w:val="00A33F8C"/>
    <w:rsid w:val="00A359B6"/>
    <w:rsid w:val="00A35CB3"/>
    <w:rsid w:val="00A363AE"/>
    <w:rsid w:val="00A364AD"/>
    <w:rsid w:val="00A369F5"/>
    <w:rsid w:val="00A3737C"/>
    <w:rsid w:val="00A375B4"/>
    <w:rsid w:val="00A4067B"/>
    <w:rsid w:val="00A40760"/>
    <w:rsid w:val="00A40B57"/>
    <w:rsid w:val="00A40C38"/>
    <w:rsid w:val="00A42B78"/>
    <w:rsid w:val="00A42FFF"/>
    <w:rsid w:val="00A43262"/>
    <w:rsid w:val="00A43739"/>
    <w:rsid w:val="00A43B19"/>
    <w:rsid w:val="00A50DC2"/>
    <w:rsid w:val="00A51AF5"/>
    <w:rsid w:val="00A5216B"/>
    <w:rsid w:val="00A52266"/>
    <w:rsid w:val="00A52611"/>
    <w:rsid w:val="00A53A3E"/>
    <w:rsid w:val="00A5409C"/>
    <w:rsid w:val="00A54862"/>
    <w:rsid w:val="00A5610C"/>
    <w:rsid w:val="00A5642B"/>
    <w:rsid w:val="00A56814"/>
    <w:rsid w:val="00A56AE7"/>
    <w:rsid w:val="00A603B6"/>
    <w:rsid w:val="00A60AFC"/>
    <w:rsid w:val="00A62180"/>
    <w:rsid w:val="00A63CA6"/>
    <w:rsid w:val="00A66458"/>
    <w:rsid w:val="00A70276"/>
    <w:rsid w:val="00A710DE"/>
    <w:rsid w:val="00A7282B"/>
    <w:rsid w:val="00A73A3A"/>
    <w:rsid w:val="00A76D0E"/>
    <w:rsid w:val="00A81303"/>
    <w:rsid w:val="00A817B4"/>
    <w:rsid w:val="00A819F7"/>
    <w:rsid w:val="00A8485E"/>
    <w:rsid w:val="00A85845"/>
    <w:rsid w:val="00A87DB9"/>
    <w:rsid w:val="00A92AE7"/>
    <w:rsid w:val="00A92BC9"/>
    <w:rsid w:val="00A92D2D"/>
    <w:rsid w:val="00A94CA0"/>
    <w:rsid w:val="00A9525C"/>
    <w:rsid w:val="00A95520"/>
    <w:rsid w:val="00A95A48"/>
    <w:rsid w:val="00A964BB"/>
    <w:rsid w:val="00A97E5F"/>
    <w:rsid w:val="00AA3A1A"/>
    <w:rsid w:val="00AA4BE1"/>
    <w:rsid w:val="00AA6B6E"/>
    <w:rsid w:val="00AA6C64"/>
    <w:rsid w:val="00AA72E6"/>
    <w:rsid w:val="00AA7DF3"/>
    <w:rsid w:val="00AB0208"/>
    <w:rsid w:val="00AB3723"/>
    <w:rsid w:val="00AB3C70"/>
    <w:rsid w:val="00AB4C00"/>
    <w:rsid w:val="00AB54A3"/>
    <w:rsid w:val="00AC08F1"/>
    <w:rsid w:val="00AC0962"/>
    <w:rsid w:val="00AC1D28"/>
    <w:rsid w:val="00AC2845"/>
    <w:rsid w:val="00AC29A4"/>
    <w:rsid w:val="00AC30C4"/>
    <w:rsid w:val="00AC394C"/>
    <w:rsid w:val="00AC4140"/>
    <w:rsid w:val="00AC5663"/>
    <w:rsid w:val="00AC5A09"/>
    <w:rsid w:val="00AC734D"/>
    <w:rsid w:val="00AD07AC"/>
    <w:rsid w:val="00AD07BC"/>
    <w:rsid w:val="00AD237A"/>
    <w:rsid w:val="00AD2CFE"/>
    <w:rsid w:val="00AD2E3D"/>
    <w:rsid w:val="00AD3896"/>
    <w:rsid w:val="00AD4872"/>
    <w:rsid w:val="00AD4985"/>
    <w:rsid w:val="00AD55F1"/>
    <w:rsid w:val="00AD68C8"/>
    <w:rsid w:val="00AE0E1D"/>
    <w:rsid w:val="00AE123B"/>
    <w:rsid w:val="00AE23BF"/>
    <w:rsid w:val="00AE2928"/>
    <w:rsid w:val="00AE2B28"/>
    <w:rsid w:val="00AE3A13"/>
    <w:rsid w:val="00AE4905"/>
    <w:rsid w:val="00AE7092"/>
    <w:rsid w:val="00AE74F2"/>
    <w:rsid w:val="00AF1FA1"/>
    <w:rsid w:val="00AF42BA"/>
    <w:rsid w:val="00AF6424"/>
    <w:rsid w:val="00AF6B01"/>
    <w:rsid w:val="00AF73C8"/>
    <w:rsid w:val="00B03DC8"/>
    <w:rsid w:val="00B068DA"/>
    <w:rsid w:val="00B06BB3"/>
    <w:rsid w:val="00B1186F"/>
    <w:rsid w:val="00B1358C"/>
    <w:rsid w:val="00B13A71"/>
    <w:rsid w:val="00B13DA0"/>
    <w:rsid w:val="00B15FCB"/>
    <w:rsid w:val="00B17D9A"/>
    <w:rsid w:val="00B21363"/>
    <w:rsid w:val="00B21D86"/>
    <w:rsid w:val="00B22BD9"/>
    <w:rsid w:val="00B2338F"/>
    <w:rsid w:val="00B23F0D"/>
    <w:rsid w:val="00B24EF4"/>
    <w:rsid w:val="00B26222"/>
    <w:rsid w:val="00B27643"/>
    <w:rsid w:val="00B3033A"/>
    <w:rsid w:val="00B339B9"/>
    <w:rsid w:val="00B34E72"/>
    <w:rsid w:val="00B3527C"/>
    <w:rsid w:val="00B36454"/>
    <w:rsid w:val="00B40469"/>
    <w:rsid w:val="00B41EBB"/>
    <w:rsid w:val="00B4272F"/>
    <w:rsid w:val="00B42BB1"/>
    <w:rsid w:val="00B445DE"/>
    <w:rsid w:val="00B44FCC"/>
    <w:rsid w:val="00B46846"/>
    <w:rsid w:val="00B46C0E"/>
    <w:rsid w:val="00B46ED4"/>
    <w:rsid w:val="00B503DB"/>
    <w:rsid w:val="00B50681"/>
    <w:rsid w:val="00B5104A"/>
    <w:rsid w:val="00B5153B"/>
    <w:rsid w:val="00B51C58"/>
    <w:rsid w:val="00B52BB6"/>
    <w:rsid w:val="00B53B30"/>
    <w:rsid w:val="00B55D27"/>
    <w:rsid w:val="00B55E30"/>
    <w:rsid w:val="00B568F9"/>
    <w:rsid w:val="00B56B9D"/>
    <w:rsid w:val="00B60E50"/>
    <w:rsid w:val="00B60EDB"/>
    <w:rsid w:val="00B62702"/>
    <w:rsid w:val="00B63102"/>
    <w:rsid w:val="00B634B9"/>
    <w:rsid w:val="00B63B80"/>
    <w:rsid w:val="00B63CE1"/>
    <w:rsid w:val="00B64E82"/>
    <w:rsid w:val="00B663A3"/>
    <w:rsid w:val="00B73D9D"/>
    <w:rsid w:val="00B75D20"/>
    <w:rsid w:val="00B77094"/>
    <w:rsid w:val="00B801D2"/>
    <w:rsid w:val="00B8049F"/>
    <w:rsid w:val="00B83AB2"/>
    <w:rsid w:val="00B83B37"/>
    <w:rsid w:val="00B843CC"/>
    <w:rsid w:val="00B85255"/>
    <w:rsid w:val="00B870B2"/>
    <w:rsid w:val="00B87365"/>
    <w:rsid w:val="00B9336B"/>
    <w:rsid w:val="00B949AB"/>
    <w:rsid w:val="00B95DC8"/>
    <w:rsid w:val="00BA0C29"/>
    <w:rsid w:val="00BA2FC5"/>
    <w:rsid w:val="00BA3660"/>
    <w:rsid w:val="00BA3C5C"/>
    <w:rsid w:val="00BA4AE0"/>
    <w:rsid w:val="00BA63C5"/>
    <w:rsid w:val="00BA64DB"/>
    <w:rsid w:val="00BA680A"/>
    <w:rsid w:val="00BA6A56"/>
    <w:rsid w:val="00BA766F"/>
    <w:rsid w:val="00BB441E"/>
    <w:rsid w:val="00BB5578"/>
    <w:rsid w:val="00BB5692"/>
    <w:rsid w:val="00BB6240"/>
    <w:rsid w:val="00BB76B0"/>
    <w:rsid w:val="00BB7AA7"/>
    <w:rsid w:val="00BC050C"/>
    <w:rsid w:val="00BC05A1"/>
    <w:rsid w:val="00BC27FE"/>
    <w:rsid w:val="00BC3112"/>
    <w:rsid w:val="00BC330A"/>
    <w:rsid w:val="00BC3F0B"/>
    <w:rsid w:val="00BC481E"/>
    <w:rsid w:val="00BC48A5"/>
    <w:rsid w:val="00BC4BF0"/>
    <w:rsid w:val="00BC4CAA"/>
    <w:rsid w:val="00BC4CB5"/>
    <w:rsid w:val="00BC538B"/>
    <w:rsid w:val="00BC5D52"/>
    <w:rsid w:val="00BC627C"/>
    <w:rsid w:val="00BC6613"/>
    <w:rsid w:val="00BC6912"/>
    <w:rsid w:val="00BC6F52"/>
    <w:rsid w:val="00BD09E7"/>
    <w:rsid w:val="00BD0C64"/>
    <w:rsid w:val="00BD0F82"/>
    <w:rsid w:val="00BD1471"/>
    <w:rsid w:val="00BD16B5"/>
    <w:rsid w:val="00BD2C6A"/>
    <w:rsid w:val="00BD2F59"/>
    <w:rsid w:val="00BD374E"/>
    <w:rsid w:val="00BD42E0"/>
    <w:rsid w:val="00BD4F7B"/>
    <w:rsid w:val="00BD6458"/>
    <w:rsid w:val="00BD64D5"/>
    <w:rsid w:val="00BD67A4"/>
    <w:rsid w:val="00BE1BBE"/>
    <w:rsid w:val="00BE35B9"/>
    <w:rsid w:val="00BE3B84"/>
    <w:rsid w:val="00BE4FDB"/>
    <w:rsid w:val="00BE5A33"/>
    <w:rsid w:val="00BE62A5"/>
    <w:rsid w:val="00BE68E2"/>
    <w:rsid w:val="00BE783F"/>
    <w:rsid w:val="00BF1E23"/>
    <w:rsid w:val="00BF4995"/>
    <w:rsid w:val="00BF4FAE"/>
    <w:rsid w:val="00BF56D6"/>
    <w:rsid w:val="00C04BD2"/>
    <w:rsid w:val="00C05FCD"/>
    <w:rsid w:val="00C0608B"/>
    <w:rsid w:val="00C06191"/>
    <w:rsid w:val="00C06C99"/>
    <w:rsid w:val="00C07F1A"/>
    <w:rsid w:val="00C16874"/>
    <w:rsid w:val="00C17338"/>
    <w:rsid w:val="00C2020C"/>
    <w:rsid w:val="00C22397"/>
    <w:rsid w:val="00C232FA"/>
    <w:rsid w:val="00C25EBF"/>
    <w:rsid w:val="00C26A70"/>
    <w:rsid w:val="00C27A68"/>
    <w:rsid w:val="00C27AA8"/>
    <w:rsid w:val="00C3269D"/>
    <w:rsid w:val="00C333DE"/>
    <w:rsid w:val="00C34A5A"/>
    <w:rsid w:val="00C36F1A"/>
    <w:rsid w:val="00C40F77"/>
    <w:rsid w:val="00C424EB"/>
    <w:rsid w:val="00C43083"/>
    <w:rsid w:val="00C43356"/>
    <w:rsid w:val="00C43823"/>
    <w:rsid w:val="00C43BC3"/>
    <w:rsid w:val="00C442E2"/>
    <w:rsid w:val="00C44820"/>
    <w:rsid w:val="00C46683"/>
    <w:rsid w:val="00C473D5"/>
    <w:rsid w:val="00C50198"/>
    <w:rsid w:val="00C50201"/>
    <w:rsid w:val="00C508A6"/>
    <w:rsid w:val="00C508BF"/>
    <w:rsid w:val="00C50A67"/>
    <w:rsid w:val="00C50BF0"/>
    <w:rsid w:val="00C50E39"/>
    <w:rsid w:val="00C51354"/>
    <w:rsid w:val="00C51463"/>
    <w:rsid w:val="00C52083"/>
    <w:rsid w:val="00C524FE"/>
    <w:rsid w:val="00C5334B"/>
    <w:rsid w:val="00C54745"/>
    <w:rsid w:val="00C552EC"/>
    <w:rsid w:val="00C55654"/>
    <w:rsid w:val="00C5688A"/>
    <w:rsid w:val="00C60E05"/>
    <w:rsid w:val="00C6305C"/>
    <w:rsid w:val="00C63D76"/>
    <w:rsid w:val="00C65924"/>
    <w:rsid w:val="00C675A0"/>
    <w:rsid w:val="00C71D71"/>
    <w:rsid w:val="00C735F9"/>
    <w:rsid w:val="00C76166"/>
    <w:rsid w:val="00C76186"/>
    <w:rsid w:val="00C76585"/>
    <w:rsid w:val="00C8070F"/>
    <w:rsid w:val="00C8141B"/>
    <w:rsid w:val="00C81623"/>
    <w:rsid w:val="00C8492D"/>
    <w:rsid w:val="00C859EB"/>
    <w:rsid w:val="00C86BFF"/>
    <w:rsid w:val="00C90458"/>
    <w:rsid w:val="00C91DA8"/>
    <w:rsid w:val="00C95A3C"/>
    <w:rsid w:val="00C961BE"/>
    <w:rsid w:val="00C979EC"/>
    <w:rsid w:val="00CA0AC0"/>
    <w:rsid w:val="00CA3E3B"/>
    <w:rsid w:val="00CA4036"/>
    <w:rsid w:val="00CA4ABD"/>
    <w:rsid w:val="00CA546F"/>
    <w:rsid w:val="00CA5F15"/>
    <w:rsid w:val="00CA679D"/>
    <w:rsid w:val="00CA6EDC"/>
    <w:rsid w:val="00CA7823"/>
    <w:rsid w:val="00CB0F5A"/>
    <w:rsid w:val="00CB2280"/>
    <w:rsid w:val="00CB3C2A"/>
    <w:rsid w:val="00CB458B"/>
    <w:rsid w:val="00CB4710"/>
    <w:rsid w:val="00CB60AD"/>
    <w:rsid w:val="00CB644F"/>
    <w:rsid w:val="00CB64A6"/>
    <w:rsid w:val="00CB75CA"/>
    <w:rsid w:val="00CB77F4"/>
    <w:rsid w:val="00CC183D"/>
    <w:rsid w:val="00CC332B"/>
    <w:rsid w:val="00CC39BE"/>
    <w:rsid w:val="00CC4718"/>
    <w:rsid w:val="00CC48F1"/>
    <w:rsid w:val="00CC5547"/>
    <w:rsid w:val="00CC5F80"/>
    <w:rsid w:val="00CC67BA"/>
    <w:rsid w:val="00CD0020"/>
    <w:rsid w:val="00CD0C70"/>
    <w:rsid w:val="00CD0CE7"/>
    <w:rsid w:val="00CD14A8"/>
    <w:rsid w:val="00CD2EB7"/>
    <w:rsid w:val="00CD3003"/>
    <w:rsid w:val="00CD46A8"/>
    <w:rsid w:val="00CD5F9F"/>
    <w:rsid w:val="00CD68A4"/>
    <w:rsid w:val="00CD7590"/>
    <w:rsid w:val="00CD75CA"/>
    <w:rsid w:val="00CD7C74"/>
    <w:rsid w:val="00CE03B5"/>
    <w:rsid w:val="00CE1BFB"/>
    <w:rsid w:val="00CE237C"/>
    <w:rsid w:val="00CE2938"/>
    <w:rsid w:val="00CE2ECB"/>
    <w:rsid w:val="00CE4611"/>
    <w:rsid w:val="00CE47A9"/>
    <w:rsid w:val="00CE48F3"/>
    <w:rsid w:val="00CE61A8"/>
    <w:rsid w:val="00CE65FA"/>
    <w:rsid w:val="00CE7C74"/>
    <w:rsid w:val="00CF14B2"/>
    <w:rsid w:val="00CF1534"/>
    <w:rsid w:val="00CF4B7B"/>
    <w:rsid w:val="00CF4CEE"/>
    <w:rsid w:val="00CF68C7"/>
    <w:rsid w:val="00CF6B72"/>
    <w:rsid w:val="00CF7B21"/>
    <w:rsid w:val="00D002E0"/>
    <w:rsid w:val="00D016BD"/>
    <w:rsid w:val="00D02E04"/>
    <w:rsid w:val="00D03672"/>
    <w:rsid w:val="00D04950"/>
    <w:rsid w:val="00D050C4"/>
    <w:rsid w:val="00D10157"/>
    <w:rsid w:val="00D10608"/>
    <w:rsid w:val="00D10F6D"/>
    <w:rsid w:val="00D125EA"/>
    <w:rsid w:val="00D13ADD"/>
    <w:rsid w:val="00D14ECC"/>
    <w:rsid w:val="00D15635"/>
    <w:rsid w:val="00D16C17"/>
    <w:rsid w:val="00D16E99"/>
    <w:rsid w:val="00D1703A"/>
    <w:rsid w:val="00D175C3"/>
    <w:rsid w:val="00D20111"/>
    <w:rsid w:val="00D20D31"/>
    <w:rsid w:val="00D20F9F"/>
    <w:rsid w:val="00D211D5"/>
    <w:rsid w:val="00D21531"/>
    <w:rsid w:val="00D252C9"/>
    <w:rsid w:val="00D255BF"/>
    <w:rsid w:val="00D25AF8"/>
    <w:rsid w:val="00D27090"/>
    <w:rsid w:val="00D30CD8"/>
    <w:rsid w:val="00D311D6"/>
    <w:rsid w:val="00D315E9"/>
    <w:rsid w:val="00D332D2"/>
    <w:rsid w:val="00D34BC4"/>
    <w:rsid w:val="00D3561C"/>
    <w:rsid w:val="00D35FA3"/>
    <w:rsid w:val="00D368F5"/>
    <w:rsid w:val="00D377EA"/>
    <w:rsid w:val="00D3784B"/>
    <w:rsid w:val="00D40C50"/>
    <w:rsid w:val="00D428A7"/>
    <w:rsid w:val="00D43BAD"/>
    <w:rsid w:val="00D43E89"/>
    <w:rsid w:val="00D44F31"/>
    <w:rsid w:val="00D45503"/>
    <w:rsid w:val="00D47E2E"/>
    <w:rsid w:val="00D50509"/>
    <w:rsid w:val="00D51EB1"/>
    <w:rsid w:val="00D53869"/>
    <w:rsid w:val="00D55F3A"/>
    <w:rsid w:val="00D5788E"/>
    <w:rsid w:val="00D57E17"/>
    <w:rsid w:val="00D60EB1"/>
    <w:rsid w:val="00D614CD"/>
    <w:rsid w:val="00D61A93"/>
    <w:rsid w:val="00D61C0B"/>
    <w:rsid w:val="00D62400"/>
    <w:rsid w:val="00D62BB4"/>
    <w:rsid w:val="00D6322B"/>
    <w:rsid w:val="00D650DE"/>
    <w:rsid w:val="00D65556"/>
    <w:rsid w:val="00D71CB2"/>
    <w:rsid w:val="00D73B7D"/>
    <w:rsid w:val="00D74925"/>
    <w:rsid w:val="00D756C4"/>
    <w:rsid w:val="00D76148"/>
    <w:rsid w:val="00D76367"/>
    <w:rsid w:val="00D77E0D"/>
    <w:rsid w:val="00D80AB8"/>
    <w:rsid w:val="00D81AA5"/>
    <w:rsid w:val="00D81C17"/>
    <w:rsid w:val="00D82159"/>
    <w:rsid w:val="00D8332F"/>
    <w:rsid w:val="00D83E28"/>
    <w:rsid w:val="00D843C0"/>
    <w:rsid w:val="00D86FD2"/>
    <w:rsid w:val="00D921AB"/>
    <w:rsid w:val="00D925E1"/>
    <w:rsid w:val="00D93405"/>
    <w:rsid w:val="00D95456"/>
    <w:rsid w:val="00D95737"/>
    <w:rsid w:val="00DA01CB"/>
    <w:rsid w:val="00DA107B"/>
    <w:rsid w:val="00DA160D"/>
    <w:rsid w:val="00DA2D5A"/>
    <w:rsid w:val="00DB0231"/>
    <w:rsid w:val="00DB56DD"/>
    <w:rsid w:val="00DB5BB2"/>
    <w:rsid w:val="00DB650C"/>
    <w:rsid w:val="00DB7D3A"/>
    <w:rsid w:val="00DC166D"/>
    <w:rsid w:val="00DC1C38"/>
    <w:rsid w:val="00DC337B"/>
    <w:rsid w:val="00DC4438"/>
    <w:rsid w:val="00DC55F2"/>
    <w:rsid w:val="00DD0958"/>
    <w:rsid w:val="00DD0D89"/>
    <w:rsid w:val="00DD28F4"/>
    <w:rsid w:val="00DD52E9"/>
    <w:rsid w:val="00DD64C0"/>
    <w:rsid w:val="00DD7243"/>
    <w:rsid w:val="00DD743B"/>
    <w:rsid w:val="00DE16D8"/>
    <w:rsid w:val="00DE4D9C"/>
    <w:rsid w:val="00DE4E7E"/>
    <w:rsid w:val="00DE5B24"/>
    <w:rsid w:val="00DE5D2E"/>
    <w:rsid w:val="00DE736E"/>
    <w:rsid w:val="00DF0D3C"/>
    <w:rsid w:val="00DF0E49"/>
    <w:rsid w:val="00DF34BE"/>
    <w:rsid w:val="00DF45A0"/>
    <w:rsid w:val="00DF6F31"/>
    <w:rsid w:val="00DF72A2"/>
    <w:rsid w:val="00E0052F"/>
    <w:rsid w:val="00E006E0"/>
    <w:rsid w:val="00E00E74"/>
    <w:rsid w:val="00E016B3"/>
    <w:rsid w:val="00E02554"/>
    <w:rsid w:val="00E04F56"/>
    <w:rsid w:val="00E05139"/>
    <w:rsid w:val="00E06A32"/>
    <w:rsid w:val="00E07348"/>
    <w:rsid w:val="00E102AF"/>
    <w:rsid w:val="00E13263"/>
    <w:rsid w:val="00E1365B"/>
    <w:rsid w:val="00E14264"/>
    <w:rsid w:val="00E142F4"/>
    <w:rsid w:val="00E14595"/>
    <w:rsid w:val="00E15054"/>
    <w:rsid w:val="00E16245"/>
    <w:rsid w:val="00E17258"/>
    <w:rsid w:val="00E17471"/>
    <w:rsid w:val="00E20355"/>
    <w:rsid w:val="00E2092D"/>
    <w:rsid w:val="00E20BDF"/>
    <w:rsid w:val="00E216A7"/>
    <w:rsid w:val="00E21C6B"/>
    <w:rsid w:val="00E22E88"/>
    <w:rsid w:val="00E25045"/>
    <w:rsid w:val="00E25E35"/>
    <w:rsid w:val="00E26868"/>
    <w:rsid w:val="00E2782E"/>
    <w:rsid w:val="00E27A1D"/>
    <w:rsid w:val="00E316A5"/>
    <w:rsid w:val="00E3202C"/>
    <w:rsid w:val="00E33038"/>
    <w:rsid w:val="00E33505"/>
    <w:rsid w:val="00E33668"/>
    <w:rsid w:val="00E33CFD"/>
    <w:rsid w:val="00E3548A"/>
    <w:rsid w:val="00E35DBB"/>
    <w:rsid w:val="00E3620E"/>
    <w:rsid w:val="00E369EB"/>
    <w:rsid w:val="00E36C8E"/>
    <w:rsid w:val="00E37964"/>
    <w:rsid w:val="00E42ABB"/>
    <w:rsid w:val="00E44D8D"/>
    <w:rsid w:val="00E45E3E"/>
    <w:rsid w:val="00E46EA2"/>
    <w:rsid w:val="00E470BC"/>
    <w:rsid w:val="00E50207"/>
    <w:rsid w:val="00E50B4A"/>
    <w:rsid w:val="00E51C4C"/>
    <w:rsid w:val="00E51FFC"/>
    <w:rsid w:val="00E53BD2"/>
    <w:rsid w:val="00E55DC0"/>
    <w:rsid w:val="00E56152"/>
    <w:rsid w:val="00E604C2"/>
    <w:rsid w:val="00E607AA"/>
    <w:rsid w:val="00E62C31"/>
    <w:rsid w:val="00E63287"/>
    <w:rsid w:val="00E639F7"/>
    <w:rsid w:val="00E64AC6"/>
    <w:rsid w:val="00E662FA"/>
    <w:rsid w:val="00E7008E"/>
    <w:rsid w:val="00E70178"/>
    <w:rsid w:val="00E7074B"/>
    <w:rsid w:val="00E71B0B"/>
    <w:rsid w:val="00E74314"/>
    <w:rsid w:val="00E7492F"/>
    <w:rsid w:val="00E756A4"/>
    <w:rsid w:val="00E75A52"/>
    <w:rsid w:val="00E77429"/>
    <w:rsid w:val="00E77CBC"/>
    <w:rsid w:val="00E80987"/>
    <w:rsid w:val="00E82646"/>
    <w:rsid w:val="00E868C7"/>
    <w:rsid w:val="00E86FE0"/>
    <w:rsid w:val="00E8757A"/>
    <w:rsid w:val="00E876AD"/>
    <w:rsid w:val="00E87721"/>
    <w:rsid w:val="00E90826"/>
    <w:rsid w:val="00E9097A"/>
    <w:rsid w:val="00E90F41"/>
    <w:rsid w:val="00E90FB0"/>
    <w:rsid w:val="00E91451"/>
    <w:rsid w:val="00E91453"/>
    <w:rsid w:val="00E91787"/>
    <w:rsid w:val="00E91B2B"/>
    <w:rsid w:val="00E931F6"/>
    <w:rsid w:val="00E93E74"/>
    <w:rsid w:val="00E94510"/>
    <w:rsid w:val="00E948A7"/>
    <w:rsid w:val="00E95263"/>
    <w:rsid w:val="00E9569C"/>
    <w:rsid w:val="00E95F5C"/>
    <w:rsid w:val="00E96AFB"/>
    <w:rsid w:val="00EA13C3"/>
    <w:rsid w:val="00EA15B5"/>
    <w:rsid w:val="00EA22E2"/>
    <w:rsid w:val="00EA25FD"/>
    <w:rsid w:val="00EA45C5"/>
    <w:rsid w:val="00EA520C"/>
    <w:rsid w:val="00EA69FA"/>
    <w:rsid w:val="00EA6B88"/>
    <w:rsid w:val="00EA7CF8"/>
    <w:rsid w:val="00EB0ADD"/>
    <w:rsid w:val="00EB0F2B"/>
    <w:rsid w:val="00EB2DEC"/>
    <w:rsid w:val="00EB7360"/>
    <w:rsid w:val="00EC0499"/>
    <w:rsid w:val="00EC406B"/>
    <w:rsid w:val="00EC4D83"/>
    <w:rsid w:val="00EC516C"/>
    <w:rsid w:val="00ED0192"/>
    <w:rsid w:val="00ED1957"/>
    <w:rsid w:val="00ED2B49"/>
    <w:rsid w:val="00ED36C7"/>
    <w:rsid w:val="00ED4F45"/>
    <w:rsid w:val="00ED5742"/>
    <w:rsid w:val="00ED616D"/>
    <w:rsid w:val="00EE40F5"/>
    <w:rsid w:val="00EE613B"/>
    <w:rsid w:val="00EE64DB"/>
    <w:rsid w:val="00EE761E"/>
    <w:rsid w:val="00EE7BCF"/>
    <w:rsid w:val="00EE7D87"/>
    <w:rsid w:val="00EF11AF"/>
    <w:rsid w:val="00EF2B9C"/>
    <w:rsid w:val="00EF2F37"/>
    <w:rsid w:val="00EF353C"/>
    <w:rsid w:val="00EF44D4"/>
    <w:rsid w:val="00EF644C"/>
    <w:rsid w:val="00EF7D38"/>
    <w:rsid w:val="00F01DEA"/>
    <w:rsid w:val="00F02549"/>
    <w:rsid w:val="00F032E6"/>
    <w:rsid w:val="00F03E31"/>
    <w:rsid w:val="00F04446"/>
    <w:rsid w:val="00F0474F"/>
    <w:rsid w:val="00F04862"/>
    <w:rsid w:val="00F05822"/>
    <w:rsid w:val="00F05FDF"/>
    <w:rsid w:val="00F078E1"/>
    <w:rsid w:val="00F105DE"/>
    <w:rsid w:val="00F122B8"/>
    <w:rsid w:val="00F12CFD"/>
    <w:rsid w:val="00F14432"/>
    <w:rsid w:val="00F15883"/>
    <w:rsid w:val="00F1660F"/>
    <w:rsid w:val="00F17CDD"/>
    <w:rsid w:val="00F21D44"/>
    <w:rsid w:val="00F21F3A"/>
    <w:rsid w:val="00F22467"/>
    <w:rsid w:val="00F2401B"/>
    <w:rsid w:val="00F255E9"/>
    <w:rsid w:val="00F25639"/>
    <w:rsid w:val="00F269D5"/>
    <w:rsid w:val="00F275F4"/>
    <w:rsid w:val="00F34304"/>
    <w:rsid w:val="00F359E6"/>
    <w:rsid w:val="00F35A1C"/>
    <w:rsid w:val="00F36BBB"/>
    <w:rsid w:val="00F37825"/>
    <w:rsid w:val="00F400EA"/>
    <w:rsid w:val="00F406B5"/>
    <w:rsid w:val="00F41C59"/>
    <w:rsid w:val="00F42953"/>
    <w:rsid w:val="00F429B5"/>
    <w:rsid w:val="00F44CD5"/>
    <w:rsid w:val="00F44E70"/>
    <w:rsid w:val="00F4602D"/>
    <w:rsid w:val="00F46401"/>
    <w:rsid w:val="00F46A98"/>
    <w:rsid w:val="00F46AFD"/>
    <w:rsid w:val="00F47200"/>
    <w:rsid w:val="00F47F3A"/>
    <w:rsid w:val="00F52987"/>
    <w:rsid w:val="00F52D27"/>
    <w:rsid w:val="00F540D7"/>
    <w:rsid w:val="00F55342"/>
    <w:rsid w:val="00F55BFC"/>
    <w:rsid w:val="00F56198"/>
    <w:rsid w:val="00F57947"/>
    <w:rsid w:val="00F606A1"/>
    <w:rsid w:val="00F636EC"/>
    <w:rsid w:val="00F6377B"/>
    <w:rsid w:val="00F64DC3"/>
    <w:rsid w:val="00F675A8"/>
    <w:rsid w:val="00F70C06"/>
    <w:rsid w:val="00F7496F"/>
    <w:rsid w:val="00F7669B"/>
    <w:rsid w:val="00F77075"/>
    <w:rsid w:val="00F772C2"/>
    <w:rsid w:val="00F7765E"/>
    <w:rsid w:val="00F806B2"/>
    <w:rsid w:val="00F80A15"/>
    <w:rsid w:val="00F83B65"/>
    <w:rsid w:val="00F84DF5"/>
    <w:rsid w:val="00F8532E"/>
    <w:rsid w:val="00F878E9"/>
    <w:rsid w:val="00F87B51"/>
    <w:rsid w:val="00F921AB"/>
    <w:rsid w:val="00F9287C"/>
    <w:rsid w:val="00F947D8"/>
    <w:rsid w:val="00F96BF5"/>
    <w:rsid w:val="00F96D65"/>
    <w:rsid w:val="00F97FD7"/>
    <w:rsid w:val="00FA0D5E"/>
    <w:rsid w:val="00FA24A5"/>
    <w:rsid w:val="00FA3F62"/>
    <w:rsid w:val="00FA3F7C"/>
    <w:rsid w:val="00FA476F"/>
    <w:rsid w:val="00FA4F04"/>
    <w:rsid w:val="00FA5AC3"/>
    <w:rsid w:val="00FA65DF"/>
    <w:rsid w:val="00FB02A0"/>
    <w:rsid w:val="00FB1AA4"/>
    <w:rsid w:val="00FB200D"/>
    <w:rsid w:val="00FB21E6"/>
    <w:rsid w:val="00FB25B0"/>
    <w:rsid w:val="00FB4C44"/>
    <w:rsid w:val="00FB53F1"/>
    <w:rsid w:val="00FB6C94"/>
    <w:rsid w:val="00FC0A30"/>
    <w:rsid w:val="00FC29BB"/>
    <w:rsid w:val="00FC366C"/>
    <w:rsid w:val="00FC3AEB"/>
    <w:rsid w:val="00FC3B17"/>
    <w:rsid w:val="00FC48CB"/>
    <w:rsid w:val="00FC497F"/>
    <w:rsid w:val="00FC4F5F"/>
    <w:rsid w:val="00FC5C8C"/>
    <w:rsid w:val="00FC6008"/>
    <w:rsid w:val="00FC60F0"/>
    <w:rsid w:val="00FC695E"/>
    <w:rsid w:val="00FD005F"/>
    <w:rsid w:val="00FD1A46"/>
    <w:rsid w:val="00FD2147"/>
    <w:rsid w:val="00FD2A15"/>
    <w:rsid w:val="00FD37BD"/>
    <w:rsid w:val="00FD3BF7"/>
    <w:rsid w:val="00FD42CE"/>
    <w:rsid w:val="00FD46FF"/>
    <w:rsid w:val="00FD4995"/>
    <w:rsid w:val="00FD6EA0"/>
    <w:rsid w:val="00FE0045"/>
    <w:rsid w:val="00FE014D"/>
    <w:rsid w:val="00FE03BE"/>
    <w:rsid w:val="00FE097D"/>
    <w:rsid w:val="00FE1B18"/>
    <w:rsid w:val="00FE2613"/>
    <w:rsid w:val="00FE263E"/>
    <w:rsid w:val="00FE4593"/>
    <w:rsid w:val="00FE5E1F"/>
    <w:rsid w:val="00FE6179"/>
    <w:rsid w:val="00FF0F2B"/>
    <w:rsid w:val="00FF24AE"/>
    <w:rsid w:val="00FF3E47"/>
    <w:rsid w:val="00FF40D4"/>
    <w:rsid w:val="00FF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33"/>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paragraph" w:styleId="ListBullet">
    <w:name w:val="List Bullet"/>
    <w:basedOn w:val="Normal"/>
    <w:uiPriority w:val="99"/>
    <w:semiHidden/>
    <w:rsid w:val="007D04A4"/>
    <w:pPr>
      <w:numPr>
        <w:numId w:val="12"/>
      </w:numPr>
      <w:contextualSpacing/>
    </w:pPr>
  </w:style>
  <w:style w:type="character" w:styleId="UnresolvedMention">
    <w:name w:val="Unresolved Mention"/>
    <w:basedOn w:val="DefaultParagraphFont"/>
    <w:uiPriority w:val="99"/>
    <w:semiHidden/>
    <w:unhideWhenUsed/>
    <w:rsid w:val="00B068DA"/>
    <w:rPr>
      <w:color w:val="605E5C"/>
      <w:shd w:val="clear" w:color="auto" w:fill="E1DFDD"/>
    </w:rPr>
  </w:style>
  <w:style w:type="paragraph" w:styleId="NormalWeb">
    <w:name w:val="Normal (Web)"/>
    <w:basedOn w:val="Normal"/>
    <w:uiPriority w:val="99"/>
    <w:semiHidden/>
    <w:unhideWhenUsed/>
    <w:rsid w:val="001558F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apple-converted-space">
    <w:name w:val="x_apple-converted-space"/>
    <w:basedOn w:val="DefaultParagraphFont"/>
    <w:rsid w:val="00940756"/>
  </w:style>
  <w:style w:type="paragraph" w:customStyle="1" w:styleId="pf0">
    <w:name w:val="pf0"/>
    <w:basedOn w:val="Normal"/>
    <w:rsid w:val="00D74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749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37358981">
      <w:bodyDiv w:val="1"/>
      <w:marLeft w:val="0"/>
      <w:marRight w:val="0"/>
      <w:marTop w:val="0"/>
      <w:marBottom w:val="0"/>
      <w:divBdr>
        <w:top w:val="none" w:sz="0" w:space="0" w:color="auto"/>
        <w:left w:val="none" w:sz="0" w:space="0" w:color="auto"/>
        <w:bottom w:val="none" w:sz="0" w:space="0" w:color="auto"/>
        <w:right w:val="none" w:sz="0" w:space="0" w:color="auto"/>
      </w:divBdr>
    </w:div>
    <w:div w:id="51733816">
      <w:bodyDiv w:val="1"/>
      <w:marLeft w:val="0"/>
      <w:marRight w:val="0"/>
      <w:marTop w:val="0"/>
      <w:marBottom w:val="0"/>
      <w:divBdr>
        <w:top w:val="none" w:sz="0" w:space="0" w:color="auto"/>
        <w:left w:val="none" w:sz="0" w:space="0" w:color="auto"/>
        <w:bottom w:val="none" w:sz="0" w:space="0" w:color="auto"/>
        <w:right w:val="none" w:sz="0" w:space="0" w:color="auto"/>
      </w:divBdr>
    </w:div>
    <w:div w:id="71238920">
      <w:bodyDiv w:val="1"/>
      <w:marLeft w:val="0"/>
      <w:marRight w:val="0"/>
      <w:marTop w:val="0"/>
      <w:marBottom w:val="0"/>
      <w:divBdr>
        <w:top w:val="none" w:sz="0" w:space="0" w:color="auto"/>
        <w:left w:val="none" w:sz="0" w:space="0" w:color="auto"/>
        <w:bottom w:val="none" w:sz="0" w:space="0" w:color="auto"/>
        <w:right w:val="none" w:sz="0" w:space="0" w:color="auto"/>
      </w:divBdr>
    </w:div>
    <w:div w:id="86654064">
      <w:bodyDiv w:val="1"/>
      <w:marLeft w:val="0"/>
      <w:marRight w:val="0"/>
      <w:marTop w:val="0"/>
      <w:marBottom w:val="0"/>
      <w:divBdr>
        <w:top w:val="none" w:sz="0" w:space="0" w:color="auto"/>
        <w:left w:val="none" w:sz="0" w:space="0" w:color="auto"/>
        <w:bottom w:val="none" w:sz="0" w:space="0" w:color="auto"/>
        <w:right w:val="none" w:sz="0" w:space="0" w:color="auto"/>
      </w:divBdr>
    </w:div>
    <w:div w:id="125126040">
      <w:bodyDiv w:val="1"/>
      <w:marLeft w:val="0"/>
      <w:marRight w:val="0"/>
      <w:marTop w:val="0"/>
      <w:marBottom w:val="0"/>
      <w:divBdr>
        <w:top w:val="none" w:sz="0" w:space="0" w:color="auto"/>
        <w:left w:val="none" w:sz="0" w:space="0" w:color="auto"/>
        <w:bottom w:val="none" w:sz="0" w:space="0" w:color="auto"/>
        <w:right w:val="none" w:sz="0" w:space="0" w:color="auto"/>
      </w:divBdr>
    </w:div>
    <w:div w:id="185563302">
      <w:bodyDiv w:val="1"/>
      <w:marLeft w:val="0"/>
      <w:marRight w:val="0"/>
      <w:marTop w:val="0"/>
      <w:marBottom w:val="0"/>
      <w:divBdr>
        <w:top w:val="none" w:sz="0" w:space="0" w:color="auto"/>
        <w:left w:val="none" w:sz="0" w:space="0" w:color="auto"/>
        <w:bottom w:val="none" w:sz="0" w:space="0" w:color="auto"/>
        <w:right w:val="none" w:sz="0" w:space="0" w:color="auto"/>
      </w:divBdr>
    </w:div>
    <w:div w:id="20133224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21013155">
      <w:bodyDiv w:val="1"/>
      <w:marLeft w:val="0"/>
      <w:marRight w:val="0"/>
      <w:marTop w:val="0"/>
      <w:marBottom w:val="0"/>
      <w:divBdr>
        <w:top w:val="none" w:sz="0" w:space="0" w:color="auto"/>
        <w:left w:val="none" w:sz="0" w:space="0" w:color="auto"/>
        <w:bottom w:val="none" w:sz="0" w:space="0" w:color="auto"/>
        <w:right w:val="none" w:sz="0" w:space="0" w:color="auto"/>
      </w:divBdr>
    </w:div>
    <w:div w:id="347946764">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00433545">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540752400">
      <w:bodyDiv w:val="1"/>
      <w:marLeft w:val="0"/>
      <w:marRight w:val="0"/>
      <w:marTop w:val="0"/>
      <w:marBottom w:val="0"/>
      <w:divBdr>
        <w:top w:val="none" w:sz="0" w:space="0" w:color="auto"/>
        <w:left w:val="none" w:sz="0" w:space="0" w:color="auto"/>
        <w:bottom w:val="none" w:sz="0" w:space="0" w:color="auto"/>
        <w:right w:val="none" w:sz="0" w:space="0" w:color="auto"/>
      </w:divBdr>
    </w:div>
    <w:div w:id="567612497">
      <w:bodyDiv w:val="1"/>
      <w:marLeft w:val="0"/>
      <w:marRight w:val="0"/>
      <w:marTop w:val="0"/>
      <w:marBottom w:val="0"/>
      <w:divBdr>
        <w:top w:val="none" w:sz="0" w:space="0" w:color="auto"/>
        <w:left w:val="none" w:sz="0" w:space="0" w:color="auto"/>
        <w:bottom w:val="none" w:sz="0" w:space="0" w:color="auto"/>
        <w:right w:val="none" w:sz="0" w:space="0" w:color="auto"/>
      </w:divBdr>
    </w:div>
    <w:div w:id="65568820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0736675">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52899510">
      <w:bodyDiv w:val="1"/>
      <w:marLeft w:val="0"/>
      <w:marRight w:val="0"/>
      <w:marTop w:val="0"/>
      <w:marBottom w:val="0"/>
      <w:divBdr>
        <w:top w:val="none" w:sz="0" w:space="0" w:color="auto"/>
        <w:left w:val="none" w:sz="0" w:space="0" w:color="auto"/>
        <w:bottom w:val="none" w:sz="0" w:space="0" w:color="auto"/>
        <w:right w:val="none" w:sz="0" w:space="0" w:color="auto"/>
      </w:divBdr>
    </w:div>
    <w:div w:id="1007170520">
      <w:bodyDiv w:val="1"/>
      <w:marLeft w:val="0"/>
      <w:marRight w:val="0"/>
      <w:marTop w:val="0"/>
      <w:marBottom w:val="0"/>
      <w:divBdr>
        <w:top w:val="none" w:sz="0" w:space="0" w:color="auto"/>
        <w:left w:val="none" w:sz="0" w:space="0" w:color="auto"/>
        <w:bottom w:val="none" w:sz="0" w:space="0" w:color="auto"/>
        <w:right w:val="none" w:sz="0" w:space="0" w:color="auto"/>
      </w:divBdr>
    </w:div>
    <w:div w:id="1015572697">
      <w:bodyDiv w:val="1"/>
      <w:marLeft w:val="0"/>
      <w:marRight w:val="0"/>
      <w:marTop w:val="0"/>
      <w:marBottom w:val="0"/>
      <w:divBdr>
        <w:top w:val="none" w:sz="0" w:space="0" w:color="auto"/>
        <w:left w:val="none" w:sz="0" w:space="0" w:color="auto"/>
        <w:bottom w:val="none" w:sz="0" w:space="0" w:color="auto"/>
        <w:right w:val="none" w:sz="0" w:space="0" w:color="auto"/>
      </w:divBdr>
    </w:div>
    <w:div w:id="1036467516">
      <w:bodyDiv w:val="1"/>
      <w:marLeft w:val="0"/>
      <w:marRight w:val="0"/>
      <w:marTop w:val="0"/>
      <w:marBottom w:val="0"/>
      <w:divBdr>
        <w:top w:val="none" w:sz="0" w:space="0" w:color="auto"/>
        <w:left w:val="none" w:sz="0" w:space="0" w:color="auto"/>
        <w:bottom w:val="none" w:sz="0" w:space="0" w:color="auto"/>
        <w:right w:val="none" w:sz="0" w:space="0" w:color="auto"/>
      </w:divBdr>
    </w:div>
    <w:div w:id="107270064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07700377">
      <w:bodyDiv w:val="1"/>
      <w:marLeft w:val="0"/>
      <w:marRight w:val="0"/>
      <w:marTop w:val="0"/>
      <w:marBottom w:val="0"/>
      <w:divBdr>
        <w:top w:val="none" w:sz="0" w:space="0" w:color="auto"/>
        <w:left w:val="none" w:sz="0" w:space="0" w:color="auto"/>
        <w:bottom w:val="none" w:sz="0" w:space="0" w:color="auto"/>
        <w:right w:val="none" w:sz="0" w:space="0" w:color="auto"/>
      </w:divBdr>
    </w:div>
    <w:div w:id="1133786310">
      <w:bodyDiv w:val="1"/>
      <w:marLeft w:val="0"/>
      <w:marRight w:val="0"/>
      <w:marTop w:val="0"/>
      <w:marBottom w:val="0"/>
      <w:divBdr>
        <w:top w:val="none" w:sz="0" w:space="0" w:color="auto"/>
        <w:left w:val="none" w:sz="0" w:space="0" w:color="auto"/>
        <w:bottom w:val="none" w:sz="0" w:space="0" w:color="auto"/>
        <w:right w:val="none" w:sz="0" w:space="0" w:color="auto"/>
      </w:divBdr>
    </w:div>
    <w:div w:id="1154295986">
      <w:bodyDiv w:val="1"/>
      <w:marLeft w:val="0"/>
      <w:marRight w:val="0"/>
      <w:marTop w:val="0"/>
      <w:marBottom w:val="0"/>
      <w:divBdr>
        <w:top w:val="none" w:sz="0" w:space="0" w:color="auto"/>
        <w:left w:val="none" w:sz="0" w:space="0" w:color="auto"/>
        <w:bottom w:val="none" w:sz="0" w:space="0" w:color="auto"/>
        <w:right w:val="none" w:sz="0" w:space="0" w:color="auto"/>
      </w:divBdr>
    </w:div>
    <w:div w:id="1156218169">
      <w:bodyDiv w:val="1"/>
      <w:marLeft w:val="0"/>
      <w:marRight w:val="0"/>
      <w:marTop w:val="0"/>
      <w:marBottom w:val="0"/>
      <w:divBdr>
        <w:top w:val="none" w:sz="0" w:space="0" w:color="auto"/>
        <w:left w:val="none" w:sz="0" w:space="0" w:color="auto"/>
        <w:bottom w:val="none" w:sz="0" w:space="0" w:color="auto"/>
        <w:right w:val="none" w:sz="0" w:space="0" w:color="auto"/>
      </w:divBdr>
    </w:div>
    <w:div w:id="1223059730">
      <w:bodyDiv w:val="1"/>
      <w:marLeft w:val="0"/>
      <w:marRight w:val="0"/>
      <w:marTop w:val="0"/>
      <w:marBottom w:val="0"/>
      <w:divBdr>
        <w:top w:val="none" w:sz="0" w:space="0" w:color="auto"/>
        <w:left w:val="none" w:sz="0" w:space="0" w:color="auto"/>
        <w:bottom w:val="none" w:sz="0" w:space="0" w:color="auto"/>
        <w:right w:val="none" w:sz="0" w:space="0" w:color="auto"/>
      </w:divBdr>
    </w:div>
    <w:div w:id="1235046192">
      <w:bodyDiv w:val="1"/>
      <w:marLeft w:val="0"/>
      <w:marRight w:val="0"/>
      <w:marTop w:val="0"/>
      <w:marBottom w:val="0"/>
      <w:divBdr>
        <w:top w:val="none" w:sz="0" w:space="0" w:color="auto"/>
        <w:left w:val="none" w:sz="0" w:space="0" w:color="auto"/>
        <w:bottom w:val="none" w:sz="0" w:space="0" w:color="auto"/>
        <w:right w:val="none" w:sz="0" w:space="0" w:color="auto"/>
      </w:divBdr>
    </w:div>
    <w:div w:id="1304773515">
      <w:bodyDiv w:val="1"/>
      <w:marLeft w:val="0"/>
      <w:marRight w:val="0"/>
      <w:marTop w:val="0"/>
      <w:marBottom w:val="0"/>
      <w:divBdr>
        <w:top w:val="none" w:sz="0" w:space="0" w:color="auto"/>
        <w:left w:val="none" w:sz="0" w:space="0" w:color="auto"/>
        <w:bottom w:val="none" w:sz="0" w:space="0" w:color="auto"/>
        <w:right w:val="none" w:sz="0" w:space="0" w:color="auto"/>
      </w:divBdr>
    </w:div>
    <w:div w:id="1370033944">
      <w:bodyDiv w:val="1"/>
      <w:marLeft w:val="0"/>
      <w:marRight w:val="0"/>
      <w:marTop w:val="0"/>
      <w:marBottom w:val="0"/>
      <w:divBdr>
        <w:top w:val="none" w:sz="0" w:space="0" w:color="auto"/>
        <w:left w:val="none" w:sz="0" w:space="0" w:color="auto"/>
        <w:bottom w:val="none" w:sz="0" w:space="0" w:color="auto"/>
        <w:right w:val="none" w:sz="0" w:space="0" w:color="auto"/>
      </w:divBdr>
    </w:div>
    <w:div w:id="1415782270">
      <w:bodyDiv w:val="1"/>
      <w:marLeft w:val="0"/>
      <w:marRight w:val="0"/>
      <w:marTop w:val="0"/>
      <w:marBottom w:val="0"/>
      <w:divBdr>
        <w:top w:val="none" w:sz="0" w:space="0" w:color="auto"/>
        <w:left w:val="none" w:sz="0" w:space="0" w:color="auto"/>
        <w:bottom w:val="none" w:sz="0" w:space="0" w:color="auto"/>
        <w:right w:val="none" w:sz="0" w:space="0" w:color="auto"/>
      </w:divBdr>
    </w:div>
    <w:div w:id="1442608013">
      <w:bodyDiv w:val="1"/>
      <w:marLeft w:val="0"/>
      <w:marRight w:val="0"/>
      <w:marTop w:val="0"/>
      <w:marBottom w:val="0"/>
      <w:divBdr>
        <w:top w:val="none" w:sz="0" w:space="0" w:color="auto"/>
        <w:left w:val="none" w:sz="0" w:space="0" w:color="auto"/>
        <w:bottom w:val="none" w:sz="0" w:space="0" w:color="auto"/>
        <w:right w:val="none" w:sz="0" w:space="0" w:color="auto"/>
      </w:divBdr>
    </w:div>
    <w:div w:id="1468205783">
      <w:bodyDiv w:val="1"/>
      <w:marLeft w:val="0"/>
      <w:marRight w:val="0"/>
      <w:marTop w:val="0"/>
      <w:marBottom w:val="0"/>
      <w:divBdr>
        <w:top w:val="none" w:sz="0" w:space="0" w:color="auto"/>
        <w:left w:val="none" w:sz="0" w:space="0" w:color="auto"/>
        <w:bottom w:val="none" w:sz="0" w:space="0" w:color="auto"/>
        <w:right w:val="none" w:sz="0" w:space="0" w:color="auto"/>
      </w:divBdr>
    </w:div>
    <w:div w:id="1535116262">
      <w:bodyDiv w:val="1"/>
      <w:marLeft w:val="0"/>
      <w:marRight w:val="0"/>
      <w:marTop w:val="0"/>
      <w:marBottom w:val="0"/>
      <w:divBdr>
        <w:top w:val="none" w:sz="0" w:space="0" w:color="auto"/>
        <w:left w:val="none" w:sz="0" w:space="0" w:color="auto"/>
        <w:bottom w:val="none" w:sz="0" w:space="0" w:color="auto"/>
        <w:right w:val="none" w:sz="0" w:space="0" w:color="auto"/>
      </w:divBdr>
    </w:div>
    <w:div w:id="1576696843">
      <w:bodyDiv w:val="1"/>
      <w:marLeft w:val="0"/>
      <w:marRight w:val="0"/>
      <w:marTop w:val="0"/>
      <w:marBottom w:val="0"/>
      <w:divBdr>
        <w:top w:val="none" w:sz="0" w:space="0" w:color="auto"/>
        <w:left w:val="none" w:sz="0" w:space="0" w:color="auto"/>
        <w:bottom w:val="none" w:sz="0" w:space="0" w:color="auto"/>
        <w:right w:val="none" w:sz="0" w:space="0" w:color="auto"/>
      </w:divBdr>
    </w:div>
    <w:div w:id="1683966837">
      <w:bodyDiv w:val="1"/>
      <w:marLeft w:val="0"/>
      <w:marRight w:val="0"/>
      <w:marTop w:val="0"/>
      <w:marBottom w:val="0"/>
      <w:divBdr>
        <w:top w:val="none" w:sz="0" w:space="0" w:color="auto"/>
        <w:left w:val="none" w:sz="0" w:space="0" w:color="auto"/>
        <w:bottom w:val="none" w:sz="0" w:space="0" w:color="auto"/>
        <w:right w:val="none" w:sz="0" w:space="0" w:color="auto"/>
      </w:divBdr>
    </w:div>
    <w:div w:id="1718164923">
      <w:bodyDiv w:val="1"/>
      <w:marLeft w:val="0"/>
      <w:marRight w:val="0"/>
      <w:marTop w:val="0"/>
      <w:marBottom w:val="0"/>
      <w:divBdr>
        <w:top w:val="none" w:sz="0" w:space="0" w:color="auto"/>
        <w:left w:val="none" w:sz="0" w:space="0" w:color="auto"/>
        <w:bottom w:val="none" w:sz="0" w:space="0" w:color="auto"/>
        <w:right w:val="none" w:sz="0" w:space="0" w:color="auto"/>
      </w:divBdr>
    </w:div>
    <w:div w:id="1742479484">
      <w:bodyDiv w:val="1"/>
      <w:marLeft w:val="0"/>
      <w:marRight w:val="0"/>
      <w:marTop w:val="0"/>
      <w:marBottom w:val="0"/>
      <w:divBdr>
        <w:top w:val="none" w:sz="0" w:space="0" w:color="auto"/>
        <w:left w:val="none" w:sz="0" w:space="0" w:color="auto"/>
        <w:bottom w:val="none" w:sz="0" w:space="0" w:color="auto"/>
        <w:right w:val="none" w:sz="0" w:space="0" w:color="auto"/>
      </w:divBdr>
    </w:div>
    <w:div w:id="1763062718">
      <w:bodyDiv w:val="1"/>
      <w:marLeft w:val="0"/>
      <w:marRight w:val="0"/>
      <w:marTop w:val="0"/>
      <w:marBottom w:val="0"/>
      <w:divBdr>
        <w:top w:val="none" w:sz="0" w:space="0" w:color="auto"/>
        <w:left w:val="none" w:sz="0" w:space="0" w:color="auto"/>
        <w:bottom w:val="none" w:sz="0" w:space="0" w:color="auto"/>
        <w:right w:val="none" w:sz="0" w:space="0" w:color="auto"/>
      </w:divBdr>
    </w:div>
    <w:div w:id="1775975484">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1819150537">
      <w:bodyDiv w:val="1"/>
      <w:marLeft w:val="0"/>
      <w:marRight w:val="0"/>
      <w:marTop w:val="0"/>
      <w:marBottom w:val="0"/>
      <w:divBdr>
        <w:top w:val="none" w:sz="0" w:space="0" w:color="auto"/>
        <w:left w:val="none" w:sz="0" w:space="0" w:color="auto"/>
        <w:bottom w:val="none" w:sz="0" w:space="0" w:color="auto"/>
        <w:right w:val="none" w:sz="0" w:space="0" w:color="auto"/>
      </w:divBdr>
    </w:div>
    <w:div w:id="1875533360">
      <w:bodyDiv w:val="1"/>
      <w:marLeft w:val="0"/>
      <w:marRight w:val="0"/>
      <w:marTop w:val="0"/>
      <w:marBottom w:val="0"/>
      <w:divBdr>
        <w:top w:val="none" w:sz="0" w:space="0" w:color="auto"/>
        <w:left w:val="none" w:sz="0" w:space="0" w:color="auto"/>
        <w:bottom w:val="none" w:sz="0" w:space="0" w:color="auto"/>
        <w:right w:val="none" w:sz="0" w:space="0" w:color="auto"/>
      </w:divBdr>
    </w:div>
    <w:div w:id="1919709487">
      <w:bodyDiv w:val="1"/>
      <w:marLeft w:val="0"/>
      <w:marRight w:val="0"/>
      <w:marTop w:val="0"/>
      <w:marBottom w:val="0"/>
      <w:divBdr>
        <w:top w:val="none" w:sz="0" w:space="0" w:color="auto"/>
        <w:left w:val="none" w:sz="0" w:space="0" w:color="auto"/>
        <w:bottom w:val="none" w:sz="0" w:space="0" w:color="auto"/>
        <w:right w:val="none" w:sz="0" w:space="0" w:color="auto"/>
      </w:divBdr>
    </w:div>
    <w:div w:id="1949386397">
      <w:bodyDiv w:val="1"/>
      <w:marLeft w:val="0"/>
      <w:marRight w:val="0"/>
      <w:marTop w:val="0"/>
      <w:marBottom w:val="0"/>
      <w:divBdr>
        <w:top w:val="none" w:sz="0" w:space="0" w:color="auto"/>
        <w:left w:val="none" w:sz="0" w:space="0" w:color="auto"/>
        <w:bottom w:val="none" w:sz="0" w:space="0" w:color="auto"/>
        <w:right w:val="none" w:sz="0" w:space="0" w:color="auto"/>
      </w:divBdr>
    </w:div>
    <w:div w:id="2104639539">
      <w:bodyDiv w:val="1"/>
      <w:marLeft w:val="0"/>
      <w:marRight w:val="0"/>
      <w:marTop w:val="0"/>
      <w:marBottom w:val="0"/>
      <w:divBdr>
        <w:top w:val="none" w:sz="0" w:space="0" w:color="auto"/>
        <w:left w:val="none" w:sz="0" w:space="0" w:color="auto"/>
        <w:bottom w:val="none" w:sz="0" w:space="0" w:color="auto"/>
        <w:right w:val="none" w:sz="0" w:space="0" w:color="auto"/>
      </w:divBdr>
    </w:div>
    <w:div w:id="212476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gerry.spahn@rolls-roycemotorcarsna.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uth.hilse@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isabel.matthews@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frank.tieman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Yuki.Imamura@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Ou.Su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9</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2023-08-24T17:46:00Z</dcterms:created>
  <dcterms:modified xsi:type="dcterms:W3CDTF">2023-08-24T17:46:00Z</dcterms:modified>
</cp:coreProperties>
</file>