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2C732" w14:textId="77777777" w:rsidR="00353049" w:rsidRPr="00961E80" w:rsidRDefault="00353049" w:rsidP="00353049">
      <w:pPr>
        <w:pStyle w:val="Title"/>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4D907632" w14:textId="77777777" w:rsidR="00353049" w:rsidRDefault="00353049" w:rsidP="00353049">
      <w:pPr>
        <w:jc w:val="center"/>
        <w:rPr>
          <w:sz w:val="32"/>
          <w:szCs w:val="32"/>
        </w:rPr>
      </w:pPr>
      <w:r>
        <w:rPr>
          <w:sz w:val="32"/>
          <w:szCs w:val="32"/>
        </w:rPr>
        <w:t xml:space="preserve">ROLLS-ROYCE ‘MAKERS OF THE MARQUE’: </w:t>
      </w:r>
    </w:p>
    <w:p w14:paraId="3A133C5F" w14:textId="00F57A86" w:rsidR="00353049" w:rsidRPr="00CA230A" w:rsidRDefault="00353049" w:rsidP="00353049">
      <w:pPr>
        <w:jc w:val="center"/>
        <w:rPr>
          <w:sz w:val="32"/>
          <w:szCs w:val="32"/>
        </w:rPr>
      </w:pPr>
      <w:r w:rsidRPr="00CA230A">
        <w:rPr>
          <w:sz w:val="32"/>
          <w:szCs w:val="32"/>
        </w:rPr>
        <w:t>HENRY EDMUNDS</w:t>
      </w:r>
    </w:p>
    <w:p w14:paraId="0EFFEB0C" w14:textId="550EE10A" w:rsidR="00353049" w:rsidRPr="005D35AE" w:rsidRDefault="00CA230A" w:rsidP="00353049">
      <w:pPr>
        <w:jc w:val="center"/>
      </w:pPr>
      <w:r w:rsidRPr="005D35AE">
        <w:t>20 MARCH 1853 - 18 NOVEMBER 1927</w:t>
      </w:r>
    </w:p>
    <w:p w14:paraId="0AE8D95E" w14:textId="0895DA35" w:rsidR="00353049" w:rsidRPr="005D35AE" w:rsidRDefault="00353049" w:rsidP="00353049">
      <w:pPr>
        <w:spacing w:after="227"/>
      </w:pPr>
    </w:p>
    <w:p w14:paraId="21E7B2DB" w14:textId="77777777" w:rsidR="00353049" w:rsidRPr="005D35AE" w:rsidRDefault="00353049" w:rsidP="00353049">
      <w:pPr>
        <w:spacing w:after="227"/>
      </w:pPr>
      <w:r w:rsidRPr="005D35AE">
        <w:t>19 March 2024, Goodwood, West Sussex</w:t>
      </w:r>
      <w:r w:rsidRPr="005D35AE">
        <w:tab/>
      </w:r>
      <w:r w:rsidRPr="005D35AE">
        <w:tab/>
      </w:r>
    </w:p>
    <w:p w14:paraId="50C54EE1" w14:textId="77777777" w:rsidR="00353049" w:rsidRPr="005D35AE" w:rsidRDefault="00353049" w:rsidP="00353049">
      <w:pPr>
        <w:pStyle w:val="Bullets"/>
        <w:spacing w:after="165"/>
        <w:ind w:left="714" w:hanging="357"/>
        <w:rPr>
          <w:i/>
          <w:iCs/>
        </w:rPr>
      </w:pPr>
      <w:r w:rsidRPr="005D35AE">
        <w:t>A brief overview of the life and career of Henry Edmunds, born 20 March 1853</w:t>
      </w:r>
    </w:p>
    <w:p w14:paraId="3C6FE6FA" w14:textId="77777777" w:rsidR="00353049" w:rsidRPr="005D35AE" w:rsidRDefault="00353049" w:rsidP="00353049">
      <w:pPr>
        <w:pStyle w:val="Bullets"/>
        <w:spacing w:after="165"/>
        <w:ind w:left="714" w:hanging="357"/>
        <w:rPr>
          <w:i/>
          <w:iCs/>
        </w:rPr>
      </w:pPr>
      <w:r w:rsidRPr="005D35AE">
        <w:t>Earned his place in history as the man who arranged the historic first meeting between his friends Henry Royce and Charles Rolls on 4 May 1904</w:t>
      </w:r>
    </w:p>
    <w:p w14:paraId="2BFCEB79" w14:textId="50C51828" w:rsidR="00353049" w:rsidRPr="005D35AE" w:rsidRDefault="00353049" w:rsidP="00353049">
      <w:pPr>
        <w:pStyle w:val="Bullets"/>
        <w:spacing w:after="165"/>
        <w:ind w:left="714" w:hanging="357"/>
        <w:rPr>
          <w:i/>
          <w:iCs/>
        </w:rPr>
      </w:pPr>
      <w:r w:rsidRPr="005D35AE">
        <w:t xml:space="preserve">First in a series profiling the principal characters in the Rolls-Royce Motor Cars foundation story, each released </w:t>
      </w:r>
      <w:r w:rsidR="00C52F47" w:rsidRPr="005D35AE">
        <w:t xml:space="preserve">to celebrate the </w:t>
      </w:r>
      <w:r w:rsidRPr="005D35AE">
        <w:t>subject's birth date, as the marque celebrates its 120</w:t>
      </w:r>
      <w:r w:rsidRPr="005D35AE">
        <w:rPr>
          <w:vertAlign w:val="superscript"/>
        </w:rPr>
        <w:t>th</w:t>
      </w:r>
      <w:r w:rsidR="00B542E6" w:rsidRPr="005D35AE">
        <w:t xml:space="preserve"> </w:t>
      </w:r>
      <w:proofErr w:type="gramStart"/>
      <w:r w:rsidRPr="005D35AE">
        <w:t>anniversary</w:t>
      </w:r>
      <w:proofErr w:type="gramEnd"/>
    </w:p>
    <w:p w14:paraId="20E254F4" w14:textId="6BDFFCF4" w:rsidR="00353049" w:rsidRPr="005D35AE" w:rsidRDefault="00353049" w:rsidP="00353049">
      <w:pPr>
        <w:pStyle w:val="Bullets"/>
        <w:spacing w:after="165"/>
        <w:ind w:left="714" w:hanging="357"/>
      </w:pPr>
      <w:r w:rsidRPr="005D35AE">
        <w:t xml:space="preserve">Insights into the people, personalities and intertwined relationships that indelibly shaped the marque’s creation, development and lasting </w:t>
      </w:r>
      <w:proofErr w:type="gramStart"/>
      <w:r w:rsidRPr="005D35AE">
        <w:t>legacy</w:t>
      </w:r>
      <w:proofErr w:type="gramEnd"/>
    </w:p>
    <w:p w14:paraId="25E1DFDF" w14:textId="019485A4" w:rsidR="00353049" w:rsidRPr="005D35AE" w:rsidRDefault="00353049" w:rsidP="00353049">
      <w:pPr>
        <w:pStyle w:val="Bullets"/>
        <w:spacing w:after="165"/>
        <w:ind w:left="714" w:hanging="357"/>
      </w:pPr>
      <w:r w:rsidRPr="005D35AE">
        <w:t xml:space="preserve">Personal histories underline and celebrate the essential human dimension of </w:t>
      </w:r>
      <w:r w:rsidR="00CA230A" w:rsidRPr="005D35AE">
        <w:t>‘</w:t>
      </w:r>
      <w:r w:rsidRPr="005D35AE">
        <w:t>the best car in the world</w:t>
      </w:r>
      <w:r w:rsidR="00CA230A" w:rsidRPr="005D35AE">
        <w:t>’</w:t>
      </w:r>
      <w:r w:rsidRPr="005D35AE">
        <w:t xml:space="preserve">, as exemplified in the modern era through Bespoke and </w:t>
      </w:r>
      <w:proofErr w:type="spellStart"/>
      <w:r w:rsidRPr="005D35AE">
        <w:t>Coachbuild</w:t>
      </w:r>
      <w:proofErr w:type="spellEnd"/>
      <w:r w:rsidRPr="005D35AE">
        <w:t xml:space="preserve"> </w:t>
      </w:r>
      <w:proofErr w:type="gramStart"/>
      <w:r w:rsidRPr="005D35AE">
        <w:t>commissions</w:t>
      </w:r>
      <w:proofErr w:type="gramEnd"/>
    </w:p>
    <w:p w14:paraId="65562F92" w14:textId="77777777" w:rsidR="00353049" w:rsidRPr="005D35AE" w:rsidRDefault="00353049" w:rsidP="00353049">
      <w:pPr>
        <w:pStyle w:val="Bullets"/>
        <w:numPr>
          <w:ilvl w:val="0"/>
          <w:numId w:val="0"/>
        </w:numPr>
        <w:spacing w:after="165"/>
        <w:rPr>
          <w:i/>
          <w:iCs/>
        </w:rPr>
      </w:pPr>
    </w:p>
    <w:p w14:paraId="6626E476" w14:textId="1178A9D3" w:rsidR="00353049" w:rsidRPr="005D35AE" w:rsidRDefault="00353049" w:rsidP="00CA230A">
      <w:pPr>
        <w:pStyle w:val="Bullets"/>
        <w:numPr>
          <w:ilvl w:val="0"/>
          <w:numId w:val="0"/>
        </w:numPr>
        <w:spacing w:after="165"/>
        <w:rPr>
          <w:i/>
          <w:iCs/>
        </w:rPr>
      </w:pPr>
      <w:r w:rsidRPr="005D35AE">
        <w:rPr>
          <w:i/>
          <w:iCs/>
        </w:rPr>
        <w:t>“This year we celebrate the 120</w:t>
      </w:r>
      <w:r w:rsidRPr="005D35AE">
        <w:rPr>
          <w:i/>
          <w:iCs/>
          <w:vertAlign w:val="superscript"/>
        </w:rPr>
        <w:t>th</w:t>
      </w:r>
      <w:r w:rsidR="00B542E6" w:rsidRPr="005D35AE">
        <w:rPr>
          <w:i/>
          <w:iCs/>
        </w:rPr>
        <w:t xml:space="preserve"> </w:t>
      </w:r>
      <w:r w:rsidRPr="005D35AE">
        <w:rPr>
          <w:i/>
          <w:iCs/>
        </w:rPr>
        <w:t>anniversary of the first meeting between Henry Royce and Charles Rolls. But while it</w:t>
      </w:r>
      <w:r w:rsidR="00CA230A" w:rsidRPr="005D35AE">
        <w:rPr>
          <w:i/>
          <w:iCs/>
        </w:rPr>
        <w:t>’</w:t>
      </w:r>
      <w:r w:rsidRPr="005D35AE">
        <w:rPr>
          <w:i/>
          <w:iCs/>
        </w:rPr>
        <w:t xml:space="preserve">s their two names that became world-famous, Rolls-Royce as we know it might never have existed without the intervention, </w:t>
      </w:r>
      <w:proofErr w:type="gramStart"/>
      <w:r w:rsidRPr="005D35AE">
        <w:rPr>
          <w:i/>
          <w:iCs/>
        </w:rPr>
        <w:t>influence</w:t>
      </w:r>
      <w:proofErr w:type="gramEnd"/>
      <w:r w:rsidRPr="005D35AE">
        <w:rPr>
          <w:i/>
          <w:iCs/>
        </w:rPr>
        <w:t xml:space="preserve"> and contributions of others. In this series, as well as the founders themselves, we remember those crucial actors, perhaps less recognised by posterity yet </w:t>
      </w:r>
      <w:proofErr w:type="gramStart"/>
      <w:r w:rsidRPr="005D35AE">
        <w:rPr>
          <w:i/>
          <w:iCs/>
        </w:rPr>
        <w:t>absolutely essential</w:t>
      </w:r>
      <w:proofErr w:type="gramEnd"/>
      <w:r w:rsidRPr="005D35AE">
        <w:rPr>
          <w:i/>
          <w:iCs/>
        </w:rPr>
        <w:t xml:space="preserve"> to the Rolls-Royce story </w:t>
      </w:r>
      <w:r w:rsidR="00CA230A" w:rsidRPr="005D35AE">
        <w:rPr>
          <w:i/>
          <w:iCs/>
        </w:rPr>
        <w:t>–</w:t>
      </w:r>
      <w:r w:rsidRPr="005D35AE">
        <w:rPr>
          <w:i/>
          <w:iCs/>
        </w:rPr>
        <w:t xml:space="preserve"> beginning, appropriately, with the man who arranged that first historic encounter.”</w:t>
      </w:r>
      <w:r w:rsidR="00CA230A" w:rsidRPr="005D35AE">
        <w:rPr>
          <w:i/>
          <w:iCs/>
        </w:rPr>
        <w:br/>
      </w:r>
      <w:r w:rsidRPr="005D35AE">
        <w:rPr>
          <w:b/>
          <w:bCs/>
        </w:rPr>
        <w:t>Andrew Ball, Head of Corporate Relations and Heritage, Rolls-Royce Motor Cars</w:t>
      </w:r>
    </w:p>
    <w:p w14:paraId="075D1A20" w14:textId="25C64A94" w:rsidR="00353049" w:rsidRPr="005D35AE" w:rsidRDefault="00353049" w:rsidP="00CA230A">
      <w:pPr>
        <w:rPr>
          <w:rFonts w:eastAsiaTheme="majorEastAsia" w:cstheme="majorBidi"/>
          <w:color w:val="000000" w:themeColor="text1"/>
          <w:szCs w:val="26"/>
        </w:rPr>
      </w:pPr>
      <w:r w:rsidRPr="005D35AE">
        <w:rPr>
          <w:rFonts w:eastAsiaTheme="majorEastAsia" w:cstheme="majorBidi"/>
          <w:color w:val="000000" w:themeColor="text1"/>
          <w:szCs w:val="26"/>
        </w:rPr>
        <w:lastRenderedPageBreak/>
        <w:t>Henry Edmunds was born on 20 March</w:t>
      </w:r>
      <w:r w:rsidR="00CA230A" w:rsidRPr="005D35AE">
        <w:rPr>
          <w:rFonts w:eastAsiaTheme="majorEastAsia" w:cstheme="majorBidi"/>
          <w:color w:val="000000" w:themeColor="text1"/>
          <w:szCs w:val="26"/>
        </w:rPr>
        <w:t xml:space="preserve"> 1853</w:t>
      </w:r>
      <w:r w:rsidRPr="005D35AE">
        <w:rPr>
          <w:rFonts w:eastAsiaTheme="majorEastAsia" w:cstheme="majorBidi"/>
          <w:color w:val="000000" w:themeColor="text1"/>
          <w:szCs w:val="26"/>
        </w:rPr>
        <w:t>, in Halifax, West Yorkshire</w:t>
      </w:r>
      <w:r w:rsidR="00CA230A" w:rsidRPr="005D35AE">
        <w:rPr>
          <w:rFonts w:eastAsiaTheme="majorEastAsia" w:cstheme="majorBidi"/>
          <w:color w:val="000000" w:themeColor="text1"/>
          <w:szCs w:val="26"/>
        </w:rPr>
        <w:t>.</w:t>
      </w:r>
      <w:r w:rsidRPr="005D35AE">
        <w:rPr>
          <w:rFonts w:eastAsiaTheme="majorEastAsia" w:cstheme="majorBidi"/>
          <w:color w:val="000000" w:themeColor="text1"/>
          <w:szCs w:val="26"/>
        </w:rPr>
        <w:t xml:space="preserve"> His father, an engineer and iron merchant, gave him an informal apprenticeship, from which the young Henry developed an enduring passion for the then-new world of electricity. Having befriended Joseph Swan (the inventor of the incandescent lightbulb) he became a salesman for the Swan Lamps company. Among his customers was the Royal Navy: in 1881, HMS </w:t>
      </w:r>
      <w:r w:rsidRPr="005D35AE">
        <w:rPr>
          <w:rFonts w:eastAsiaTheme="majorEastAsia" w:cstheme="majorBidi"/>
          <w:i/>
          <w:iCs/>
          <w:color w:val="000000" w:themeColor="text1"/>
          <w:szCs w:val="26"/>
        </w:rPr>
        <w:t>Inflexible</w:t>
      </w:r>
      <w:r w:rsidRPr="005D35AE">
        <w:rPr>
          <w:rFonts w:eastAsiaTheme="majorEastAsia" w:cstheme="majorBidi"/>
          <w:color w:val="000000" w:themeColor="text1"/>
          <w:szCs w:val="26"/>
        </w:rPr>
        <w:t xml:space="preserve"> became the first British warship to be lit with electric bulbs. He was also friends with Thomas Edison (the inventor of almost everything else) and was present at both the first successful sound recording and telephone call.</w:t>
      </w:r>
    </w:p>
    <w:p w14:paraId="19BFE437" w14:textId="0162069F" w:rsidR="00353049" w:rsidRPr="005D35AE" w:rsidRDefault="00353049" w:rsidP="00CA230A">
      <w:pPr>
        <w:rPr>
          <w:rFonts w:eastAsiaTheme="majorEastAsia" w:cstheme="majorBidi"/>
          <w:color w:val="000000" w:themeColor="text1"/>
          <w:szCs w:val="26"/>
        </w:rPr>
      </w:pPr>
      <w:r w:rsidRPr="005D35AE">
        <w:rPr>
          <w:rFonts w:eastAsiaTheme="majorEastAsia" w:cstheme="majorBidi"/>
          <w:color w:val="000000" w:themeColor="text1"/>
          <w:szCs w:val="26"/>
        </w:rPr>
        <w:t>In 1886, Edmunds became a partner in electrical cable-makers WT Glover &amp; Co, based in Manchester. The company</w:t>
      </w:r>
      <w:r w:rsidR="00CA230A" w:rsidRPr="005D35AE">
        <w:rPr>
          <w:rFonts w:eastAsiaTheme="majorEastAsia" w:cstheme="majorBidi"/>
          <w:color w:val="000000" w:themeColor="text1"/>
          <w:szCs w:val="26"/>
        </w:rPr>
        <w:t>’</w:t>
      </w:r>
      <w:r w:rsidRPr="005D35AE">
        <w:rPr>
          <w:rFonts w:eastAsiaTheme="majorEastAsia" w:cstheme="majorBidi"/>
          <w:color w:val="000000" w:themeColor="text1"/>
          <w:szCs w:val="26"/>
        </w:rPr>
        <w:t xml:space="preserve">s fortunes were transformed with the opening of the Manchester Ship Canal in 1894 </w:t>
      </w:r>
      <w:r w:rsidR="00CA230A" w:rsidRPr="005D35AE">
        <w:rPr>
          <w:rFonts w:eastAsiaTheme="majorEastAsia" w:cstheme="majorBidi"/>
          <w:color w:val="000000" w:themeColor="text1"/>
          <w:szCs w:val="26"/>
        </w:rPr>
        <w:t>–</w:t>
      </w:r>
      <w:r w:rsidRPr="005D35AE">
        <w:rPr>
          <w:rFonts w:eastAsiaTheme="majorEastAsia" w:cstheme="majorBidi"/>
          <w:color w:val="000000" w:themeColor="text1"/>
          <w:szCs w:val="26"/>
        </w:rPr>
        <w:t xml:space="preserve"> and, more specifically, the docks and the world</w:t>
      </w:r>
      <w:r w:rsidR="00CA230A" w:rsidRPr="005D35AE">
        <w:rPr>
          <w:rFonts w:eastAsiaTheme="majorEastAsia" w:cstheme="majorBidi"/>
          <w:color w:val="000000" w:themeColor="text1"/>
          <w:szCs w:val="26"/>
        </w:rPr>
        <w:t>’</w:t>
      </w:r>
      <w:r w:rsidRPr="005D35AE">
        <w:rPr>
          <w:rFonts w:eastAsiaTheme="majorEastAsia" w:cstheme="majorBidi"/>
          <w:color w:val="000000" w:themeColor="text1"/>
          <w:szCs w:val="26"/>
        </w:rPr>
        <w:t>s first dedicated industrial estate, Trafford Park, alongside it. Glover</w:t>
      </w:r>
      <w:r w:rsidR="00CA230A" w:rsidRPr="005D35AE">
        <w:rPr>
          <w:rFonts w:eastAsiaTheme="majorEastAsia" w:cstheme="majorBidi"/>
          <w:color w:val="000000" w:themeColor="text1"/>
          <w:szCs w:val="26"/>
        </w:rPr>
        <w:t>’</w:t>
      </w:r>
      <w:r w:rsidRPr="005D35AE">
        <w:rPr>
          <w:rFonts w:eastAsiaTheme="majorEastAsia" w:cstheme="majorBidi"/>
          <w:color w:val="000000" w:themeColor="text1"/>
          <w:szCs w:val="26"/>
        </w:rPr>
        <w:t>s won the contract to supply the cabling for the vast arc-lighting system, which was designed and manufactured by another Manchester company, F H Royce &amp; Co, owned by one Henry Royce.</w:t>
      </w:r>
    </w:p>
    <w:p w14:paraId="71A2DA5C" w14:textId="38B183F3" w:rsidR="00353049" w:rsidRPr="005D35AE" w:rsidRDefault="00353049" w:rsidP="00CA230A">
      <w:pPr>
        <w:rPr>
          <w:rFonts w:eastAsiaTheme="majorEastAsia" w:cstheme="majorBidi"/>
          <w:color w:val="000000" w:themeColor="text1"/>
          <w:szCs w:val="26"/>
        </w:rPr>
      </w:pPr>
      <w:r w:rsidRPr="005D35AE">
        <w:rPr>
          <w:rFonts w:eastAsiaTheme="majorEastAsia" w:cstheme="majorBidi"/>
          <w:color w:val="000000" w:themeColor="text1"/>
          <w:szCs w:val="26"/>
        </w:rPr>
        <w:t>To complete the works, both Royce and Glover</w:t>
      </w:r>
      <w:r w:rsidR="00CA230A" w:rsidRPr="005D35AE">
        <w:rPr>
          <w:rFonts w:eastAsiaTheme="majorEastAsia" w:cstheme="majorBidi"/>
          <w:color w:val="000000" w:themeColor="text1"/>
          <w:szCs w:val="26"/>
        </w:rPr>
        <w:t>’</w:t>
      </w:r>
      <w:r w:rsidRPr="005D35AE">
        <w:rPr>
          <w:rFonts w:eastAsiaTheme="majorEastAsia" w:cstheme="majorBidi"/>
          <w:color w:val="000000" w:themeColor="text1"/>
          <w:szCs w:val="26"/>
        </w:rPr>
        <w:t>s needed capital. Through a complex series of reorganisations, changes of name, mutual shareholdings and management overlaps between their respective firms, Henry Royce and Henry Edmunds became established business associates and close friends.</w:t>
      </w:r>
    </w:p>
    <w:p w14:paraId="0F9FE719" w14:textId="38F18FD6" w:rsidR="00353049" w:rsidRPr="005D35AE" w:rsidRDefault="00353049" w:rsidP="00CA230A">
      <w:pPr>
        <w:rPr>
          <w:rFonts w:eastAsiaTheme="majorEastAsia" w:cstheme="majorBidi"/>
          <w:color w:val="000000" w:themeColor="text1"/>
          <w:szCs w:val="26"/>
        </w:rPr>
      </w:pPr>
      <w:r w:rsidRPr="005D35AE">
        <w:rPr>
          <w:rFonts w:eastAsiaTheme="majorEastAsia" w:cstheme="majorBidi"/>
          <w:color w:val="000000" w:themeColor="text1"/>
          <w:szCs w:val="26"/>
        </w:rPr>
        <w:t>In 1899, Edmunds joined the Automobile Club of Great Britain &amp; Ireland (later the Royal Automobile Club, or RAC). Edmunds was captivated by motoring and eagerly applied his agile, inventive mind to the infant technology</w:t>
      </w:r>
      <w:r w:rsidR="00CA230A" w:rsidRPr="005D35AE">
        <w:rPr>
          <w:rFonts w:eastAsiaTheme="majorEastAsia" w:cstheme="majorBidi"/>
          <w:color w:val="000000" w:themeColor="text1"/>
          <w:szCs w:val="26"/>
        </w:rPr>
        <w:t>’</w:t>
      </w:r>
      <w:r w:rsidRPr="005D35AE">
        <w:rPr>
          <w:rFonts w:eastAsiaTheme="majorEastAsia" w:cstheme="majorBidi"/>
          <w:color w:val="000000" w:themeColor="text1"/>
          <w:szCs w:val="26"/>
        </w:rPr>
        <w:t>s myriad challenges and possibilities. The following year he entered the 1,000</w:t>
      </w:r>
      <w:r w:rsidR="00CA230A" w:rsidRPr="005D35AE">
        <w:rPr>
          <w:rFonts w:eastAsiaTheme="majorEastAsia" w:cstheme="majorBidi"/>
          <w:color w:val="000000" w:themeColor="text1"/>
          <w:szCs w:val="26"/>
        </w:rPr>
        <w:t xml:space="preserve"> M</w:t>
      </w:r>
      <w:r w:rsidRPr="005D35AE">
        <w:rPr>
          <w:rFonts w:eastAsiaTheme="majorEastAsia" w:cstheme="majorBidi"/>
          <w:color w:val="000000" w:themeColor="text1"/>
          <w:szCs w:val="26"/>
        </w:rPr>
        <w:t xml:space="preserve">ile </w:t>
      </w:r>
      <w:r w:rsidR="00CA230A" w:rsidRPr="005D35AE">
        <w:rPr>
          <w:rFonts w:eastAsiaTheme="majorEastAsia" w:cstheme="majorBidi"/>
          <w:color w:val="000000" w:themeColor="text1"/>
          <w:szCs w:val="26"/>
        </w:rPr>
        <w:t>T</w:t>
      </w:r>
      <w:r w:rsidRPr="005D35AE">
        <w:rPr>
          <w:rFonts w:eastAsiaTheme="majorEastAsia" w:cstheme="majorBidi"/>
          <w:color w:val="000000" w:themeColor="text1"/>
          <w:szCs w:val="26"/>
        </w:rPr>
        <w:t>rial from London to Edinburgh and back, organised by the Club’s imposing and ebullient secretary, Claude Johnson. Among his fellow entrants was The Hon</w:t>
      </w:r>
      <w:r w:rsidR="00C409BE">
        <w:rPr>
          <w:rFonts w:eastAsiaTheme="majorEastAsia" w:cstheme="majorBidi"/>
          <w:color w:val="000000" w:themeColor="text1"/>
          <w:szCs w:val="26"/>
        </w:rPr>
        <w:t>.</w:t>
      </w:r>
      <w:r w:rsidRPr="005D35AE">
        <w:rPr>
          <w:rFonts w:eastAsiaTheme="majorEastAsia" w:cstheme="majorBidi"/>
          <w:color w:val="000000" w:themeColor="text1"/>
          <w:szCs w:val="26"/>
        </w:rPr>
        <w:t xml:space="preserve"> Charles Stewart Rolls, and the three became firm friends.</w:t>
      </w:r>
    </w:p>
    <w:p w14:paraId="04715E50" w14:textId="0759A8B3" w:rsidR="00353049" w:rsidRPr="005D35AE" w:rsidRDefault="00353049" w:rsidP="00CA230A">
      <w:pPr>
        <w:rPr>
          <w:rFonts w:eastAsiaTheme="majorEastAsia" w:cstheme="majorBidi"/>
          <w:color w:val="000000" w:themeColor="text1"/>
          <w:szCs w:val="26"/>
        </w:rPr>
      </w:pPr>
      <w:r w:rsidRPr="005D35AE">
        <w:rPr>
          <w:rFonts w:eastAsiaTheme="majorEastAsia" w:cstheme="majorBidi"/>
          <w:color w:val="000000" w:themeColor="text1"/>
          <w:szCs w:val="26"/>
        </w:rPr>
        <w:t xml:space="preserve">By 1904, Edmunds had taken a business interest in the Parsons Non-skid Co Ltd, which made </w:t>
      </w:r>
      <w:r w:rsidR="00CA230A" w:rsidRPr="005D35AE">
        <w:rPr>
          <w:rFonts w:eastAsiaTheme="majorEastAsia" w:cstheme="majorBidi"/>
          <w:color w:val="000000" w:themeColor="text1"/>
          <w:szCs w:val="26"/>
        </w:rPr>
        <w:t>‘</w:t>
      </w:r>
      <w:r w:rsidRPr="005D35AE">
        <w:rPr>
          <w:rFonts w:eastAsiaTheme="majorEastAsia" w:cstheme="majorBidi"/>
          <w:color w:val="000000" w:themeColor="text1"/>
          <w:szCs w:val="26"/>
        </w:rPr>
        <w:t>chains</w:t>
      </w:r>
      <w:r w:rsidR="00CA230A" w:rsidRPr="005D35AE">
        <w:rPr>
          <w:rFonts w:eastAsiaTheme="majorEastAsia" w:cstheme="majorBidi"/>
          <w:color w:val="000000" w:themeColor="text1"/>
          <w:szCs w:val="26"/>
        </w:rPr>
        <w:t>’</w:t>
      </w:r>
      <w:r w:rsidRPr="005D35AE">
        <w:rPr>
          <w:rFonts w:eastAsiaTheme="majorEastAsia" w:cstheme="majorBidi"/>
          <w:color w:val="000000" w:themeColor="text1"/>
          <w:szCs w:val="26"/>
        </w:rPr>
        <w:t xml:space="preserve"> that fitted to car tyres to prevent what was known as ‘slide-slipping'. They entered a competition, the Slide Slip Trials, at the end of April that year, but at the last minute found themselves without a suitable car. Edmunds asked Royce if they could use his first 10 H.P. car. Royce agreed and the car was hastily sent by train to London, where Edmunds drove it </w:t>
      </w:r>
      <w:r w:rsidRPr="005D35AE">
        <w:rPr>
          <w:rFonts w:eastAsiaTheme="majorEastAsia" w:cstheme="majorBidi"/>
          <w:color w:val="000000" w:themeColor="text1"/>
          <w:szCs w:val="26"/>
        </w:rPr>
        <w:lastRenderedPageBreak/>
        <w:t>successfully in the 1,000-mile event. Charles Rolls also took part, but there is no record of his having anything to do with the Royce car.</w:t>
      </w:r>
    </w:p>
    <w:p w14:paraId="0C3BC755" w14:textId="31DF779A" w:rsidR="00353049" w:rsidRPr="005D35AE" w:rsidRDefault="00353049" w:rsidP="00CA230A">
      <w:pPr>
        <w:rPr>
          <w:rFonts w:eastAsiaTheme="majorEastAsia" w:cstheme="majorBidi"/>
          <w:color w:val="000000" w:themeColor="text1"/>
          <w:szCs w:val="26"/>
        </w:rPr>
      </w:pPr>
      <w:r w:rsidRPr="005D35AE">
        <w:rPr>
          <w:rFonts w:eastAsiaTheme="majorEastAsia" w:cstheme="majorBidi"/>
          <w:color w:val="000000" w:themeColor="text1"/>
          <w:szCs w:val="26"/>
        </w:rPr>
        <w:t>Edmunds was enormously impressed by the 10</w:t>
      </w:r>
      <w:r w:rsidR="00CA230A" w:rsidRPr="005D35AE">
        <w:rPr>
          <w:rFonts w:eastAsiaTheme="majorEastAsia" w:cstheme="majorBidi"/>
          <w:color w:val="000000" w:themeColor="text1"/>
          <w:szCs w:val="26"/>
        </w:rPr>
        <w:t xml:space="preserve"> </w:t>
      </w:r>
      <w:r w:rsidRPr="005D35AE">
        <w:rPr>
          <w:rFonts w:eastAsiaTheme="majorEastAsia" w:cstheme="majorBidi"/>
          <w:color w:val="000000" w:themeColor="text1"/>
          <w:szCs w:val="26"/>
        </w:rPr>
        <w:t xml:space="preserve">H.P. He also knew Rolls was desperately looking for a high-quality British-made car to sell in his thriving London dealership. He was determined to bring the two men together, and earned his place in history when, on 4 May 1904 at </w:t>
      </w:r>
      <w:r w:rsidR="00B542E6" w:rsidRPr="005D35AE">
        <w:rPr>
          <w:rFonts w:eastAsiaTheme="majorEastAsia" w:cstheme="majorBidi"/>
          <w:color w:val="000000" w:themeColor="text1"/>
          <w:szCs w:val="26"/>
        </w:rPr>
        <w:t>T</w:t>
      </w:r>
      <w:r w:rsidRPr="005D35AE">
        <w:rPr>
          <w:rFonts w:eastAsiaTheme="majorEastAsia" w:cstheme="majorBidi"/>
          <w:color w:val="000000" w:themeColor="text1"/>
          <w:szCs w:val="26"/>
        </w:rPr>
        <w:t>he Midland Hotel in Manchester, he announced: “Henry, may I introduce Charles Rolls”.</w:t>
      </w:r>
    </w:p>
    <w:p w14:paraId="480C594C" w14:textId="77777777" w:rsidR="00B542E6" w:rsidRPr="005D35AE" w:rsidRDefault="00B542E6" w:rsidP="00CA230A">
      <w:pPr>
        <w:rPr>
          <w:rFonts w:eastAsiaTheme="majorEastAsia" w:cstheme="majorBidi"/>
          <w:color w:val="000000" w:themeColor="text1"/>
          <w:szCs w:val="26"/>
        </w:rPr>
      </w:pPr>
    </w:p>
    <w:p w14:paraId="6C5AB80E" w14:textId="77777777" w:rsidR="00353049" w:rsidRPr="005D35AE" w:rsidRDefault="00353049" w:rsidP="00353049">
      <w:pPr>
        <w:spacing w:line="259" w:lineRule="auto"/>
        <w:rPr>
          <w:rFonts w:eastAsiaTheme="majorEastAsia" w:cstheme="majorBidi"/>
          <w:color w:val="000000" w:themeColor="text1"/>
          <w:szCs w:val="26"/>
        </w:rPr>
      </w:pPr>
      <w:r w:rsidRPr="005D35AE">
        <w:rPr>
          <w:rFonts w:eastAsiaTheme="majorEastAsia" w:cstheme="majorBidi"/>
          <w:color w:val="000000" w:themeColor="text1"/>
          <w:szCs w:val="26"/>
        </w:rPr>
        <w:t>- ENDS -</w:t>
      </w:r>
    </w:p>
    <w:p w14:paraId="6F53E96B" w14:textId="77777777" w:rsidR="00353049" w:rsidRPr="005D35AE" w:rsidRDefault="00353049" w:rsidP="00353049">
      <w:pPr>
        <w:pStyle w:val="Heading2"/>
        <w:spacing w:after="165"/>
        <w:rPr>
          <w:caps w:val="0"/>
        </w:rPr>
      </w:pPr>
      <w:r w:rsidRPr="005D35AE">
        <w:rPr>
          <w:caps w:val="0"/>
        </w:rPr>
        <w:t>FURTHER INFORMATION</w:t>
      </w:r>
    </w:p>
    <w:p w14:paraId="012EA34A" w14:textId="77777777" w:rsidR="00353049" w:rsidRPr="005D35AE" w:rsidRDefault="00353049" w:rsidP="00353049">
      <w:r w:rsidRPr="005D35AE">
        <w:t xml:space="preserve">You can find all our press releases and press kits, as well as a wide selection of high resolution, downloadable photographs and video footage at our media website, </w:t>
      </w:r>
      <w:hyperlink r:id="rId7" w:history="1">
        <w:proofErr w:type="spellStart"/>
        <w:r w:rsidRPr="005D35AE">
          <w:rPr>
            <w:rStyle w:val="Hyperlink"/>
          </w:rPr>
          <w:t>PressClub</w:t>
        </w:r>
        <w:proofErr w:type="spellEnd"/>
      </w:hyperlink>
      <w:r w:rsidRPr="005D35AE">
        <w:t>.</w:t>
      </w:r>
    </w:p>
    <w:p w14:paraId="753AF345" w14:textId="4FA6637C" w:rsidR="00353049" w:rsidRDefault="00353049" w:rsidP="00353049">
      <w:r w:rsidRPr="005D35AE">
        <w:t xml:space="preserve">You can also follow marque on social media: </w:t>
      </w:r>
      <w:hyperlink r:id="rId8" w:history="1">
        <w:r w:rsidRPr="005D35AE">
          <w:rPr>
            <w:rStyle w:val="Hyperlink"/>
          </w:rPr>
          <w:t>LinkedIn</w:t>
        </w:r>
      </w:hyperlink>
      <w:r w:rsidRPr="005D35AE">
        <w:t xml:space="preserve">; </w:t>
      </w:r>
      <w:hyperlink r:id="rId9" w:history="1">
        <w:r w:rsidRPr="005D35AE">
          <w:rPr>
            <w:rStyle w:val="Hyperlink"/>
          </w:rPr>
          <w:t>YouTube</w:t>
        </w:r>
      </w:hyperlink>
      <w:r w:rsidRPr="005D35AE">
        <w:t>;</w:t>
      </w:r>
      <w:r w:rsidRPr="005D35AE">
        <w:rPr>
          <w:rFonts w:ascii="Riviera Nights Bold" w:hAnsi="Riviera Nights Bold"/>
          <w:b/>
          <w:bCs/>
        </w:rPr>
        <w:t xml:space="preserve"> </w:t>
      </w:r>
      <w:hyperlink r:id="rId10" w:history="1">
        <w:r w:rsidR="00B542E6" w:rsidRPr="005D35AE">
          <w:rPr>
            <w:rStyle w:val="Hyperlink"/>
          </w:rPr>
          <w:t>(X) T</w:t>
        </w:r>
        <w:r w:rsidRPr="005D35AE">
          <w:rPr>
            <w:rStyle w:val="Hyperlink"/>
          </w:rPr>
          <w:t>witter</w:t>
        </w:r>
      </w:hyperlink>
      <w:r w:rsidRPr="005D35AE">
        <w:t xml:space="preserve">; </w:t>
      </w:r>
      <w:hyperlink r:id="rId11" w:history="1">
        <w:r w:rsidRPr="005D35AE">
          <w:rPr>
            <w:rStyle w:val="Hyperlink"/>
          </w:rPr>
          <w:t>Instagram</w:t>
        </w:r>
      </w:hyperlink>
      <w:r w:rsidRPr="005D35AE">
        <w:t>;</w:t>
      </w:r>
      <w:r w:rsidRPr="00712E32">
        <w:t xml:space="preserve"> and </w:t>
      </w:r>
      <w:hyperlink r:id="rId12" w:history="1">
        <w:r w:rsidRPr="00712E32">
          <w:rPr>
            <w:rStyle w:val="Hyperlink"/>
          </w:rPr>
          <w:t>Facebook</w:t>
        </w:r>
      </w:hyperlink>
      <w:r w:rsidRPr="00712E32">
        <w:t>.</w:t>
      </w:r>
    </w:p>
    <w:p w14:paraId="71939068" w14:textId="77777777" w:rsidR="00353049" w:rsidRDefault="00353049" w:rsidP="00353049"/>
    <w:p w14:paraId="6F1794E2" w14:textId="77777777" w:rsidR="0027757B" w:rsidRPr="00E31911" w:rsidRDefault="0027757B" w:rsidP="0027757B">
      <w:bookmarkStart w:id="0" w:name="_Hlk156998783"/>
      <w:r w:rsidRPr="00E31911">
        <w:t>EDITORS’ NOTES</w:t>
      </w:r>
    </w:p>
    <w:p w14:paraId="76B7A1B4" w14:textId="77777777" w:rsidR="0027757B" w:rsidRPr="00E31911" w:rsidRDefault="0027757B" w:rsidP="0027757B">
      <w:r w:rsidRPr="00E31911">
        <w:t xml:space="preserve">Rolls-Royce Motor Cars is a true luxury house, creating the world’s most recognised, </w:t>
      </w:r>
      <w:proofErr w:type="gramStart"/>
      <w:r w:rsidRPr="00E31911">
        <w:t>revered</w:t>
      </w:r>
      <w:proofErr w:type="gramEnd"/>
      <w:r w:rsidRPr="00E31911">
        <w:t xml:space="preserve"> and desirable handcrafted Bespoke products for its international clientele.</w:t>
      </w:r>
    </w:p>
    <w:p w14:paraId="7DC35D1D" w14:textId="77777777" w:rsidR="0027757B" w:rsidRPr="00E31911" w:rsidRDefault="0027757B" w:rsidP="0027757B">
      <w:r w:rsidRPr="00E31911">
        <w:t xml:space="preserve">There are over 2,500 people working at the Home of Rolls-Royce at Goodwood, West Sussex. This comprises both its global headquarters and Centre of Luxury Manufacturing Excellence – the only place in the world where Rolls-Royce motor cars are designed, </w:t>
      </w:r>
      <w:proofErr w:type="gramStart"/>
      <w:r w:rsidRPr="00E31911">
        <w:t>engineered</w:t>
      </w:r>
      <w:proofErr w:type="gramEnd"/>
      <w:r w:rsidRPr="00E31911">
        <w:t xml:space="preserve"> and meticulously built by hand. Its continuous investment in its facilities, products and people has resulted in a series of ‘record years’ for global sales, peaking in 2023 with over 6,000 motor cars sold worldwide. An </w:t>
      </w:r>
      <w:hyperlink r:id="rId13" w:history="1">
        <w:r w:rsidRPr="000B1DDF">
          <w:rPr>
            <w:rStyle w:val="Hyperlink"/>
          </w:rPr>
          <w:t>independent study</w:t>
        </w:r>
      </w:hyperlink>
      <w:r w:rsidRPr="00E31911">
        <w:rPr>
          <w:color w:val="FF6432" w:themeColor="accent5"/>
        </w:rPr>
        <w:t xml:space="preserve"> </w:t>
      </w:r>
      <w:r w:rsidRPr="00E31911">
        <w:t xml:space="preserve">by the London School of Economics &amp; Political Science confirms that since the company first launched at Goodwood in 2003, it has </w:t>
      </w:r>
      <w:r w:rsidRPr="00E31911">
        <w:lastRenderedPageBreak/>
        <w:t>contributed more than £4 billion to the UK economy and adds more than £500 million in economic value every year.</w:t>
      </w:r>
    </w:p>
    <w:p w14:paraId="4AD822F0" w14:textId="77777777" w:rsidR="0027757B" w:rsidRPr="00E31911" w:rsidRDefault="0027757B" w:rsidP="0027757B">
      <w:r w:rsidRPr="00E31911">
        <w:t xml:space="preserve">Rolls-Royce Motor Cars is a wholly owned subsidiary of the BMW Group and is </w:t>
      </w:r>
      <w:proofErr w:type="gramStart"/>
      <w:r w:rsidRPr="00E31911">
        <w:t>a completely separate</w:t>
      </w:r>
      <w:proofErr w:type="gramEnd"/>
      <w:r w:rsidRPr="00E31911">
        <w:t>, unrelated company from Rolls-Royce plc, the manufacturer of aircraft engines and propulsion systems.</w:t>
      </w:r>
    </w:p>
    <w:p w14:paraId="60C11F56" w14:textId="77777777" w:rsidR="0027757B" w:rsidRPr="00E31911" w:rsidRDefault="0027757B" w:rsidP="0027757B"/>
    <w:p w14:paraId="6BDC1163" w14:textId="77777777" w:rsidR="0027757B" w:rsidRPr="00E31911" w:rsidRDefault="0027757B" w:rsidP="0027757B">
      <w:pPr>
        <w:spacing w:line="360" w:lineRule="auto"/>
      </w:pPr>
      <w:r w:rsidRPr="00E31911">
        <w:t>120</w:t>
      </w:r>
      <w:r w:rsidRPr="00E31911">
        <w:rPr>
          <w:vertAlign w:val="superscript"/>
        </w:rPr>
        <w:t>TH</w:t>
      </w:r>
      <w:r w:rsidRPr="00E31911">
        <w:t xml:space="preserve"> ANNIVERSARY</w:t>
      </w:r>
    </w:p>
    <w:p w14:paraId="7493F96C" w14:textId="2A30DCD4" w:rsidR="0027757B" w:rsidRDefault="0027757B" w:rsidP="0027757B">
      <w:pPr>
        <w:spacing w:line="360" w:lineRule="auto"/>
      </w:pPr>
      <w:r w:rsidRPr="00E31911">
        <w:t>In 2024, Rolls-Royce marks the 120</w:t>
      </w:r>
      <w:r w:rsidRPr="00E31911">
        <w:rPr>
          <w:vertAlign w:val="superscript"/>
        </w:rPr>
        <w:t>th</w:t>
      </w:r>
      <w:r w:rsidRPr="00E31911">
        <w:t xml:space="preserve"> anniversary of the first meeting between its founders, Henry (later Sir Henry) Royce and The Hon</w:t>
      </w:r>
      <w:r w:rsidR="00C409BE">
        <w:t>.</w:t>
      </w:r>
      <w:r w:rsidRPr="00E31911">
        <w:t xml:space="preserve"> Charles Stewart Rolls on 4 May 1904. The meeting, at The Midland Hotel in Manchester, was arranged by a mutual friend, Henry Edmunds. Rolls agreed to sell all the cars Royce could make and the rest is, literally, history. Together, Royce and Rolls created what was soon dubbed ‘the best car in the world’ and gave their names to a dynasty of motor cars that continues to define superluxury motoring across the world.</w:t>
      </w:r>
    </w:p>
    <w:p w14:paraId="6BD4AB2E" w14:textId="77777777" w:rsidR="0027757B" w:rsidRDefault="0027757B" w:rsidP="0027757B">
      <w:pPr>
        <w:spacing w:line="360" w:lineRule="auto"/>
        <w:rPr>
          <w:rFonts w:ascii="Riviera Nights Light" w:hAnsi="Riviera Nights Light"/>
          <w:color w:val="212121"/>
        </w:rPr>
      </w:pPr>
      <w:r>
        <w:rPr>
          <w:rFonts w:ascii="Riviera Nights Light" w:hAnsi="Riviera Nights Light"/>
          <w:color w:val="212121"/>
        </w:rPr>
        <w:t>The Rolls-Royce ‘Makers of the Marque’ series:</w:t>
      </w:r>
    </w:p>
    <w:p w14:paraId="6D15E7DC" w14:textId="77777777" w:rsidR="00C409BE" w:rsidRDefault="00C409BE" w:rsidP="00C409BE">
      <w:pPr>
        <w:pStyle w:val="Bullets"/>
        <w:spacing w:after="165"/>
        <w:ind w:left="714" w:hanging="357"/>
        <w:rPr>
          <w:i/>
          <w:iCs/>
        </w:rPr>
      </w:pPr>
      <w:r w:rsidRPr="000B1DDF">
        <w:t>Henry Edmunds, born 19 March 1853</w:t>
      </w:r>
    </w:p>
    <w:p w14:paraId="35FBC23E" w14:textId="77777777" w:rsidR="00C409BE" w:rsidRPr="00C409BE" w:rsidRDefault="0027757B" w:rsidP="00C409BE">
      <w:pPr>
        <w:pStyle w:val="Bullets"/>
        <w:spacing w:after="165"/>
        <w:ind w:left="714" w:hanging="357"/>
        <w:rPr>
          <w:i/>
          <w:iCs/>
        </w:rPr>
      </w:pPr>
      <w:r w:rsidRPr="000B1DDF">
        <w:t>Henry Royce, born 27 March 1863</w:t>
      </w:r>
    </w:p>
    <w:p w14:paraId="6D5ECAA0" w14:textId="77777777" w:rsidR="00C409BE" w:rsidRPr="00C409BE" w:rsidRDefault="0027757B" w:rsidP="00C409BE">
      <w:pPr>
        <w:pStyle w:val="Bullets"/>
        <w:spacing w:after="165"/>
        <w:ind w:left="714" w:hanging="357"/>
        <w:rPr>
          <w:i/>
          <w:iCs/>
        </w:rPr>
      </w:pPr>
      <w:r w:rsidRPr="000B1DDF">
        <w:t>Eleanor Thornton, born 15 April 1880</w:t>
      </w:r>
    </w:p>
    <w:p w14:paraId="681C8F22" w14:textId="77777777" w:rsidR="00C409BE" w:rsidRPr="00C409BE" w:rsidRDefault="0027757B" w:rsidP="00C409BE">
      <w:pPr>
        <w:pStyle w:val="Bullets"/>
        <w:spacing w:after="165"/>
        <w:ind w:left="714" w:hanging="357"/>
        <w:rPr>
          <w:i/>
          <w:iCs/>
        </w:rPr>
      </w:pPr>
      <w:r w:rsidRPr="000B1DDF">
        <w:t>Ernest Hives, born 21 April 1886</w:t>
      </w:r>
    </w:p>
    <w:p w14:paraId="0231468B" w14:textId="77777777" w:rsidR="00C409BE" w:rsidRPr="00C409BE" w:rsidRDefault="00470D24" w:rsidP="00C409BE">
      <w:pPr>
        <w:pStyle w:val="Bullets"/>
        <w:spacing w:after="165"/>
        <w:ind w:left="714" w:hanging="357"/>
        <w:rPr>
          <w:i/>
          <w:iCs/>
        </w:rPr>
      </w:pPr>
      <w:r>
        <w:t>John Walter Edward Douglas-Scott-Montagu, born 10 June 1866</w:t>
      </w:r>
    </w:p>
    <w:p w14:paraId="300B05AC" w14:textId="77777777" w:rsidR="00C409BE" w:rsidRPr="00C409BE" w:rsidRDefault="0027757B" w:rsidP="00C409BE">
      <w:pPr>
        <w:pStyle w:val="Bullets"/>
        <w:spacing w:after="165"/>
        <w:ind w:left="714" w:hanging="357"/>
        <w:rPr>
          <w:i/>
          <w:iCs/>
        </w:rPr>
      </w:pPr>
      <w:r w:rsidRPr="000B1DDF">
        <w:t>The Hon</w:t>
      </w:r>
      <w:r w:rsidR="00C409BE">
        <w:t>.</w:t>
      </w:r>
      <w:r w:rsidRPr="000B1DDF">
        <w:t xml:space="preserve"> Charles </w:t>
      </w:r>
      <w:r w:rsidR="00717220">
        <w:t xml:space="preserve">Stewart </w:t>
      </w:r>
      <w:r w:rsidRPr="000B1DDF">
        <w:t>Rolls, born 27 August 1877</w:t>
      </w:r>
    </w:p>
    <w:p w14:paraId="728E8821" w14:textId="77777777" w:rsidR="00C409BE" w:rsidRPr="00C409BE" w:rsidRDefault="0027757B" w:rsidP="00C409BE">
      <w:pPr>
        <w:pStyle w:val="Bullets"/>
        <w:spacing w:after="165"/>
        <w:ind w:left="714" w:hanging="357"/>
        <w:rPr>
          <w:i/>
          <w:iCs/>
        </w:rPr>
      </w:pPr>
      <w:r w:rsidRPr="000B1DDF">
        <w:t>Claude Johnson, born 24 October 1864</w:t>
      </w:r>
    </w:p>
    <w:p w14:paraId="24BC9B4A" w14:textId="4283E102" w:rsidR="0027757B" w:rsidRDefault="0027757B" w:rsidP="00EA1A2E">
      <w:pPr>
        <w:pStyle w:val="Bullets"/>
        <w:spacing w:after="165" w:line="259" w:lineRule="auto"/>
        <w:ind w:left="714" w:hanging="357"/>
      </w:pPr>
      <w:r w:rsidRPr="000B1DDF">
        <w:t xml:space="preserve">Charles Sykes, born 18 December 1875Eric </w:t>
      </w:r>
      <w:proofErr w:type="spellStart"/>
      <w:r w:rsidRPr="000B1DDF">
        <w:t>Platford</w:t>
      </w:r>
      <w:proofErr w:type="spellEnd"/>
      <w:r w:rsidRPr="000B1DDF">
        <w:t>, born 25 February 1883</w:t>
      </w:r>
      <w:r>
        <w:br w:type="page"/>
      </w:r>
    </w:p>
    <w:bookmarkEnd w:id="0"/>
    <w:p w14:paraId="4FEE3A99" w14:textId="77777777" w:rsidR="0027757B" w:rsidRPr="00E31911" w:rsidRDefault="0027757B" w:rsidP="0027757B">
      <w:pPr>
        <w:spacing w:line="360" w:lineRule="auto"/>
      </w:pPr>
      <w:r w:rsidRPr="00E31911">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27757B" w:rsidRPr="00E31911" w14:paraId="5D1A622C" w14:textId="77777777" w:rsidTr="00355FBC">
        <w:tc>
          <w:tcPr>
            <w:tcW w:w="4536" w:type="dxa"/>
            <w:hideMark/>
          </w:tcPr>
          <w:p w14:paraId="014ADDD9" w14:textId="77777777" w:rsidR="0027757B" w:rsidRPr="00E31911" w:rsidRDefault="0027757B" w:rsidP="00355FBC">
            <w:r w:rsidRPr="00E31911">
              <w:rPr>
                <w:rFonts w:ascii="Riviera Nights Bold" w:hAnsi="Riviera Nights Bold"/>
              </w:rPr>
              <w:t>Director of Global Communications</w:t>
            </w:r>
            <w:r w:rsidRPr="00E31911">
              <w:t xml:space="preserve"> </w:t>
            </w:r>
            <w:r w:rsidRPr="00E31911">
              <w:br/>
              <w:t xml:space="preserve">Emma Begley: +44 (0)1243 384060 </w:t>
            </w:r>
            <w:hyperlink r:id="rId14" w:history="1">
              <w:r w:rsidRPr="00E31911">
                <w:rPr>
                  <w:rStyle w:val="Hyperlink"/>
                </w:rPr>
                <w:t>Email</w:t>
              </w:r>
            </w:hyperlink>
          </w:p>
        </w:tc>
        <w:tc>
          <w:tcPr>
            <w:tcW w:w="4820" w:type="dxa"/>
          </w:tcPr>
          <w:p w14:paraId="302D6E47" w14:textId="7355A711" w:rsidR="0027757B" w:rsidRPr="00E31911" w:rsidRDefault="0027757B" w:rsidP="00355FBC">
            <w:pPr>
              <w:rPr>
                <w:rStyle w:val="Hyperlink"/>
              </w:rPr>
            </w:pPr>
            <w:r w:rsidRPr="00E31911">
              <w:rPr>
                <w:rFonts w:ascii="Riviera Nights Bold" w:hAnsi="Riviera Nights Bold"/>
              </w:rPr>
              <w:t>Head of Corporate Relations</w:t>
            </w:r>
            <w:r w:rsidR="00F94364">
              <w:rPr>
                <w:rFonts w:ascii="Riviera Nights Bold" w:hAnsi="Riviera Nights Bold"/>
              </w:rPr>
              <w:t xml:space="preserve"> and Heritage</w:t>
            </w:r>
            <w:r w:rsidRPr="00E31911">
              <w:rPr>
                <w:rFonts w:ascii="Riviera Nights Bold" w:hAnsi="Riviera Nights Bold"/>
                <w:b/>
                <w:bCs/>
              </w:rPr>
              <w:br/>
            </w:r>
            <w:r w:rsidRPr="00E31911">
              <w:t xml:space="preserve">Andrew Ball: +44 (0)7815 244064 </w:t>
            </w:r>
            <w:hyperlink r:id="rId15" w:history="1">
              <w:r w:rsidRPr="00E31911">
                <w:rPr>
                  <w:rStyle w:val="Hyperlink"/>
                </w:rPr>
                <w:t>Email</w:t>
              </w:r>
            </w:hyperlink>
          </w:p>
          <w:p w14:paraId="59EC6638" w14:textId="77777777" w:rsidR="0027757B" w:rsidRPr="00E31911" w:rsidRDefault="0027757B" w:rsidP="00355FBC"/>
        </w:tc>
      </w:tr>
      <w:tr w:rsidR="0027757B" w:rsidRPr="00E31911" w14:paraId="1A272152" w14:textId="77777777" w:rsidTr="00355FBC">
        <w:tc>
          <w:tcPr>
            <w:tcW w:w="4536" w:type="dxa"/>
            <w:hideMark/>
          </w:tcPr>
          <w:p w14:paraId="583522D3" w14:textId="77777777" w:rsidR="0027757B" w:rsidRPr="00E31911" w:rsidRDefault="0027757B" w:rsidP="00355FBC">
            <w:r w:rsidRPr="00E31911">
              <w:rPr>
                <w:rFonts w:ascii="Riviera Nights Bold" w:hAnsi="Riviera Nights Bold"/>
              </w:rPr>
              <w:t>Head of Global Product Communications</w:t>
            </w:r>
            <w:r w:rsidRPr="00E31911">
              <w:rPr>
                <w:rFonts w:ascii="Riviera Nights Bold" w:hAnsi="Riviera Nights Bold"/>
                <w:b/>
                <w:bCs/>
              </w:rPr>
              <w:br/>
            </w:r>
            <w:r w:rsidRPr="00E31911">
              <w:t>Georgina Cox: +44 (0)7815 370878</w:t>
            </w:r>
            <w:r w:rsidRPr="00E31911">
              <w:rPr>
                <w:rFonts w:ascii="Riviera Nights Black" w:hAnsi="Riviera Nights Black"/>
                <w:b/>
                <w:bCs/>
              </w:rPr>
              <w:t> </w:t>
            </w:r>
            <w:hyperlink r:id="rId16" w:history="1">
              <w:r w:rsidRPr="000B1DDF">
                <w:rPr>
                  <w:rStyle w:val="Hyperlink"/>
                </w:rPr>
                <w:t>Email</w:t>
              </w:r>
            </w:hyperlink>
          </w:p>
          <w:p w14:paraId="0985E7A0" w14:textId="77777777" w:rsidR="0027757B" w:rsidRPr="00E31911" w:rsidRDefault="0027757B" w:rsidP="00355FBC"/>
        </w:tc>
        <w:tc>
          <w:tcPr>
            <w:tcW w:w="4820" w:type="dxa"/>
          </w:tcPr>
          <w:p w14:paraId="711398F9" w14:textId="77777777" w:rsidR="0027757B" w:rsidRPr="00E31911" w:rsidRDefault="0027757B" w:rsidP="00355FBC">
            <w:pPr>
              <w:rPr>
                <w:rStyle w:val="Hyperlink"/>
              </w:rPr>
            </w:pPr>
            <w:r w:rsidRPr="00E31911">
              <w:rPr>
                <w:rFonts w:ascii="Riviera Nights Bold" w:hAnsi="Riviera Nights Bold"/>
              </w:rPr>
              <w:t>Global Product PR Manager</w:t>
            </w:r>
            <w:r w:rsidRPr="00E31911">
              <w:br/>
              <w:t>Katie Sherman: +</w:t>
            </w:r>
            <w:r w:rsidRPr="00E31911">
              <w:rPr>
                <w:rFonts w:ascii="Riviera Nights Light" w:hAnsi="Riviera Nights Light"/>
                <w:color w:val="281432"/>
                <w:lang w:eastAsia="en-GB"/>
              </w:rPr>
              <w:t xml:space="preserve">44 (0)7815 244896 </w:t>
            </w:r>
            <w:hyperlink r:id="rId17" w:history="1">
              <w:r w:rsidRPr="000B1DDF">
                <w:rPr>
                  <w:rStyle w:val="Hyperlink"/>
                </w:rPr>
                <w:t>Email</w:t>
              </w:r>
            </w:hyperlink>
          </w:p>
          <w:p w14:paraId="17E07CF9" w14:textId="77777777" w:rsidR="0027757B" w:rsidRPr="00E31911" w:rsidRDefault="0027757B" w:rsidP="00355FBC"/>
        </w:tc>
      </w:tr>
      <w:tr w:rsidR="0027757B" w:rsidRPr="00E31911" w14:paraId="6357DB8F" w14:textId="77777777" w:rsidTr="00355FBC">
        <w:tc>
          <w:tcPr>
            <w:tcW w:w="4536" w:type="dxa"/>
          </w:tcPr>
          <w:p w14:paraId="6A35F77D" w14:textId="77777777" w:rsidR="0027757B" w:rsidRPr="00E31911" w:rsidRDefault="0027757B" w:rsidP="00355FBC">
            <w:pPr>
              <w:rPr>
                <w:rStyle w:val="Hyperlink"/>
              </w:rPr>
            </w:pPr>
            <w:r w:rsidRPr="00E31911">
              <w:rPr>
                <w:rFonts w:ascii="Riviera Nights Bold" w:hAnsi="Riviera Nights Bold"/>
              </w:rPr>
              <w:t>Head of Global Luxury and Corporate Communications</w:t>
            </w:r>
            <w:r w:rsidRPr="00E31911">
              <w:br/>
              <w:t xml:space="preserve">Marius </w:t>
            </w:r>
            <w:proofErr w:type="spellStart"/>
            <w:r w:rsidRPr="00E31911">
              <w:t>Tegneby</w:t>
            </w:r>
            <w:proofErr w:type="spellEnd"/>
            <w:r w:rsidRPr="00E31911">
              <w:t>: +</w:t>
            </w:r>
            <w:r w:rsidRPr="00E31911">
              <w:rPr>
                <w:rFonts w:ascii="Riviera Nights Light" w:hAnsi="Riviera Nights Light"/>
                <w:color w:val="281432"/>
                <w:lang w:eastAsia="en-GB"/>
              </w:rPr>
              <w:t xml:space="preserve">44 (0)7815 246106 </w:t>
            </w:r>
            <w:hyperlink r:id="rId18" w:history="1">
              <w:r w:rsidRPr="000B1DDF">
                <w:rPr>
                  <w:rStyle w:val="Hyperlink"/>
                  <w:b/>
                  <w:bCs/>
                </w:rPr>
                <w:t>Email</w:t>
              </w:r>
            </w:hyperlink>
          </w:p>
          <w:p w14:paraId="33647929" w14:textId="77777777" w:rsidR="0027757B" w:rsidRPr="00E31911" w:rsidRDefault="0027757B" w:rsidP="00355FBC">
            <w:pPr>
              <w:ind w:right="-103"/>
            </w:pPr>
          </w:p>
        </w:tc>
        <w:tc>
          <w:tcPr>
            <w:tcW w:w="4820" w:type="dxa"/>
          </w:tcPr>
          <w:p w14:paraId="3088F250" w14:textId="77777777" w:rsidR="0027757B" w:rsidRPr="00E31911" w:rsidRDefault="0027757B" w:rsidP="00355FBC">
            <w:pPr>
              <w:ind w:right="-103"/>
              <w:rPr>
                <w:rStyle w:val="Hyperlink"/>
              </w:rPr>
            </w:pPr>
            <w:r w:rsidRPr="00E31911">
              <w:rPr>
                <w:rFonts w:ascii="Riviera Nights Bold" w:hAnsi="Riviera Nights Bold"/>
              </w:rPr>
              <w:t>Sustainability and Corporate Communications Manager</w:t>
            </w:r>
            <w:r w:rsidRPr="00E31911">
              <w:rPr>
                <w:rFonts w:ascii="Riviera Nights Bold" w:hAnsi="Riviera Nights Bold"/>
                <w:b/>
                <w:bCs/>
              </w:rPr>
              <w:br/>
            </w:r>
            <w:r w:rsidRPr="00E31911">
              <w:t xml:space="preserve">Luke Strudwick: +44 (0)7815 245918 </w:t>
            </w:r>
            <w:hyperlink r:id="rId19" w:history="1">
              <w:r w:rsidRPr="000B1DDF">
                <w:rPr>
                  <w:rStyle w:val="Hyperlink"/>
                  <w:b/>
                  <w:bCs/>
                </w:rPr>
                <w:t>Email</w:t>
              </w:r>
            </w:hyperlink>
          </w:p>
          <w:p w14:paraId="10C4A76E" w14:textId="77777777" w:rsidR="0027757B" w:rsidRPr="00E31911" w:rsidRDefault="0027757B" w:rsidP="00355FBC">
            <w:pPr>
              <w:rPr>
                <w:rFonts w:ascii="Riviera Nights Bold" w:hAnsi="Riviera Nights Bold"/>
              </w:rPr>
            </w:pPr>
          </w:p>
        </w:tc>
      </w:tr>
      <w:tr w:rsidR="0027757B" w:rsidRPr="00E31911" w14:paraId="00395A4B" w14:textId="77777777" w:rsidTr="00355FBC">
        <w:tc>
          <w:tcPr>
            <w:tcW w:w="4536" w:type="dxa"/>
          </w:tcPr>
          <w:p w14:paraId="3C8EEA6C" w14:textId="77777777" w:rsidR="0027757B" w:rsidRPr="00E31911" w:rsidRDefault="0027757B" w:rsidP="00355FBC">
            <w:pPr>
              <w:rPr>
                <w:rFonts w:ascii="Riviera Nights Bold" w:hAnsi="Riviera Nights Bold"/>
                <w:lang w:val="fr-FR"/>
              </w:rPr>
            </w:pPr>
            <w:r w:rsidRPr="00E31911">
              <w:rPr>
                <w:rFonts w:ascii="Riviera Nights Bold" w:hAnsi="Riviera Nights Bold"/>
                <w:lang w:val="fr-FR"/>
              </w:rPr>
              <w:t>Global Lifestyle Communications</w:t>
            </w:r>
          </w:p>
          <w:p w14:paraId="51C3F32C" w14:textId="77777777" w:rsidR="0027757B" w:rsidRPr="00E31911" w:rsidRDefault="0027757B" w:rsidP="00355FBC">
            <w:pPr>
              <w:rPr>
                <w:lang w:val="fr-FR"/>
              </w:rPr>
            </w:pPr>
            <w:r w:rsidRPr="00E31911">
              <w:rPr>
                <w:lang w:val="fr-FR"/>
              </w:rPr>
              <w:t xml:space="preserve">Malika </w:t>
            </w:r>
            <w:proofErr w:type="spellStart"/>
            <w:proofErr w:type="gramStart"/>
            <w:r w:rsidRPr="00E31911">
              <w:rPr>
                <w:lang w:val="fr-FR"/>
              </w:rPr>
              <w:t>Abdullaeva</w:t>
            </w:r>
            <w:proofErr w:type="spellEnd"/>
            <w:r w:rsidRPr="00E31911">
              <w:rPr>
                <w:lang w:val="fr-FR"/>
              </w:rPr>
              <w:t>:</w:t>
            </w:r>
            <w:proofErr w:type="gramEnd"/>
          </w:p>
          <w:p w14:paraId="6554B2D4" w14:textId="77777777" w:rsidR="0027757B" w:rsidRPr="00E31911" w:rsidRDefault="0027757B" w:rsidP="00355FBC">
            <w:pPr>
              <w:rPr>
                <w:rFonts w:ascii="Riviera Nights Bold" w:hAnsi="Riviera Nights Bold"/>
              </w:rPr>
            </w:pPr>
            <w:r w:rsidRPr="00E31911">
              <w:rPr>
                <w:lang w:val="fr-FR"/>
              </w:rPr>
              <w:t>+</w:t>
            </w:r>
            <w:r w:rsidRPr="00E31911">
              <w:rPr>
                <w:rFonts w:ascii="Riviera Nights Light" w:hAnsi="Riviera Nights Light"/>
                <w:color w:val="281432"/>
                <w:lang w:val="fr-FR" w:eastAsia="en-GB"/>
              </w:rPr>
              <w:t>44 (0)7815 244874</w:t>
            </w:r>
            <w:r w:rsidRPr="00E31911">
              <w:rPr>
                <w:lang w:val="fr-FR"/>
              </w:rPr>
              <w:t xml:space="preserve"> </w:t>
            </w:r>
            <w:hyperlink r:id="rId20" w:history="1">
              <w:proofErr w:type="gramStart"/>
              <w:r w:rsidRPr="00E31911">
                <w:rPr>
                  <w:rStyle w:val="Hyperlink"/>
                  <w:lang w:val="fr-FR"/>
                </w:rPr>
                <w:t>Email</w:t>
              </w:r>
              <w:proofErr w:type="gramEnd"/>
            </w:hyperlink>
          </w:p>
        </w:tc>
        <w:tc>
          <w:tcPr>
            <w:tcW w:w="4820" w:type="dxa"/>
          </w:tcPr>
          <w:p w14:paraId="7D5D52AB" w14:textId="77777777" w:rsidR="0027757B" w:rsidRPr="00E31911" w:rsidRDefault="0027757B" w:rsidP="00355FBC">
            <w:pPr>
              <w:ind w:right="-103"/>
              <w:rPr>
                <w:rFonts w:ascii="Riviera Nights Bold" w:hAnsi="Riviera Nights Bold"/>
              </w:rPr>
            </w:pPr>
          </w:p>
        </w:tc>
      </w:tr>
      <w:tr w:rsidR="0027757B" w:rsidRPr="00E31911" w14:paraId="6541941B" w14:textId="77777777" w:rsidTr="00355FBC">
        <w:tc>
          <w:tcPr>
            <w:tcW w:w="4536" w:type="dxa"/>
          </w:tcPr>
          <w:p w14:paraId="33499F93" w14:textId="77777777" w:rsidR="0027757B" w:rsidRPr="00E31911" w:rsidRDefault="0027757B" w:rsidP="00355FBC">
            <w:pPr>
              <w:rPr>
                <w:rFonts w:ascii="Riviera Nights Bold" w:hAnsi="Riviera Nights Bold"/>
                <w:b/>
                <w:bCs/>
              </w:rPr>
            </w:pPr>
          </w:p>
        </w:tc>
        <w:tc>
          <w:tcPr>
            <w:tcW w:w="4820" w:type="dxa"/>
          </w:tcPr>
          <w:p w14:paraId="2A7BAA50" w14:textId="77777777" w:rsidR="0027757B" w:rsidRPr="00E31911" w:rsidRDefault="0027757B" w:rsidP="00355FBC">
            <w:pPr>
              <w:rPr>
                <w:rFonts w:ascii="Riviera Nights Bold" w:hAnsi="Riviera Nights Bold"/>
                <w:b/>
                <w:bCs/>
              </w:rPr>
            </w:pPr>
          </w:p>
        </w:tc>
      </w:tr>
    </w:tbl>
    <w:p w14:paraId="1FDBAFDE" w14:textId="77777777" w:rsidR="0027757B" w:rsidRPr="00E31911" w:rsidRDefault="0027757B" w:rsidP="0027757B">
      <w:r w:rsidRPr="00E31911">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27757B" w:rsidRPr="00E31911" w14:paraId="41D16CD9" w14:textId="77777777" w:rsidTr="00355FBC">
        <w:tc>
          <w:tcPr>
            <w:tcW w:w="4559" w:type="dxa"/>
          </w:tcPr>
          <w:p w14:paraId="49F6AC3E" w14:textId="77777777" w:rsidR="0027757B" w:rsidRPr="00E31911" w:rsidRDefault="0027757B" w:rsidP="00355FBC">
            <w:pPr>
              <w:rPr>
                <w:rFonts w:ascii="Riviera Nights Bold" w:hAnsi="Riviera Nights Bold"/>
                <w:color w:val="FF6432" w:themeColor="accent5"/>
                <w:u w:val="single"/>
              </w:rPr>
            </w:pPr>
            <w:r w:rsidRPr="00E31911">
              <w:rPr>
                <w:rFonts w:ascii="Riviera Nights Bold" w:hAnsi="Riviera Nights Bold"/>
              </w:rPr>
              <w:t>The Americas</w:t>
            </w:r>
            <w:r w:rsidRPr="00E31911">
              <w:br/>
              <w:t xml:space="preserve">Gerry </w:t>
            </w:r>
            <w:proofErr w:type="spellStart"/>
            <w:r w:rsidRPr="00E31911">
              <w:t>Spahn</w:t>
            </w:r>
            <w:proofErr w:type="spellEnd"/>
            <w:r w:rsidRPr="00E31911">
              <w:t xml:space="preserve">: +1 201 930 8308 </w:t>
            </w:r>
            <w:hyperlink r:id="rId21" w:history="1">
              <w:r w:rsidRPr="00E31911">
                <w:rPr>
                  <w:rStyle w:val="Hyperlink"/>
                </w:rPr>
                <w:t>Email</w:t>
              </w:r>
            </w:hyperlink>
          </w:p>
          <w:p w14:paraId="173AA323" w14:textId="77777777" w:rsidR="0027757B" w:rsidRPr="00E31911" w:rsidRDefault="0027757B" w:rsidP="00355FBC">
            <w:pPr>
              <w:rPr>
                <w:rFonts w:ascii="Riviera Nights Bold" w:hAnsi="Riviera Nights Bold"/>
                <w:color w:val="FF6432" w:themeColor="accent5"/>
                <w:u w:val="single"/>
              </w:rPr>
            </w:pPr>
          </w:p>
        </w:tc>
        <w:tc>
          <w:tcPr>
            <w:tcW w:w="4797" w:type="dxa"/>
            <w:hideMark/>
          </w:tcPr>
          <w:p w14:paraId="3F913CAC" w14:textId="77777777" w:rsidR="0027757B" w:rsidRPr="00E31911" w:rsidRDefault="0027757B" w:rsidP="00355FBC">
            <w:r w:rsidRPr="00E31911">
              <w:rPr>
                <w:rFonts w:ascii="Riviera Nights Bold" w:hAnsi="Riviera Nights Bold"/>
              </w:rPr>
              <w:t>Asia Pacific (South) and India</w:t>
            </w:r>
            <w:r w:rsidRPr="00E31911">
              <w:br/>
              <w:t xml:space="preserve">Hal </w:t>
            </w:r>
            <w:proofErr w:type="spellStart"/>
            <w:r w:rsidRPr="00E31911">
              <w:t>Serudin</w:t>
            </w:r>
            <w:proofErr w:type="spellEnd"/>
            <w:r w:rsidRPr="00E31911">
              <w:t xml:space="preserve">: +65 8161 2843 </w:t>
            </w:r>
            <w:hyperlink r:id="rId22" w:history="1">
              <w:r w:rsidRPr="00E31911">
                <w:rPr>
                  <w:rStyle w:val="Hyperlink"/>
                </w:rPr>
                <w:t>Email</w:t>
              </w:r>
            </w:hyperlink>
          </w:p>
        </w:tc>
      </w:tr>
      <w:tr w:rsidR="0027757B" w:rsidRPr="00E31911" w14:paraId="4929070B" w14:textId="77777777" w:rsidTr="00355FBC">
        <w:tc>
          <w:tcPr>
            <w:tcW w:w="4559" w:type="dxa"/>
          </w:tcPr>
          <w:p w14:paraId="1A499CEC" w14:textId="77777777" w:rsidR="0027757B" w:rsidRPr="00E31911" w:rsidRDefault="0027757B" w:rsidP="00355FBC">
            <w:pPr>
              <w:rPr>
                <w:rStyle w:val="Hyperlink"/>
              </w:rPr>
            </w:pPr>
            <w:r w:rsidRPr="00E31911">
              <w:rPr>
                <w:rFonts w:ascii="Riviera Nights Bold" w:hAnsi="Riviera Nights Bold"/>
              </w:rPr>
              <w:t>Central/Eastern Europe and Central Asia</w:t>
            </w:r>
            <w:r w:rsidRPr="00E31911">
              <w:br/>
              <w:t xml:space="preserve">Frank </w:t>
            </w:r>
            <w:proofErr w:type="spellStart"/>
            <w:r w:rsidRPr="00E31911">
              <w:t>Tiemann</w:t>
            </w:r>
            <w:proofErr w:type="spellEnd"/>
            <w:r w:rsidRPr="00E31911">
              <w:t xml:space="preserve">: +49 160 9697 5807 </w:t>
            </w:r>
            <w:hyperlink r:id="rId23" w:history="1">
              <w:r w:rsidRPr="000B1DDF">
                <w:rPr>
                  <w:rStyle w:val="Hyperlink"/>
                  <w:b/>
                  <w:bCs/>
                </w:rPr>
                <w:t>Email</w:t>
              </w:r>
            </w:hyperlink>
          </w:p>
          <w:p w14:paraId="1515C648" w14:textId="77777777" w:rsidR="0027757B" w:rsidRPr="00E31911" w:rsidRDefault="0027757B" w:rsidP="00355FBC"/>
        </w:tc>
        <w:tc>
          <w:tcPr>
            <w:tcW w:w="4797" w:type="dxa"/>
            <w:hideMark/>
          </w:tcPr>
          <w:p w14:paraId="7F6462A3" w14:textId="77777777" w:rsidR="0027757B" w:rsidRPr="00E31911" w:rsidRDefault="0027757B" w:rsidP="00355FBC">
            <w:r w:rsidRPr="00E31911">
              <w:rPr>
                <w:rFonts w:ascii="Riviera Nights Bold" w:hAnsi="Riviera Nights Bold"/>
              </w:rPr>
              <w:t>Central and Western Europe</w:t>
            </w:r>
            <w:r w:rsidRPr="00E31911">
              <w:t xml:space="preserve"> </w:t>
            </w:r>
            <w:r w:rsidRPr="00E31911">
              <w:br/>
              <w:t xml:space="preserve">Ruth </w:t>
            </w:r>
            <w:proofErr w:type="spellStart"/>
            <w:r w:rsidRPr="00E31911">
              <w:t>Hilse</w:t>
            </w:r>
            <w:proofErr w:type="spellEnd"/>
            <w:r w:rsidRPr="00E31911">
              <w:t xml:space="preserve">: +49 89 382 60064 </w:t>
            </w:r>
            <w:hyperlink r:id="rId24" w:history="1">
              <w:r w:rsidRPr="00E31911">
                <w:rPr>
                  <w:rStyle w:val="Hyperlink"/>
                </w:rPr>
                <w:t>Email</w:t>
              </w:r>
            </w:hyperlink>
          </w:p>
        </w:tc>
      </w:tr>
      <w:tr w:rsidR="0027757B" w:rsidRPr="005D35AE" w14:paraId="5E0AF0EC" w14:textId="77777777" w:rsidTr="00355FBC">
        <w:tc>
          <w:tcPr>
            <w:tcW w:w="4559" w:type="dxa"/>
          </w:tcPr>
          <w:p w14:paraId="46000631" w14:textId="77777777" w:rsidR="0027757B" w:rsidRPr="00E31911" w:rsidRDefault="0027757B" w:rsidP="00355FBC">
            <w:pPr>
              <w:rPr>
                <w:rFonts w:ascii="Riviera Nights Bold" w:hAnsi="Riviera Nights Bold"/>
              </w:rPr>
            </w:pPr>
            <w:r w:rsidRPr="00E31911">
              <w:rPr>
                <w:rFonts w:ascii="Riviera Nights Bold" w:hAnsi="Riviera Nights Bold"/>
              </w:rPr>
              <w:t>China</w:t>
            </w:r>
          </w:p>
          <w:p w14:paraId="09FA4D70" w14:textId="77777777" w:rsidR="0027757B" w:rsidRPr="00E31911" w:rsidRDefault="0027757B" w:rsidP="00355FBC">
            <w:pPr>
              <w:rPr>
                <w:rStyle w:val="Hyperlink"/>
                <w:b/>
                <w:bCs/>
              </w:rPr>
            </w:pPr>
            <w:proofErr w:type="spellStart"/>
            <w:r w:rsidRPr="00E31911">
              <w:t>Ou</w:t>
            </w:r>
            <w:proofErr w:type="spellEnd"/>
            <w:r w:rsidRPr="00E31911">
              <w:t xml:space="preserve"> Sun: +86 186 0059 0675 </w:t>
            </w:r>
            <w:hyperlink r:id="rId25" w:history="1">
              <w:r w:rsidRPr="00E31911">
                <w:rPr>
                  <w:rStyle w:val="Hyperlink"/>
                  <w:b/>
                  <w:bCs/>
                </w:rPr>
                <w:t>Email</w:t>
              </w:r>
            </w:hyperlink>
          </w:p>
          <w:p w14:paraId="627967AD" w14:textId="77777777" w:rsidR="0027757B" w:rsidRPr="00E31911" w:rsidRDefault="0027757B" w:rsidP="00355FBC"/>
        </w:tc>
        <w:tc>
          <w:tcPr>
            <w:tcW w:w="4797" w:type="dxa"/>
            <w:hideMark/>
          </w:tcPr>
          <w:p w14:paraId="668B3535" w14:textId="77777777" w:rsidR="0027757B" w:rsidRPr="00E31911" w:rsidRDefault="0027757B" w:rsidP="00355FBC">
            <w:pPr>
              <w:rPr>
                <w:rFonts w:ascii="Riviera Nights Bold" w:hAnsi="Riviera Nights Bold"/>
              </w:rPr>
            </w:pPr>
            <w:r w:rsidRPr="00E31911">
              <w:rPr>
                <w:rFonts w:ascii="Riviera Nights Bold" w:hAnsi="Riviera Nights Bold"/>
              </w:rPr>
              <w:t xml:space="preserve">Japan and Korea </w:t>
            </w:r>
          </w:p>
          <w:p w14:paraId="05851889" w14:textId="77777777" w:rsidR="0027757B" w:rsidRPr="005D35AE" w:rsidRDefault="0027757B" w:rsidP="00355FBC">
            <w:r w:rsidRPr="00E31911">
              <w:rPr>
                <w:rFonts w:ascii="Riviera Nights Light" w:hAnsi="Riviera Nights Light"/>
              </w:rPr>
              <w:t xml:space="preserve">Yuki Imamura: </w:t>
            </w:r>
            <w:r w:rsidRPr="00E31911">
              <w:t xml:space="preserve">+81 90 5216 1957 </w:t>
            </w:r>
            <w:hyperlink r:id="rId26" w:history="1">
              <w:r w:rsidRPr="00E31911">
                <w:rPr>
                  <w:rStyle w:val="Hyperlink"/>
                </w:rPr>
                <w:t>Email</w:t>
              </w:r>
            </w:hyperlink>
          </w:p>
        </w:tc>
      </w:tr>
      <w:tr w:rsidR="0027757B" w:rsidRPr="00B542E6" w14:paraId="0791503C" w14:textId="77777777" w:rsidTr="00355FBC">
        <w:tc>
          <w:tcPr>
            <w:tcW w:w="4559" w:type="dxa"/>
          </w:tcPr>
          <w:p w14:paraId="1E7D39BB" w14:textId="344DEC8E" w:rsidR="0027757B" w:rsidRPr="0027757B" w:rsidRDefault="0027757B" w:rsidP="00355FBC">
            <w:pPr>
              <w:rPr>
                <w:rFonts w:ascii="Riviera Nights Bold" w:hAnsi="Riviera Nights Bold"/>
                <w:b/>
                <w:bCs/>
              </w:rPr>
            </w:pPr>
            <w:r w:rsidRPr="005D35AE">
              <w:rPr>
                <w:rFonts w:ascii="Riviera Nights Bold" w:hAnsi="Riviera Nights Bold"/>
              </w:rPr>
              <w:t>Middle East and Africa</w:t>
            </w:r>
            <w:r w:rsidRPr="005D35AE">
              <w:t xml:space="preserve"> </w:t>
            </w:r>
            <w:r w:rsidRPr="005D35AE">
              <w:br/>
              <w:t xml:space="preserve">Rami </w:t>
            </w:r>
            <w:proofErr w:type="spellStart"/>
            <w:r w:rsidRPr="005D35AE">
              <w:t>Joudi</w:t>
            </w:r>
            <w:proofErr w:type="spellEnd"/>
            <w:r w:rsidRPr="005D35AE">
              <w:t xml:space="preserve">: +971 56 171 7883 </w:t>
            </w:r>
            <w:hyperlink r:id="rId27" w:history="1">
              <w:r w:rsidRPr="005D35AE">
                <w:rPr>
                  <w:rStyle w:val="Hyperlink"/>
                </w:rPr>
                <w:t>Email</w:t>
              </w:r>
            </w:hyperlink>
          </w:p>
        </w:tc>
        <w:tc>
          <w:tcPr>
            <w:tcW w:w="4797" w:type="dxa"/>
          </w:tcPr>
          <w:p w14:paraId="451C7D8B" w14:textId="77777777" w:rsidR="0027757B" w:rsidRPr="005D35AE" w:rsidRDefault="0027757B" w:rsidP="00355FBC">
            <w:r w:rsidRPr="005D35AE">
              <w:rPr>
                <w:rFonts w:ascii="Riviera Nights Bold" w:hAnsi="Riviera Nights Bold"/>
              </w:rPr>
              <w:t>United Kingdom and Ireland</w:t>
            </w:r>
            <w:r w:rsidRPr="005D35AE">
              <w:br/>
              <w:t xml:space="preserve">Isabel Matthews: +44 (0)7815 245127 </w:t>
            </w:r>
            <w:hyperlink r:id="rId28" w:history="1">
              <w:r w:rsidRPr="005D35AE">
                <w:rPr>
                  <w:rStyle w:val="Hyperlink"/>
                </w:rPr>
                <w:t>Email</w:t>
              </w:r>
            </w:hyperlink>
          </w:p>
          <w:p w14:paraId="710929B1" w14:textId="77777777" w:rsidR="0027757B" w:rsidRPr="005D35AE" w:rsidRDefault="0027757B" w:rsidP="00355FBC">
            <w:pPr>
              <w:rPr>
                <w:rFonts w:ascii="Riviera Nights Bold" w:hAnsi="Riviera Nights Bold"/>
              </w:rPr>
            </w:pPr>
          </w:p>
        </w:tc>
      </w:tr>
    </w:tbl>
    <w:p w14:paraId="0264D503" w14:textId="4F7E5350" w:rsidR="00D61C0B" w:rsidRPr="00353049" w:rsidRDefault="00D61C0B" w:rsidP="0027757B">
      <w:pPr>
        <w:spacing w:line="360" w:lineRule="auto"/>
      </w:pPr>
    </w:p>
    <w:sectPr w:rsidR="00D61C0B" w:rsidRPr="00353049" w:rsidSect="000D5E9A">
      <w:headerReference w:type="default" r:id="rId29"/>
      <w:footerReference w:type="default" r:id="rId30"/>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73A9B" w14:textId="77777777" w:rsidR="000D5E9A" w:rsidRDefault="000D5E9A" w:rsidP="001F6D78">
      <w:pPr>
        <w:spacing w:after="0" w:line="240" w:lineRule="auto"/>
      </w:pPr>
      <w:r>
        <w:separator/>
      </w:r>
    </w:p>
  </w:endnote>
  <w:endnote w:type="continuationSeparator" w:id="0">
    <w:p w14:paraId="265E21A9" w14:textId="77777777" w:rsidR="000D5E9A" w:rsidRDefault="000D5E9A"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1BF87" w14:textId="77777777" w:rsidR="000D5E9A" w:rsidRDefault="000D5E9A" w:rsidP="001F6D78">
      <w:pPr>
        <w:spacing w:after="0" w:line="240" w:lineRule="auto"/>
      </w:pPr>
      <w:r>
        <w:separator/>
      </w:r>
    </w:p>
  </w:footnote>
  <w:footnote w:type="continuationSeparator" w:id="0">
    <w:p w14:paraId="19F68DA0" w14:textId="77777777" w:rsidR="000D5E9A" w:rsidRDefault="000D5E9A"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A575F7"/>
    <w:multiLevelType w:val="hybridMultilevel"/>
    <w:tmpl w:val="8F148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2"/>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20985582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3A83"/>
    <w:rsid w:val="00005735"/>
    <w:rsid w:val="00017ECD"/>
    <w:rsid w:val="00020690"/>
    <w:rsid w:val="0002118A"/>
    <w:rsid w:val="00022E67"/>
    <w:rsid w:val="00022FF4"/>
    <w:rsid w:val="00025377"/>
    <w:rsid w:val="00026089"/>
    <w:rsid w:val="00026128"/>
    <w:rsid w:val="000345A1"/>
    <w:rsid w:val="000351AC"/>
    <w:rsid w:val="00035BF0"/>
    <w:rsid w:val="000401CC"/>
    <w:rsid w:val="000467B1"/>
    <w:rsid w:val="00062DA3"/>
    <w:rsid w:val="00064EC6"/>
    <w:rsid w:val="00070739"/>
    <w:rsid w:val="0007267B"/>
    <w:rsid w:val="000726DE"/>
    <w:rsid w:val="00073E9B"/>
    <w:rsid w:val="00091EA6"/>
    <w:rsid w:val="000B0D31"/>
    <w:rsid w:val="000C03C9"/>
    <w:rsid w:val="000C3514"/>
    <w:rsid w:val="000C4BA2"/>
    <w:rsid w:val="000D5E9A"/>
    <w:rsid w:val="000E55E3"/>
    <w:rsid w:val="000E76D4"/>
    <w:rsid w:val="0010641F"/>
    <w:rsid w:val="00110741"/>
    <w:rsid w:val="00113DD3"/>
    <w:rsid w:val="001168EE"/>
    <w:rsid w:val="00123230"/>
    <w:rsid w:val="0012348C"/>
    <w:rsid w:val="001271F3"/>
    <w:rsid w:val="0013511D"/>
    <w:rsid w:val="00136415"/>
    <w:rsid w:val="00154A42"/>
    <w:rsid w:val="00154BAD"/>
    <w:rsid w:val="001619BC"/>
    <w:rsid w:val="00162324"/>
    <w:rsid w:val="001675E1"/>
    <w:rsid w:val="00180847"/>
    <w:rsid w:val="00184BD9"/>
    <w:rsid w:val="00185ACD"/>
    <w:rsid w:val="00187A98"/>
    <w:rsid w:val="001A0E52"/>
    <w:rsid w:val="001A14A2"/>
    <w:rsid w:val="001A4A48"/>
    <w:rsid w:val="001B1675"/>
    <w:rsid w:val="001B3367"/>
    <w:rsid w:val="001C4BE2"/>
    <w:rsid w:val="001C7A34"/>
    <w:rsid w:val="001D3353"/>
    <w:rsid w:val="001D5F0A"/>
    <w:rsid w:val="001D7447"/>
    <w:rsid w:val="001D757E"/>
    <w:rsid w:val="001E1B44"/>
    <w:rsid w:val="001F1656"/>
    <w:rsid w:val="001F27D4"/>
    <w:rsid w:val="001F5549"/>
    <w:rsid w:val="001F6D78"/>
    <w:rsid w:val="00206ECF"/>
    <w:rsid w:val="00207B63"/>
    <w:rsid w:val="00210BC7"/>
    <w:rsid w:val="0021658F"/>
    <w:rsid w:val="00220F1B"/>
    <w:rsid w:val="00231659"/>
    <w:rsid w:val="0024018A"/>
    <w:rsid w:val="00245D20"/>
    <w:rsid w:val="00246067"/>
    <w:rsid w:val="0025789A"/>
    <w:rsid w:val="00265077"/>
    <w:rsid w:val="00273B35"/>
    <w:rsid w:val="0027757B"/>
    <w:rsid w:val="002821B4"/>
    <w:rsid w:val="0028482A"/>
    <w:rsid w:val="002A3901"/>
    <w:rsid w:val="002A7D1B"/>
    <w:rsid w:val="002A7F3C"/>
    <w:rsid w:val="002B45C6"/>
    <w:rsid w:val="002B7736"/>
    <w:rsid w:val="002C0F6C"/>
    <w:rsid w:val="002D282B"/>
    <w:rsid w:val="002E3F9C"/>
    <w:rsid w:val="002E61BF"/>
    <w:rsid w:val="0030391F"/>
    <w:rsid w:val="00310DA5"/>
    <w:rsid w:val="00330341"/>
    <w:rsid w:val="003439B0"/>
    <w:rsid w:val="00353049"/>
    <w:rsid w:val="00356196"/>
    <w:rsid w:val="00361538"/>
    <w:rsid w:val="00363C64"/>
    <w:rsid w:val="003672F8"/>
    <w:rsid w:val="00371758"/>
    <w:rsid w:val="003769AE"/>
    <w:rsid w:val="00377ADB"/>
    <w:rsid w:val="00380309"/>
    <w:rsid w:val="003834E1"/>
    <w:rsid w:val="003864BA"/>
    <w:rsid w:val="003A45F6"/>
    <w:rsid w:val="003A57EC"/>
    <w:rsid w:val="003B0971"/>
    <w:rsid w:val="003C65F3"/>
    <w:rsid w:val="003E14A7"/>
    <w:rsid w:val="003E1B23"/>
    <w:rsid w:val="003F309C"/>
    <w:rsid w:val="003F46C9"/>
    <w:rsid w:val="003F60D9"/>
    <w:rsid w:val="00400A11"/>
    <w:rsid w:val="00404FF6"/>
    <w:rsid w:val="00406E84"/>
    <w:rsid w:val="004165D3"/>
    <w:rsid w:val="0041681E"/>
    <w:rsid w:val="0041747E"/>
    <w:rsid w:val="00431F64"/>
    <w:rsid w:val="0043220E"/>
    <w:rsid w:val="00436A1F"/>
    <w:rsid w:val="00441835"/>
    <w:rsid w:val="0045338E"/>
    <w:rsid w:val="00455C8F"/>
    <w:rsid w:val="00462564"/>
    <w:rsid w:val="00463C82"/>
    <w:rsid w:val="00465DDF"/>
    <w:rsid w:val="00467A21"/>
    <w:rsid w:val="00470D24"/>
    <w:rsid w:val="00472FA1"/>
    <w:rsid w:val="0048039E"/>
    <w:rsid w:val="00483B1D"/>
    <w:rsid w:val="00484391"/>
    <w:rsid w:val="0048548E"/>
    <w:rsid w:val="004920EF"/>
    <w:rsid w:val="004957B7"/>
    <w:rsid w:val="004A0908"/>
    <w:rsid w:val="004A10F2"/>
    <w:rsid w:val="004A1431"/>
    <w:rsid w:val="004D04D7"/>
    <w:rsid w:val="004D6612"/>
    <w:rsid w:val="004E2476"/>
    <w:rsid w:val="004E3324"/>
    <w:rsid w:val="004E344F"/>
    <w:rsid w:val="004E4A5A"/>
    <w:rsid w:val="004E6EE4"/>
    <w:rsid w:val="004F79D5"/>
    <w:rsid w:val="00505804"/>
    <w:rsid w:val="0051617E"/>
    <w:rsid w:val="00516DF4"/>
    <w:rsid w:val="0052544D"/>
    <w:rsid w:val="00533412"/>
    <w:rsid w:val="005401E1"/>
    <w:rsid w:val="00543614"/>
    <w:rsid w:val="00543641"/>
    <w:rsid w:val="00551705"/>
    <w:rsid w:val="00565156"/>
    <w:rsid w:val="00567F9B"/>
    <w:rsid w:val="00576ACA"/>
    <w:rsid w:val="005772AD"/>
    <w:rsid w:val="00585974"/>
    <w:rsid w:val="005918E4"/>
    <w:rsid w:val="0059716F"/>
    <w:rsid w:val="005A6610"/>
    <w:rsid w:val="005A6D48"/>
    <w:rsid w:val="005B7FAB"/>
    <w:rsid w:val="005C26D6"/>
    <w:rsid w:val="005C59A8"/>
    <w:rsid w:val="005D35AE"/>
    <w:rsid w:val="005E792A"/>
    <w:rsid w:val="005E7CA4"/>
    <w:rsid w:val="0060100B"/>
    <w:rsid w:val="0060400F"/>
    <w:rsid w:val="00604651"/>
    <w:rsid w:val="00610358"/>
    <w:rsid w:val="006117AA"/>
    <w:rsid w:val="006306AA"/>
    <w:rsid w:val="006340A8"/>
    <w:rsid w:val="006340C0"/>
    <w:rsid w:val="00640EA2"/>
    <w:rsid w:val="0066261D"/>
    <w:rsid w:val="00662D02"/>
    <w:rsid w:val="00666A4D"/>
    <w:rsid w:val="006759A2"/>
    <w:rsid w:val="00677659"/>
    <w:rsid w:val="00680861"/>
    <w:rsid w:val="006836B5"/>
    <w:rsid w:val="00695BFE"/>
    <w:rsid w:val="00696415"/>
    <w:rsid w:val="006B73F2"/>
    <w:rsid w:val="006D6472"/>
    <w:rsid w:val="006D6F5A"/>
    <w:rsid w:val="006E1BC1"/>
    <w:rsid w:val="006E41EB"/>
    <w:rsid w:val="006F67DB"/>
    <w:rsid w:val="0070730E"/>
    <w:rsid w:val="0071269A"/>
    <w:rsid w:val="00717220"/>
    <w:rsid w:val="00720F3B"/>
    <w:rsid w:val="007218DB"/>
    <w:rsid w:val="00730452"/>
    <w:rsid w:val="00732A45"/>
    <w:rsid w:val="00732C6F"/>
    <w:rsid w:val="0073561D"/>
    <w:rsid w:val="00736F70"/>
    <w:rsid w:val="00743094"/>
    <w:rsid w:val="00746AA4"/>
    <w:rsid w:val="0075586D"/>
    <w:rsid w:val="00775A49"/>
    <w:rsid w:val="0077757B"/>
    <w:rsid w:val="007816AA"/>
    <w:rsid w:val="007917E5"/>
    <w:rsid w:val="00792F3A"/>
    <w:rsid w:val="007955CC"/>
    <w:rsid w:val="007A31D3"/>
    <w:rsid w:val="007A65EB"/>
    <w:rsid w:val="007B268E"/>
    <w:rsid w:val="007B2E8C"/>
    <w:rsid w:val="007B3DB2"/>
    <w:rsid w:val="007B5705"/>
    <w:rsid w:val="007D1143"/>
    <w:rsid w:val="007D7F22"/>
    <w:rsid w:val="007E66D9"/>
    <w:rsid w:val="007F12FC"/>
    <w:rsid w:val="0080376E"/>
    <w:rsid w:val="00817195"/>
    <w:rsid w:val="008233CE"/>
    <w:rsid w:val="00833A53"/>
    <w:rsid w:val="008355E0"/>
    <w:rsid w:val="00835821"/>
    <w:rsid w:val="00836926"/>
    <w:rsid w:val="008476D0"/>
    <w:rsid w:val="008570C8"/>
    <w:rsid w:val="008572D9"/>
    <w:rsid w:val="00860CB1"/>
    <w:rsid w:val="00864077"/>
    <w:rsid w:val="008646F7"/>
    <w:rsid w:val="00893D2B"/>
    <w:rsid w:val="00896233"/>
    <w:rsid w:val="008976F2"/>
    <w:rsid w:val="008A3C70"/>
    <w:rsid w:val="008A4AA9"/>
    <w:rsid w:val="008B343D"/>
    <w:rsid w:val="008B61B4"/>
    <w:rsid w:val="008C3B74"/>
    <w:rsid w:val="008C5608"/>
    <w:rsid w:val="008D64FA"/>
    <w:rsid w:val="008E156E"/>
    <w:rsid w:val="008E344E"/>
    <w:rsid w:val="008F4451"/>
    <w:rsid w:val="008F7F72"/>
    <w:rsid w:val="0090060D"/>
    <w:rsid w:val="00924E2D"/>
    <w:rsid w:val="00934309"/>
    <w:rsid w:val="00934922"/>
    <w:rsid w:val="009354AB"/>
    <w:rsid w:val="00940BEB"/>
    <w:rsid w:val="0095635E"/>
    <w:rsid w:val="0095757C"/>
    <w:rsid w:val="009612DA"/>
    <w:rsid w:val="00961E80"/>
    <w:rsid w:val="00961EC0"/>
    <w:rsid w:val="00977851"/>
    <w:rsid w:val="009B2BA4"/>
    <w:rsid w:val="009B5BA2"/>
    <w:rsid w:val="009B5CC1"/>
    <w:rsid w:val="009C5285"/>
    <w:rsid w:val="009C7D9B"/>
    <w:rsid w:val="009E5849"/>
    <w:rsid w:val="009E71B9"/>
    <w:rsid w:val="00A01A32"/>
    <w:rsid w:val="00A21BD3"/>
    <w:rsid w:val="00A250C5"/>
    <w:rsid w:val="00A27EEE"/>
    <w:rsid w:val="00A43EE6"/>
    <w:rsid w:val="00A478B9"/>
    <w:rsid w:val="00A517AC"/>
    <w:rsid w:val="00A51AF5"/>
    <w:rsid w:val="00A62461"/>
    <w:rsid w:val="00A63E72"/>
    <w:rsid w:val="00A66616"/>
    <w:rsid w:val="00A67FF8"/>
    <w:rsid w:val="00A73A3A"/>
    <w:rsid w:val="00A90C65"/>
    <w:rsid w:val="00A91220"/>
    <w:rsid w:val="00A91D99"/>
    <w:rsid w:val="00A92BC9"/>
    <w:rsid w:val="00A95740"/>
    <w:rsid w:val="00AB4C6E"/>
    <w:rsid w:val="00AC5663"/>
    <w:rsid w:val="00AC5A09"/>
    <w:rsid w:val="00AC767B"/>
    <w:rsid w:val="00AD68C8"/>
    <w:rsid w:val="00AE227C"/>
    <w:rsid w:val="00AE4905"/>
    <w:rsid w:val="00AE7092"/>
    <w:rsid w:val="00AF47DB"/>
    <w:rsid w:val="00B0341D"/>
    <w:rsid w:val="00B05C3D"/>
    <w:rsid w:val="00B13C0F"/>
    <w:rsid w:val="00B15FCB"/>
    <w:rsid w:val="00B26B01"/>
    <w:rsid w:val="00B34E72"/>
    <w:rsid w:val="00B40595"/>
    <w:rsid w:val="00B542E6"/>
    <w:rsid w:val="00B56199"/>
    <w:rsid w:val="00B826CF"/>
    <w:rsid w:val="00B839FB"/>
    <w:rsid w:val="00B83A2E"/>
    <w:rsid w:val="00B85D3F"/>
    <w:rsid w:val="00B93E1D"/>
    <w:rsid w:val="00BA0D41"/>
    <w:rsid w:val="00BA1E1D"/>
    <w:rsid w:val="00BA3AA2"/>
    <w:rsid w:val="00BA721A"/>
    <w:rsid w:val="00BC6F52"/>
    <w:rsid w:val="00BC722E"/>
    <w:rsid w:val="00BD0328"/>
    <w:rsid w:val="00BD1789"/>
    <w:rsid w:val="00BD42E0"/>
    <w:rsid w:val="00BD634A"/>
    <w:rsid w:val="00C00EF6"/>
    <w:rsid w:val="00C0556A"/>
    <w:rsid w:val="00C07880"/>
    <w:rsid w:val="00C209B8"/>
    <w:rsid w:val="00C262E8"/>
    <w:rsid w:val="00C31EBC"/>
    <w:rsid w:val="00C320F1"/>
    <w:rsid w:val="00C34A5A"/>
    <w:rsid w:val="00C34BA2"/>
    <w:rsid w:val="00C409BE"/>
    <w:rsid w:val="00C46F3A"/>
    <w:rsid w:val="00C508BF"/>
    <w:rsid w:val="00C52F47"/>
    <w:rsid w:val="00C7128A"/>
    <w:rsid w:val="00C74580"/>
    <w:rsid w:val="00C75242"/>
    <w:rsid w:val="00C95A3C"/>
    <w:rsid w:val="00CA230A"/>
    <w:rsid w:val="00CB2280"/>
    <w:rsid w:val="00CC19D9"/>
    <w:rsid w:val="00CC6181"/>
    <w:rsid w:val="00CC6493"/>
    <w:rsid w:val="00CC7CDF"/>
    <w:rsid w:val="00CD3CA9"/>
    <w:rsid w:val="00CF2C6F"/>
    <w:rsid w:val="00CF73F5"/>
    <w:rsid w:val="00D002E0"/>
    <w:rsid w:val="00D02E04"/>
    <w:rsid w:val="00D10608"/>
    <w:rsid w:val="00D116C9"/>
    <w:rsid w:val="00D168BD"/>
    <w:rsid w:val="00D2073D"/>
    <w:rsid w:val="00D3294A"/>
    <w:rsid w:val="00D33326"/>
    <w:rsid w:val="00D340A2"/>
    <w:rsid w:val="00D35FA3"/>
    <w:rsid w:val="00D377EA"/>
    <w:rsid w:val="00D508ED"/>
    <w:rsid w:val="00D557B6"/>
    <w:rsid w:val="00D61C0B"/>
    <w:rsid w:val="00D650DE"/>
    <w:rsid w:val="00D83050"/>
    <w:rsid w:val="00D935DA"/>
    <w:rsid w:val="00D954AC"/>
    <w:rsid w:val="00DA249E"/>
    <w:rsid w:val="00DB0231"/>
    <w:rsid w:val="00DB13B1"/>
    <w:rsid w:val="00DD64C0"/>
    <w:rsid w:val="00DE1BAD"/>
    <w:rsid w:val="00DE4E7E"/>
    <w:rsid w:val="00DE5740"/>
    <w:rsid w:val="00DF45CE"/>
    <w:rsid w:val="00DF62F5"/>
    <w:rsid w:val="00E01E69"/>
    <w:rsid w:val="00E02009"/>
    <w:rsid w:val="00E02F64"/>
    <w:rsid w:val="00E41E20"/>
    <w:rsid w:val="00E604C2"/>
    <w:rsid w:val="00E70178"/>
    <w:rsid w:val="00E71B0B"/>
    <w:rsid w:val="00E9125E"/>
    <w:rsid w:val="00EA25FD"/>
    <w:rsid w:val="00EA7726"/>
    <w:rsid w:val="00EB1077"/>
    <w:rsid w:val="00EB7360"/>
    <w:rsid w:val="00EC1D01"/>
    <w:rsid w:val="00ED750B"/>
    <w:rsid w:val="00EE262E"/>
    <w:rsid w:val="00EE6A21"/>
    <w:rsid w:val="00EE7D87"/>
    <w:rsid w:val="00EF02A7"/>
    <w:rsid w:val="00EF644C"/>
    <w:rsid w:val="00F03E31"/>
    <w:rsid w:val="00F162A5"/>
    <w:rsid w:val="00F1660F"/>
    <w:rsid w:val="00F16EB2"/>
    <w:rsid w:val="00F173B4"/>
    <w:rsid w:val="00F21F3A"/>
    <w:rsid w:val="00F31BAD"/>
    <w:rsid w:val="00F37825"/>
    <w:rsid w:val="00F67AA8"/>
    <w:rsid w:val="00F70C06"/>
    <w:rsid w:val="00F72EF7"/>
    <w:rsid w:val="00F81162"/>
    <w:rsid w:val="00F81ABD"/>
    <w:rsid w:val="00F830A1"/>
    <w:rsid w:val="00F924F1"/>
    <w:rsid w:val="00F92870"/>
    <w:rsid w:val="00F92C37"/>
    <w:rsid w:val="00F933DE"/>
    <w:rsid w:val="00F94364"/>
    <w:rsid w:val="00FB4914"/>
    <w:rsid w:val="00FB65B6"/>
    <w:rsid w:val="00FC4212"/>
    <w:rsid w:val="00FD333C"/>
    <w:rsid w:val="00FE2F3E"/>
    <w:rsid w:val="00FF7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934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18248209">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784959032">
      <w:bodyDiv w:val="1"/>
      <w:marLeft w:val="0"/>
      <w:marRight w:val="0"/>
      <w:marTop w:val="0"/>
      <w:marBottom w:val="0"/>
      <w:divBdr>
        <w:top w:val="none" w:sz="0" w:space="0" w:color="auto"/>
        <w:left w:val="none" w:sz="0" w:space="0" w:color="auto"/>
        <w:bottom w:val="none" w:sz="0" w:space="0" w:color="auto"/>
        <w:right w:val="none" w:sz="0" w:space="0" w:color="auto"/>
      </w:divBdr>
    </w:div>
    <w:div w:id="181613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https://www.press.rolls-roycemotorcars.com/rolls-royce-motor-cars-pressclub/article/detail/T0414618EN/%C2%A34bn-for-uk-plc%E2%80%99:-rolls-royce-motor-cars-%E2%80%93-the-great-british-success-story" TargetMode="External"/><Relationship Id="rId18" Type="http://schemas.openxmlformats.org/officeDocument/2006/relationships/hyperlink" Target="mailto:Marius.Tegneby@rolls-roycemotorcars.com" TargetMode="External"/><Relationship Id="rId26" Type="http://schemas.openxmlformats.org/officeDocument/2006/relationships/hyperlink" Target="mailto:Yuki.Imamura@rolls-roycemotorcars.com" TargetMode="External"/><Relationship Id="rId3" Type="http://schemas.openxmlformats.org/officeDocument/2006/relationships/settings" Target="settings.xml"/><Relationship Id="rId21" Type="http://schemas.openxmlformats.org/officeDocument/2006/relationships/hyperlink" Target="mailto:gerry.spahn@rolls-roycemotorcarsna.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Katie.Sherman@rolls-roycemotorcars.com" TargetMode="External"/><Relationship Id="rId25" Type="http://schemas.openxmlformats.org/officeDocument/2006/relationships/hyperlink" Target="mailto:Ou.Sun@rolls-roycemotorcars.com" TargetMode="External"/><Relationship Id="rId2" Type="http://schemas.openxmlformats.org/officeDocument/2006/relationships/styles" Target="styles.xml"/><Relationship Id="rId16" Type="http://schemas.openxmlformats.org/officeDocument/2006/relationships/hyperlink" Target="mailto:Georgina.Cox@rolls-roycemotorcars.com" TargetMode="External"/><Relationship Id="rId20" Type="http://schemas.openxmlformats.org/officeDocument/2006/relationships/hyperlink" Target="mailto:Malika.Abdullaeva@partner.rolls-roycemotorcars.co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hyperlink" Target="mailto:ruth.hilse@rolls-roycemotorcars.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ndrew.ball@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hyperlink" Target="mailto:isabel.matthews@rolls-roycemotorcars.com" TargetMode="External"/><Relationship Id="rId10" Type="http://schemas.openxmlformats.org/officeDocument/2006/relationships/hyperlink" Target="https://twitter.com/rollsroycecars" TargetMode="External"/><Relationship Id="rId19" Type="http://schemas.openxmlformats.org/officeDocument/2006/relationships/hyperlink" Target="mailto:luke.w.strudwick@rolls-roycemotorcars.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hal.serudin@rolls-roycemotorcars.com" TargetMode="External"/><Relationship Id="rId27" Type="http://schemas.openxmlformats.org/officeDocument/2006/relationships/hyperlink" Target="mailto:rami.joudi@rolls-roycemotorcars.com"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3</TotalTime>
  <Pages>5</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6</cp:revision>
  <cp:lastPrinted>2024-02-21T12:12:00Z</cp:lastPrinted>
  <dcterms:created xsi:type="dcterms:W3CDTF">2024-03-26T14:48:00Z</dcterms:created>
  <dcterms:modified xsi:type="dcterms:W3CDTF">2024-04-22T12:29:00Z</dcterms:modified>
</cp:coreProperties>
</file>