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C0F9" w14:textId="5F994C28" w:rsidR="002801D4" w:rsidRPr="00721757" w:rsidRDefault="002801D4" w:rsidP="00BF52C0">
      <w:pPr>
        <w:pStyle w:val="Title"/>
        <w:rPr>
          <w14:ligatures w14:val="none"/>
        </w:rPr>
      </w:pPr>
      <w:bookmarkStart w:id="0" w:name="_Hlk121487138"/>
      <w:bookmarkStart w:id="1" w:name="_Hlk81849140"/>
      <w:r w:rsidRPr="00721757">
        <w:t>ROLLS-ROYCE  |  MEDIA INFORMATION</w:t>
      </w:r>
      <w:r w:rsidRPr="00721757">
        <w:rPr>
          <w14:ligatures w14:val="none"/>
        </w:rPr>
        <w:t xml:space="preserve"> </w:t>
      </w:r>
    </w:p>
    <w:p w14:paraId="0FF5B51A" w14:textId="77777777" w:rsidR="002D4DED" w:rsidRPr="002D4DED" w:rsidRDefault="002D4DED" w:rsidP="002D4DED">
      <w:pPr>
        <w:jc w:val="center"/>
        <w:rPr>
          <w:rFonts w:ascii="Riviera Nights Light" w:hAnsi="Riviera Nights Light"/>
          <w:caps/>
          <w:sz w:val="32"/>
          <w:szCs w:val="32"/>
        </w:rPr>
      </w:pPr>
      <w:r w:rsidRPr="002D4DED">
        <w:rPr>
          <w:rFonts w:ascii="Riviera Nights Light" w:hAnsi="Riviera Nights Light"/>
          <w:caps/>
          <w:sz w:val="32"/>
          <w:szCs w:val="32"/>
        </w:rPr>
        <w:t>ROLLS-ROYCE CELEBRATES FOURTH CONSECUTIVE YEAR PROVIDING MENTORS FOR YOUNG PEOPLE</w:t>
      </w:r>
    </w:p>
    <w:p w14:paraId="0FFF64E6" w14:textId="77777777" w:rsidR="0064077F" w:rsidRPr="00721757" w:rsidRDefault="0064077F" w:rsidP="0064077F">
      <w:pPr>
        <w:jc w:val="center"/>
        <w:rPr>
          <w:caps/>
          <w:sz w:val="32"/>
          <w:szCs w:val="32"/>
        </w:rPr>
      </w:pPr>
    </w:p>
    <w:p w14:paraId="02AA8B65" w14:textId="1FCFD678" w:rsidR="00834BBD" w:rsidRPr="00721757" w:rsidRDefault="002D4DED" w:rsidP="00834BBD">
      <w:r>
        <w:t>1</w:t>
      </w:r>
      <w:r w:rsidR="00834BBD" w:rsidRPr="00721757">
        <w:t xml:space="preserve"> </w:t>
      </w:r>
      <w:r>
        <w:t>July</w:t>
      </w:r>
      <w:r w:rsidR="00834BBD" w:rsidRPr="00721757">
        <w:t xml:space="preserve"> 2024, </w:t>
      </w:r>
      <w:r>
        <w:t>Goodwood</w:t>
      </w:r>
      <w:r w:rsidR="00834BBD" w:rsidRPr="00721757">
        <w:t xml:space="preserve">, </w:t>
      </w:r>
      <w:r>
        <w:t>West Sussex</w:t>
      </w:r>
    </w:p>
    <w:p w14:paraId="1DA377AF" w14:textId="6D802CF8" w:rsidR="002D4DED" w:rsidRPr="002D4DED" w:rsidRDefault="002D4DED" w:rsidP="002D4DED">
      <w:pPr>
        <w:pStyle w:val="Bullets"/>
        <w:spacing w:after="165"/>
      </w:pPr>
      <w:r w:rsidRPr="002D4DED">
        <w:t>Rolls-Royce Motor Cars celebrates its fourth consecutive year working with Dare to Dream</w:t>
      </w:r>
    </w:p>
    <w:p w14:paraId="23334367" w14:textId="77777777" w:rsidR="002D4DED" w:rsidRPr="002D4DED" w:rsidRDefault="002D4DED" w:rsidP="002D4DED">
      <w:pPr>
        <w:pStyle w:val="Bullets"/>
        <w:spacing w:after="165"/>
      </w:pPr>
      <w:r w:rsidRPr="002D4DED">
        <w:t>Organised by Love Local Jobs Foundation, a charity working with schools and leading employers in West Sussex</w:t>
      </w:r>
    </w:p>
    <w:p w14:paraId="00AD7D32" w14:textId="77777777" w:rsidR="002D4DED" w:rsidRPr="002D4DED" w:rsidRDefault="002D4DED" w:rsidP="002D4DED">
      <w:pPr>
        <w:pStyle w:val="Bullets"/>
        <w:spacing w:after="165"/>
      </w:pPr>
      <w:r w:rsidRPr="002D4DED">
        <w:t>15 Members of the Rolls-Royce team mentor Year 9 pupils from three nearby schools</w:t>
      </w:r>
    </w:p>
    <w:p w14:paraId="1AA8922D" w14:textId="694A1C07" w:rsidR="002D4DED" w:rsidRPr="002D4DED" w:rsidRDefault="002D4DED" w:rsidP="002D4DED">
      <w:pPr>
        <w:pStyle w:val="Bullets"/>
        <w:spacing w:after="165"/>
      </w:pPr>
      <w:r w:rsidRPr="002D4DED">
        <w:t>Rolls-Royce apprentices invited to take part for the first time</w:t>
      </w:r>
    </w:p>
    <w:p w14:paraId="4FFC85DD" w14:textId="4A580F86" w:rsidR="002D4DED" w:rsidRPr="002D4DED" w:rsidRDefault="002D4DED" w:rsidP="002D4DED">
      <w:pPr>
        <w:pStyle w:val="Bullets"/>
        <w:spacing w:after="165"/>
      </w:pPr>
      <w:r w:rsidRPr="002D4DED">
        <w:t>The scheme helps build pupils’ confidence, overcome personal and academic challenges and shape their life’s journey with support from people already in work at Rolls-Royce Motor Cars</w:t>
      </w:r>
    </w:p>
    <w:p w14:paraId="25A8597F" w14:textId="77777777" w:rsidR="002D4DED" w:rsidRPr="002D4DED" w:rsidRDefault="002D4DED" w:rsidP="002D4DED">
      <w:pPr>
        <w:pStyle w:val="Bullets"/>
        <w:spacing w:after="165"/>
      </w:pPr>
      <w:r w:rsidRPr="002D4DED">
        <w:t>Participants invited to the Home of Rolls-Royce to experience the workplace, join apprentices in a variety of workshops and gain inspiration from the opportunities available</w:t>
      </w:r>
    </w:p>
    <w:p w14:paraId="2A0015CC" w14:textId="77777777" w:rsidR="005B2A73" w:rsidRPr="00721757" w:rsidRDefault="005B2A73" w:rsidP="005B2A73">
      <w:pPr>
        <w:pStyle w:val="Bullets"/>
        <w:numPr>
          <w:ilvl w:val="0"/>
          <w:numId w:val="0"/>
        </w:numPr>
        <w:spacing w:after="165"/>
        <w:ind w:left="681"/>
      </w:pPr>
    </w:p>
    <w:p w14:paraId="7D1ACC22" w14:textId="38F13983" w:rsidR="00AF01A5" w:rsidRPr="00DF3823" w:rsidRDefault="002D4DED" w:rsidP="00834BBD">
      <w:pPr>
        <w:rPr>
          <w:rFonts w:ascii="Riviera Nights Light" w:hAnsi="Riviera Nights Light"/>
          <w:b/>
          <w:bCs/>
        </w:rPr>
      </w:pPr>
      <w:r w:rsidRPr="00DF3823">
        <w:rPr>
          <w:i/>
          <w:iCs/>
        </w:rPr>
        <w:t>“This is now the fourth year we have been working with Dare to Dream and everyone involved has found the journey very rewarding, from the young people taking part to our own team members acting as mentors. It was satisfying to see our apprentices take part this year. The talented apprentices that have successfully made it onto our prestigious programme have a great deal of experience to offer young people seeking guidance. The ability for pupils to share their concerns, experiences and aspirations with those already in work is a huge confidence booster as they approach their GCSE choices.”</w:t>
      </w:r>
      <w:r w:rsidRPr="00DF3823">
        <w:rPr>
          <w:i/>
          <w:iCs/>
        </w:rPr>
        <w:br/>
      </w:r>
      <w:r w:rsidRPr="00DF3823">
        <w:rPr>
          <w:b/>
          <w:bCs/>
        </w:rPr>
        <w:t>Mark Adams, Director of Human Resources, Rolls-Royce Motor Cars</w:t>
      </w:r>
    </w:p>
    <w:p w14:paraId="231A4633" w14:textId="77777777" w:rsidR="005B2A73" w:rsidRPr="00DF3823" w:rsidRDefault="005B2A73" w:rsidP="00834BBD">
      <w:pPr>
        <w:rPr>
          <w:rFonts w:ascii="Riviera Nights Light" w:hAnsi="Riviera Nights Light"/>
        </w:rPr>
      </w:pPr>
    </w:p>
    <w:p w14:paraId="561394A0" w14:textId="77777777" w:rsidR="00DE3D77" w:rsidRPr="00DF3823" w:rsidRDefault="00DE3D77">
      <w:pPr>
        <w:spacing w:line="259" w:lineRule="auto"/>
        <w:rPr>
          <w:rFonts w:ascii="Riviera Nights Light" w:hAnsi="Riviera Nights Light"/>
        </w:rPr>
      </w:pPr>
      <w:r w:rsidRPr="00DF3823">
        <w:rPr>
          <w:rFonts w:ascii="Riviera Nights Light" w:hAnsi="Riviera Nights Light"/>
        </w:rPr>
        <w:br w:type="page"/>
      </w:r>
    </w:p>
    <w:p w14:paraId="1CBDDE10" w14:textId="77777777" w:rsidR="002D4DED" w:rsidRPr="00DF3823" w:rsidRDefault="002D4DED" w:rsidP="002D4DED">
      <w:pPr>
        <w:rPr>
          <w:rFonts w:ascii="Riviera Nights Light" w:hAnsi="Riviera Nights Light"/>
        </w:rPr>
      </w:pPr>
      <w:r w:rsidRPr="00DF3823">
        <w:rPr>
          <w:rFonts w:ascii="Riviera Nights Light" w:hAnsi="Riviera Nights Light"/>
        </w:rPr>
        <w:lastRenderedPageBreak/>
        <w:t>Rolls-Royce Motor Cars has recently celebrated its fourth consecutive year of participation in Dare to Dream, a mentoring scheme designed to help pupils realise their potential and overcome their personal barriers to success.</w:t>
      </w:r>
    </w:p>
    <w:p w14:paraId="3AFCDBB0" w14:textId="34381B44" w:rsidR="002D4DED" w:rsidRPr="00DF3823" w:rsidRDefault="002D4DED" w:rsidP="002D4DED">
      <w:pPr>
        <w:rPr>
          <w:rFonts w:ascii="Riviera Nights Light" w:hAnsi="Riviera Nights Light"/>
        </w:rPr>
      </w:pPr>
      <w:r w:rsidRPr="00DF3823">
        <w:rPr>
          <w:rFonts w:ascii="Riviera Nights Light" w:hAnsi="Riviera Nights Light"/>
        </w:rPr>
        <w:t>During the current school year, 15 volunteers from across the company have acted as mentors to Year 9 pupils from Chichester Free School, Bourne Community College and Ormiston Six Villages Academy, all local to the Home of Rolls-Royce at Goodwood.</w:t>
      </w:r>
    </w:p>
    <w:p w14:paraId="1184BA8B" w14:textId="7F97FFE8" w:rsidR="002D4DED" w:rsidRPr="00DF3823" w:rsidRDefault="002D4DED" w:rsidP="002D4DED">
      <w:pPr>
        <w:rPr>
          <w:rFonts w:ascii="Riviera Nights Light" w:hAnsi="Riviera Nights Light"/>
        </w:rPr>
      </w:pPr>
      <w:r w:rsidRPr="00DF3823">
        <w:rPr>
          <w:rFonts w:ascii="Riviera Nights Light" w:hAnsi="Riviera Nights Light"/>
        </w:rPr>
        <w:t>Each mentor collaborates with three pupils who are grappling with challenges impacting their personal lives, academic advancement and future career decisions. Across a series of three sessions, the mentors share their own experiences and strive to learn more about the pupils’ perspectives on life. Together, they explore and challenge the pupils’ beliefs about themselves and the world around them.</w:t>
      </w:r>
    </w:p>
    <w:p w14:paraId="2BF5248A" w14:textId="77777777" w:rsidR="002D4DED" w:rsidRPr="00DF3823" w:rsidRDefault="002D4DED" w:rsidP="002D4DED">
      <w:pPr>
        <w:rPr>
          <w:rFonts w:ascii="Riviera Nights Light" w:hAnsi="Riviera Nights Light"/>
        </w:rPr>
      </w:pPr>
      <w:r w:rsidRPr="00DF3823">
        <w:rPr>
          <w:rFonts w:ascii="Riviera Nights Light" w:hAnsi="Riviera Nights Light"/>
        </w:rPr>
        <w:t>For the first time, Rolls-Royce apprentices participated in the mentorship programme, sharing their knowledge and experiences with the young people involved. This insight proved to be particularly beneficial, with the apprentices close in age and relatable to the school pupils taking part. The shared experiences and perspectives of the Rolls-Royce apprentices allowed them to connect with the mentees, fostering meaningful conversations and providing guidance that resonated strongly with the young participants.</w:t>
      </w:r>
    </w:p>
    <w:p w14:paraId="768784E4" w14:textId="77777777" w:rsidR="002D4DED" w:rsidRPr="00DF3823" w:rsidRDefault="002D4DED" w:rsidP="002D4DED">
      <w:pPr>
        <w:rPr>
          <w:rFonts w:ascii="Riviera Nights Light" w:hAnsi="Riviera Nights Light"/>
        </w:rPr>
      </w:pPr>
      <w:r w:rsidRPr="00DF3823">
        <w:rPr>
          <w:rFonts w:ascii="Riviera Nights Light" w:hAnsi="Riviera Nights Light"/>
        </w:rPr>
        <w:t>By encouraging pupils to think beyond the confines of their school and home environments, the mentorship programme can inspire aspirational ideas and motivate them to grapple with what lies ahead. Through sharing their own personal journeys, which have not always adhered to traditional educational and career paths, the mentors demonstrate that doors are not permanently closed.</w:t>
      </w:r>
    </w:p>
    <w:p w14:paraId="480218F6" w14:textId="3605A95D" w:rsidR="002D4DED" w:rsidRPr="00DF3823" w:rsidRDefault="002D4DED" w:rsidP="002D4DED">
      <w:pPr>
        <w:rPr>
          <w:rFonts w:ascii="Riviera Nights Light" w:hAnsi="Riviera Nights Light"/>
        </w:rPr>
      </w:pPr>
      <w:r w:rsidRPr="00DF3823">
        <w:rPr>
          <w:rFonts w:ascii="Riviera Nights Light" w:hAnsi="Riviera Nights Light"/>
        </w:rPr>
        <w:t>Samantha Savage, Year 9 Leader, Bourne Community College, says: “We are so very grateful to Rolls-Royce Motor Cars for the amazing opportunity for our students; to work closely with the ‘Dare to Dream’ team, the time our students spent at the Home of Rolls-Royce at Goodwood and the mentorship support visits to our school. The whole programme has been exceptional. The opportunity to work closely with professionals at Rolls-Royce has demonstrated excellence at the workplace in an unfamiliar environment. The difference in students’ attitudes to the world of work has been noticeable. The students returned buzzing with excitement, inspired by potential career pathways. This is wholly down to the hard work and dedication of everyone involved in this project. Students’ hopes and aspirations for the future have already risen and we are looking forward to watching them grow even more.”</w:t>
      </w:r>
    </w:p>
    <w:p w14:paraId="1384720E" w14:textId="2B672518" w:rsidR="002D4DED" w:rsidRPr="00DF3823" w:rsidRDefault="002D4DED" w:rsidP="002D4DED">
      <w:pPr>
        <w:rPr>
          <w:rFonts w:ascii="Riviera Nights Light" w:hAnsi="Riviera Nights Light"/>
        </w:rPr>
      </w:pPr>
      <w:r w:rsidRPr="00DF3823">
        <w:rPr>
          <w:rFonts w:ascii="Riviera Nights Light" w:hAnsi="Riviera Nights Light"/>
        </w:rPr>
        <w:lastRenderedPageBreak/>
        <w:t>Maddison Headland, an apprentice at Rolls-Royce Motor Cars</w:t>
      </w:r>
      <w:r w:rsidR="00BA2FD4" w:rsidRPr="00DF3823">
        <w:rPr>
          <w:rFonts w:ascii="Riviera Nights Light" w:hAnsi="Riviera Nights Light"/>
        </w:rPr>
        <w:t>,</w:t>
      </w:r>
      <w:r w:rsidRPr="00DF3823">
        <w:rPr>
          <w:rFonts w:ascii="Riviera Nights Light" w:hAnsi="Riviera Nights Light"/>
        </w:rPr>
        <w:t xml:space="preserve"> said</w:t>
      </w:r>
      <w:r w:rsidR="00BA2FD4" w:rsidRPr="00DF3823">
        <w:rPr>
          <w:rFonts w:ascii="Riviera Nights Light" w:hAnsi="Riviera Nights Light"/>
        </w:rPr>
        <w:t>,</w:t>
      </w:r>
      <w:r w:rsidRPr="00DF3823">
        <w:rPr>
          <w:rFonts w:ascii="Riviera Nights Light" w:hAnsi="Riviera Nights Light"/>
        </w:rPr>
        <w:t xml:space="preserve"> “I chose to become a Dare to Dream mentor as I think it is important for young people to understand what they are capable of achieving. The programme allows them to see that despite any setbacks they are facing in their educational or personal life, they can push through and come out the other side.”</w:t>
      </w:r>
    </w:p>
    <w:p w14:paraId="5B185103" w14:textId="56F0BCC2" w:rsidR="002D4DED" w:rsidRPr="002D4DED" w:rsidRDefault="002D4DED" w:rsidP="002D4DED">
      <w:pPr>
        <w:rPr>
          <w:rFonts w:ascii="Riviera Nights Light" w:hAnsi="Riviera Nights Light"/>
        </w:rPr>
      </w:pPr>
      <w:r w:rsidRPr="00DF3823">
        <w:rPr>
          <w:rFonts w:ascii="Riviera Nights Light" w:hAnsi="Riviera Nights Light"/>
        </w:rPr>
        <w:t>Lydia Woodroff, HR Sustainability Business Partner, Rolls-Royce Motor Cars, coordinates the project at Rolls-Royce. She says, “We were thrilled to maintain our support of the Dare to Dream program</w:t>
      </w:r>
      <w:r w:rsidR="00BA2FD4" w:rsidRPr="00DF3823">
        <w:rPr>
          <w:rFonts w:ascii="Riviera Nights Light" w:hAnsi="Riviera Nights Light"/>
        </w:rPr>
        <w:t>me</w:t>
      </w:r>
      <w:r w:rsidRPr="00DF3823">
        <w:rPr>
          <w:rFonts w:ascii="Riviera Nights Light" w:hAnsi="Riviera Nights Light"/>
        </w:rPr>
        <w:t xml:space="preserve"> this year and witness the continued positive impact it has had on the selected participants throughout the programme. The mentees had the chance to meet some of our Apprentices and observe how we foster people</w:t>
      </w:r>
      <w:r w:rsidR="00BA2FD4" w:rsidRPr="00DF3823">
        <w:rPr>
          <w:rFonts w:ascii="Riviera Nights Light" w:hAnsi="Riviera Nights Light"/>
        </w:rPr>
        <w:t>’</w:t>
      </w:r>
      <w:r w:rsidRPr="00DF3823">
        <w:rPr>
          <w:rFonts w:ascii="Riviera Nights Light" w:hAnsi="Riviera Nights Light"/>
        </w:rPr>
        <w:t xml:space="preserve">s early career development. They also watched the vehicle manufacturing process and experienced a </w:t>
      </w:r>
      <w:r w:rsidR="00BA2FD4" w:rsidRPr="00DF3823">
        <w:rPr>
          <w:rFonts w:ascii="Riviera Nights Light" w:hAnsi="Riviera Nights Light"/>
        </w:rPr>
        <w:t>‘</w:t>
      </w:r>
      <w:r w:rsidRPr="00DF3823">
        <w:rPr>
          <w:rFonts w:ascii="Riviera Nights Light" w:hAnsi="Riviera Nights Light"/>
        </w:rPr>
        <w:t>customer reveal</w:t>
      </w:r>
      <w:r w:rsidR="00BA2FD4" w:rsidRPr="00DF3823">
        <w:rPr>
          <w:rFonts w:ascii="Riviera Nights Light" w:hAnsi="Riviera Nights Light"/>
        </w:rPr>
        <w:t>’</w:t>
      </w:r>
      <w:r w:rsidRPr="00DF3823">
        <w:rPr>
          <w:rFonts w:ascii="Riviera Nights Light" w:hAnsi="Riviera Nights Light"/>
        </w:rPr>
        <w:t xml:space="preserve"> event, culminating in being photographed in a Rolls-Royce Phantom. We</w:t>
      </w:r>
      <w:r w:rsidR="00BA2FD4" w:rsidRPr="00DF3823">
        <w:rPr>
          <w:rFonts w:ascii="Riviera Nights Light" w:hAnsi="Riviera Nights Light"/>
        </w:rPr>
        <w:t>’</w:t>
      </w:r>
      <w:r w:rsidRPr="00DF3823">
        <w:rPr>
          <w:rFonts w:ascii="Riviera Nights Light" w:hAnsi="Riviera Nights Light"/>
        </w:rPr>
        <w:t>re grateful for this opportunity to showcase the diverse range of skills utilised within our organisation, as well as the variety of roles we offer.”</w:t>
      </w:r>
    </w:p>
    <w:p w14:paraId="1B27278A" w14:textId="77777777" w:rsidR="00DE3D77" w:rsidRDefault="00DE3D77" w:rsidP="00834BBD"/>
    <w:p w14:paraId="47A21333" w14:textId="5B9C6DA5" w:rsidR="00834BBD" w:rsidRPr="00721757" w:rsidRDefault="00834BBD" w:rsidP="00834BBD">
      <w:r w:rsidRPr="00721757">
        <w:t>- ENDS -</w:t>
      </w:r>
    </w:p>
    <w:p w14:paraId="61E7A0DA" w14:textId="77777777" w:rsidR="00DE3D77" w:rsidRDefault="00DE3D77" w:rsidP="00834BBD">
      <w:pPr>
        <w:pStyle w:val="Heading2"/>
        <w:spacing w:after="165"/>
        <w:rPr>
          <w:caps w:val="0"/>
        </w:rPr>
      </w:pPr>
    </w:p>
    <w:p w14:paraId="2948B500" w14:textId="77777777" w:rsidR="00BF52C0" w:rsidRPr="00721757" w:rsidRDefault="00BF52C0" w:rsidP="00BF52C0">
      <w:r w:rsidRPr="00721757">
        <w:t>FURTHER INFORMATION</w:t>
      </w:r>
    </w:p>
    <w:p w14:paraId="655487CE" w14:textId="77777777" w:rsidR="00BF52C0" w:rsidRPr="00721757" w:rsidRDefault="00BF52C0" w:rsidP="00BF52C0">
      <w:r w:rsidRPr="00721757">
        <w:t xml:space="preserve">You can find all our press releases and press kits, as well as a wide selection of high resolution, downloadable photographs and video footage at our media website, </w:t>
      </w:r>
      <w:hyperlink r:id="rId11" w:history="1">
        <w:r w:rsidRPr="00721757">
          <w:rPr>
            <w:rStyle w:val="Hyperlink"/>
          </w:rPr>
          <w:t>PressClub</w:t>
        </w:r>
      </w:hyperlink>
      <w:r w:rsidRPr="00721757">
        <w:t>.</w:t>
      </w:r>
    </w:p>
    <w:p w14:paraId="76EADCA0" w14:textId="3B72594B" w:rsidR="00BF52C0" w:rsidRPr="00721757" w:rsidRDefault="00BF52C0" w:rsidP="00BF52C0">
      <w:pPr>
        <w:spacing w:after="0"/>
      </w:pPr>
      <w:r w:rsidRPr="00721757">
        <w:t xml:space="preserve">You can also follow the marque on social media: </w:t>
      </w:r>
      <w:hyperlink r:id="rId12" w:history="1">
        <w:r w:rsidRPr="00721757">
          <w:rPr>
            <w:rStyle w:val="Hyperlink"/>
          </w:rPr>
          <w:t>LinkedIn</w:t>
        </w:r>
      </w:hyperlink>
      <w:r w:rsidRPr="00721757">
        <w:t xml:space="preserve">; </w:t>
      </w:r>
      <w:hyperlink r:id="rId13" w:history="1">
        <w:r w:rsidRPr="00721757">
          <w:rPr>
            <w:rStyle w:val="Hyperlink"/>
          </w:rPr>
          <w:t>YouTube</w:t>
        </w:r>
      </w:hyperlink>
      <w:r w:rsidRPr="00721757">
        <w:t>;</w:t>
      </w:r>
      <w:r w:rsidRPr="00721757">
        <w:rPr>
          <w:rFonts w:ascii="Riviera Nights Bold" w:hAnsi="Riviera Nights Bold"/>
          <w:b/>
          <w:bCs/>
        </w:rPr>
        <w:t xml:space="preserve"> </w:t>
      </w:r>
      <w:hyperlink r:id="rId14" w:history="1">
        <w:r w:rsidRPr="00721757">
          <w:rPr>
            <w:rStyle w:val="Hyperlink"/>
          </w:rPr>
          <w:t>Instagram</w:t>
        </w:r>
      </w:hyperlink>
      <w:r w:rsidRPr="00721757">
        <w:t xml:space="preserve">; and </w:t>
      </w:r>
      <w:hyperlink r:id="rId15" w:history="1">
        <w:r w:rsidRPr="00721757">
          <w:rPr>
            <w:rStyle w:val="Hyperlink"/>
          </w:rPr>
          <w:t>Facebook</w:t>
        </w:r>
      </w:hyperlink>
      <w:r w:rsidRPr="00721757">
        <w:t>.</w:t>
      </w:r>
    </w:p>
    <w:p w14:paraId="2B1ECA75" w14:textId="77777777" w:rsidR="00BF52C0" w:rsidRPr="00721757" w:rsidRDefault="00BF52C0" w:rsidP="00BF52C0">
      <w:pPr>
        <w:pStyle w:val="Bullets"/>
        <w:numPr>
          <w:ilvl w:val="0"/>
          <w:numId w:val="0"/>
        </w:numPr>
      </w:pPr>
    </w:p>
    <w:p w14:paraId="5749A65F" w14:textId="77777777" w:rsidR="00BF52C0" w:rsidRPr="00721757" w:rsidRDefault="00BF52C0" w:rsidP="00BF52C0">
      <w:pPr>
        <w:pStyle w:val="Heading2"/>
        <w:spacing w:before="0" w:after="165"/>
        <w:rPr>
          <w:caps w:val="0"/>
        </w:rPr>
      </w:pPr>
      <w:r w:rsidRPr="00721757">
        <w:rPr>
          <w:caps w:val="0"/>
        </w:rPr>
        <w:t>EDITORS’ NOTES</w:t>
      </w:r>
    </w:p>
    <w:p w14:paraId="3F80695F" w14:textId="77777777" w:rsidR="00BF52C0" w:rsidRPr="00721757" w:rsidRDefault="00BF52C0" w:rsidP="00BF52C0">
      <w:r w:rsidRPr="00721757">
        <w:t xml:space="preserve">Rolls-Royce Motor Cars is a true luxury house, creating the world’s most recognised, revered and desirable handcrafted Bespoke products for its international clientele. </w:t>
      </w:r>
    </w:p>
    <w:p w14:paraId="3C5739B4" w14:textId="77777777" w:rsidR="00BF52C0" w:rsidRPr="00721757" w:rsidRDefault="00BF52C0" w:rsidP="00BF52C0">
      <w:r w:rsidRPr="00721757">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6" w:history="1">
        <w:r w:rsidRPr="00721757">
          <w:rPr>
            <w:rStyle w:val="Hyperlink"/>
          </w:rPr>
          <w:t>independent study</w:t>
        </w:r>
      </w:hyperlink>
      <w:r w:rsidRPr="00721757">
        <w:t xml:space="preserve"> by the </w:t>
      </w:r>
      <w:r w:rsidRPr="00721757">
        <w:lastRenderedPageBreak/>
        <w:t>London School of Economics &amp; Political Science confirmed that since the company first launched at Goodwood in 2003, it has contributed more than £4 billion to the UK economy and adds more than £500 million in economic value every year.</w:t>
      </w:r>
    </w:p>
    <w:p w14:paraId="72E0C124" w14:textId="4C42092C" w:rsidR="00F34676" w:rsidRDefault="00BF52C0" w:rsidP="00C96935">
      <w:r w:rsidRPr="00721757">
        <w:t>Rolls-Royce Motor Cars is a wholly owned subsidiary of the BMW Group and is a completely separate, unrelated company from Rolls-Royce plc, the manufacturer of aircraft engines and propulsion systems.</w:t>
      </w:r>
    </w:p>
    <w:p w14:paraId="66A00943" w14:textId="77777777" w:rsidR="005B2A73" w:rsidRDefault="005B2A73" w:rsidP="00BF52C0">
      <w:pPr>
        <w:spacing w:line="360" w:lineRule="auto"/>
      </w:pPr>
    </w:p>
    <w:p w14:paraId="6AB782AE" w14:textId="77777777" w:rsidR="00DE3D77" w:rsidRDefault="00DE3D77">
      <w:pPr>
        <w:spacing w:line="259" w:lineRule="auto"/>
      </w:pPr>
      <w:r>
        <w:br w:type="page"/>
      </w:r>
    </w:p>
    <w:p w14:paraId="6C3C150F" w14:textId="2E7C1ED4" w:rsidR="00BF52C0" w:rsidRPr="00721757" w:rsidRDefault="00BF52C0" w:rsidP="00BF52C0">
      <w:pPr>
        <w:spacing w:line="360" w:lineRule="auto"/>
      </w:pPr>
      <w:r w:rsidRPr="00721757">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BF52C0" w:rsidRPr="00721757" w14:paraId="791D76F1" w14:textId="77777777" w:rsidTr="00CC1DA0">
        <w:tc>
          <w:tcPr>
            <w:tcW w:w="4536" w:type="dxa"/>
            <w:hideMark/>
          </w:tcPr>
          <w:p w14:paraId="5800C560" w14:textId="77777777" w:rsidR="00BF52C0" w:rsidRPr="00721757" w:rsidRDefault="00BF52C0" w:rsidP="00CC1DA0">
            <w:r w:rsidRPr="00721757">
              <w:rPr>
                <w:rFonts w:ascii="Riviera Nights Bold" w:hAnsi="Riviera Nights Bold"/>
              </w:rPr>
              <w:t>Director of Global Communications</w:t>
            </w:r>
            <w:r w:rsidRPr="00721757">
              <w:t xml:space="preserve"> </w:t>
            </w:r>
            <w:r w:rsidRPr="00721757">
              <w:br/>
              <w:t xml:space="preserve">Emma Begley: +44 (0)1243 384060 </w:t>
            </w:r>
            <w:hyperlink r:id="rId17" w:history="1">
              <w:r w:rsidRPr="00721757">
                <w:rPr>
                  <w:rStyle w:val="Hyperlink"/>
                </w:rPr>
                <w:t>Email</w:t>
              </w:r>
            </w:hyperlink>
          </w:p>
        </w:tc>
        <w:tc>
          <w:tcPr>
            <w:tcW w:w="4820" w:type="dxa"/>
          </w:tcPr>
          <w:p w14:paraId="30A0E77E" w14:textId="77777777" w:rsidR="00BF52C0" w:rsidRPr="00721757" w:rsidRDefault="00BF52C0" w:rsidP="00CC1DA0">
            <w:pPr>
              <w:rPr>
                <w:rStyle w:val="Hyperlink"/>
              </w:rPr>
            </w:pPr>
            <w:r w:rsidRPr="00721757">
              <w:rPr>
                <w:rFonts w:ascii="Riviera Nights Bold" w:hAnsi="Riviera Nights Bold"/>
              </w:rPr>
              <w:t>Head of Corporate Relations and Heritage</w:t>
            </w:r>
            <w:r w:rsidRPr="00721757">
              <w:rPr>
                <w:rFonts w:ascii="Riviera Nights Bold" w:hAnsi="Riviera Nights Bold"/>
                <w:b/>
                <w:bCs/>
              </w:rPr>
              <w:br/>
            </w:r>
            <w:r w:rsidRPr="00721757">
              <w:t xml:space="preserve">Andrew Ball: +44 (0)7815 244064 </w:t>
            </w:r>
            <w:hyperlink r:id="rId18" w:history="1">
              <w:r w:rsidRPr="00721757">
                <w:rPr>
                  <w:rStyle w:val="Hyperlink"/>
                </w:rPr>
                <w:t>Email</w:t>
              </w:r>
            </w:hyperlink>
          </w:p>
          <w:p w14:paraId="27DD8AAA" w14:textId="77777777" w:rsidR="00BF52C0" w:rsidRPr="00721757" w:rsidRDefault="00BF52C0" w:rsidP="00CC1DA0"/>
        </w:tc>
      </w:tr>
      <w:tr w:rsidR="00BF52C0" w:rsidRPr="00721757" w14:paraId="2AA3E41F" w14:textId="77777777" w:rsidTr="00CC1DA0">
        <w:tc>
          <w:tcPr>
            <w:tcW w:w="4536" w:type="dxa"/>
            <w:hideMark/>
          </w:tcPr>
          <w:p w14:paraId="7A68FDEC" w14:textId="77777777" w:rsidR="00BF52C0" w:rsidRPr="00721757" w:rsidRDefault="00BF52C0" w:rsidP="00CC1DA0">
            <w:r w:rsidRPr="00721757">
              <w:rPr>
                <w:rFonts w:ascii="Riviera Nights Bold" w:hAnsi="Riviera Nights Bold"/>
              </w:rPr>
              <w:t>Head of Global Product Communications</w:t>
            </w:r>
            <w:r w:rsidRPr="00721757">
              <w:rPr>
                <w:rFonts w:ascii="Riviera Nights Bold" w:hAnsi="Riviera Nights Bold"/>
                <w:b/>
                <w:bCs/>
              </w:rPr>
              <w:br/>
            </w:r>
            <w:r w:rsidRPr="00721757">
              <w:t>Georgina Cox: +44 (0)7815 370878</w:t>
            </w:r>
            <w:r w:rsidRPr="00721757">
              <w:rPr>
                <w:rFonts w:ascii="Riviera Nights Black" w:hAnsi="Riviera Nights Black"/>
                <w:b/>
                <w:bCs/>
              </w:rPr>
              <w:t> </w:t>
            </w:r>
            <w:hyperlink r:id="rId19" w:history="1">
              <w:r w:rsidRPr="00721757">
                <w:rPr>
                  <w:rStyle w:val="Hyperlink"/>
                </w:rPr>
                <w:t>Email</w:t>
              </w:r>
            </w:hyperlink>
          </w:p>
        </w:tc>
        <w:tc>
          <w:tcPr>
            <w:tcW w:w="4820" w:type="dxa"/>
          </w:tcPr>
          <w:p w14:paraId="28E24909" w14:textId="77777777" w:rsidR="00BF52C0" w:rsidRPr="00721757" w:rsidRDefault="00BF52C0" w:rsidP="00CC1DA0">
            <w:pPr>
              <w:rPr>
                <w:rStyle w:val="Hyperlink"/>
              </w:rPr>
            </w:pPr>
            <w:r w:rsidRPr="00721757">
              <w:rPr>
                <w:rFonts w:ascii="Riviera Nights Bold" w:hAnsi="Riviera Nights Bold"/>
              </w:rPr>
              <w:t>Global Product PR Manager</w:t>
            </w:r>
            <w:r w:rsidRPr="00721757">
              <w:br/>
              <w:t>Katie Sherman: +</w:t>
            </w:r>
            <w:r w:rsidRPr="00721757">
              <w:rPr>
                <w:rFonts w:ascii="Riviera Nights Light" w:hAnsi="Riviera Nights Light"/>
                <w:color w:val="281432"/>
                <w:lang w:eastAsia="en-GB"/>
              </w:rPr>
              <w:t xml:space="preserve">44 (0)7815 244896 </w:t>
            </w:r>
            <w:hyperlink r:id="rId20" w:history="1">
              <w:r w:rsidRPr="00721757">
                <w:rPr>
                  <w:rStyle w:val="Hyperlink"/>
                </w:rPr>
                <w:t>Email</w:t>
              </w:r>
            </w:hyperlink>
          </w:p>
          <w:p w14:paraId="0C18B351" w14:textId="77777777" w:rsidR="00BF52C0" w:rsidRPr="00721757" w:rsidRDefault="00BF52C0" w:rsidP="00CC1DA0"/>
        </w:tc>
      </w:tr>
      <w:tr w:rsidR="00BF52C0" w:rsidRPr="00721757" w14:paraId="212FB93F" w14:textId="77777777" w:rsidTr="00CC1DA0">
        <w:tc>
          <w:tcPr>
            <w:tcW w:w="4536" w:type="dxa"/>
          </w:tcPr>
          <w:p w14:paraId="6C734DDA" w14:textId="77777777" w:rsidR="00BF52C0" w:rsidRPr="00721757" w:rsidRDefault="00BF52C0" w:rsidP="00CC1DA0">
            <w:pPr>
              <w:rPr>
                <w:rStyle w:val="Hyperlink"/>
              </w:rPr>
            </w:pPr>
            <w:r w:rsidRPr="00721757">
              <w:rPr>
                <w:rFonts w:ascii="Riviera Nights Bold" w:hAnsi="Riviera Nights Bold"/>
              </w:rPr>
              <w:t>Head of Global Luxury and Corporate Communications</w:t>
            </w:r>
            <w:r w:rsidRPr="00721757">
              <w:br/>
              <w:t>Marius Tegneby: +</w:t>
            </w:r>
            <w:r w:rsidRPr="00721757">
              <w:rPr>
                <w:rFonts w:ascii="Riviera Nights Light" w:hAnsi="Riviera Nights Light"/>
                <w:color w:val="281432"/>
                <w:lang w:eastAsia="en-GB"/>
              </w:rPr>
              <w:t xml:space="preserve">44 (0)7815 246106 </w:t>
            </w:r>
            <w:hyperlink r:id="rId21" w:history="1">
              <w:r w:rsidRPr="00721757">
                <w:rPr>
                  <w:rStyle w:val="Hyperlink"/>
                </w:rPr>
                <w:t>Email</w:t>
              </w:r>
            </w:hyperlink>
          </w:p>
          <w:p w14:paraId="1E7EA72C" w14:textId="77777777" w:rsidR="00BF52C0" w:rsidRPr="00721757" w:rsidRDefault="00BF52C0" w:rsidP="00CC1DA0">
            <w:pPr>
              <w:ind w:right="-103"/>
            </w:pPr>
          </w:p>
        </w:tc>
        <w:tc>
          <w:tcPr>
            <w:tcW w:w="4820" w:type="dxa"/>
          </w:tcPr>
          <w:p w14:paraId="7BE009F0" w14:textId="77777777" w:rsidR="00BF52C0" w:rsidRPr="00721757" w:rsidRDefault="00BF52C0" w:rsidP="00CC1DA0">
            <w:pPr>
              <w:ind w:right="-103"/>
              <w:rPr>
                <w:rStyle w:val="Hyperlink"/>
              </w:rPr>
            </w:pPr>
            <w:r w:rsidRPr="00721757">
              <w:rPr>
                <w:rFonts w:ascii="Riviera Nights Bold" w:hAnsi="Riviera Nights Bold"/>
              </w:rPr>
              <w:t>Sustainability and Corporate Communications Manager</w:t>
            </w:r>
            <w:r w:rsidRPr="00721757">
              <w:rPr>
                <w:rFonts w:ascii="Riviera Nights Bold" w:hAnsi="Riviera Nights Bold"/>
                <w:b/>
                <w:bCs/>
              </w:rPr>
              <w:br/>
            </w:r>
            <w:r w:rsidRPr="00721757">
              <w:t xml:space="preserve">Luke Strudwick: +44 (0)7815 245918 </w:t>
            </w:r>
            <w:hyperlink r:id="rId22" w:history="1">
              <w:r w:rsidRPr="00721757">
                <w:rPr>
                  <w:rStyle w:val="Hyperlink"/>
                </w:rPr>
                <w:t>Email</w:t>
              </w:r>
            </w:hyperlink>
          </w:p>
          <w:p w14:paraId="5CEA3CEA" w14:textId="77777777" w:rsidR="00BF52C0" w:rsidRPr="00721757" w:rsidRDefault="00BF52C0" w:rsidP="00CC1DA0"/>
        </w:tc>
      </w:tr>
      <w:tr w:rsidR="00BF52C0" w:rsidRPr="00721757" w14:paraId="0E15F4E9" w14:textId="77777777" w:rsidTr="00CC1DA0">
        <w:trPr>
          <w:trHeight w:val="63"/>
        </w:trPr>
        <w:tc>
          <w:tcPr>
            <w:tcW w:w="4536" w:type="dxa"/>
            <w:hideMark/>
          </w:tcPr>
          <w:p w14:paraId="3EE2705E" w14:textId="77777777" w:rsidR="00BF52C0" w:rsidRPr="00721757" w:rsidRDefault="00BF52C0" w:rsidP="00CC1DA0">
            <w:pPr>
              <w:rPr>
                <w:rFonts w:ascii="Riviera Nights Bold" w:hAnsi="Riviera Nights Bold"/>
                <w:lang w:val="fr-FR"/>
              </w:rPr>
            </w:pPr>
            <w:r w:rsidRPr="00721757">
              <w:rPr>
                <w:rFonts w:ascii="Riviera Nights Bold" w:hAnsi="Riviera Nights Bold"/>
                <w:lang w:val="fr-FR"/>
              </w:rPr>
              <w:t>Global Lifestyle Communications</w:t>
            </w:r>
          </w:p>
          <w:p w14:paraId="0FFD8EC2" w14:textId="77777777" w:rsidR="00BF52C0" w:rsidRPr="00721757" w:rsidRDefault="00BF52C0" w:rsidP="00CC1DA0">
            <w:pPr>
              <w:rPr>
                <w:lang w:val="fr-FR"/>
              </w:rPr>
            </w:pPr>
            <w:r w:rsidRPr="00721757">
              <w:rPr>
                <w:lang w:val="fr-FR"/>
              </w:rPr>
              <w:t>Malika Abdullaeva:</w:t>
            </w:r>
          </w:p>
          <w:p w14:paraId="0D5A5C55" w14:textId="77777777" w:rsidR="00BF52C0" w:rsidRPr="00721757" w:rsidRDefault="00BF52C0" w:rsidP="00CC1DA0">
            <w:pPr>
              <w:rPr>
                <w:rFonts w:ascii="Riviera Nights Bold" w:hAnsi="Riviera Nights Bold"/>
              </w:rPr>
            </w:pPr>
            <w:r w:rsidRPr="00721757">
              <w:rPr>
                <w:lang w:val="fr-FR"/>
              </w:rPr>
              <w:t>+</w:t>
            </w:r>
            <w:r w:rsidRPr="00721757">
              <w:rPr>
                <w:rFonts w:ascii="Riviera Nights Light" w:hAnsi="Riviera Nights Light"/>
                <w:color w:val="281432"/>
                <w:lang w:val="fr-FR" w:eastAsia="en-GB"/>
              </w:rPr>
              <w:t>44 (0)7815 244874</w:t>
            </w:r>
            <w:r w:rsidRPr="00721757">
              <w:rPr>
                <w:lang w:val="fr-FR"/>
              </w:rPr>
              <w:t xml:space="preserve"> </w:t>
            </w:r>
            <w:hyperlink r:id="rId23" w:history="1">
              <w:r w:rsidRPr="00721757">
                <w:rPr>
                  <w:rStyle w:val="Hyperlink"/>
                  <w:lang w:val="fr-FR"/>
                </w:rPr>
                <w:t>Email</w:t>
              </w:r>
            </w:hyperlink>
          </w:p>
        </w:tc>
        <w:tc>
          <w:tcPr>
            <w:tcW w:w="4820" w:type="dxa"/>
          </w:tcPr>
          <w:p w14:paraId="5E94D0AA" w14:textId="77777777" w:rsidR="00BF52C0" w:rsidRPr="00721757" w:rsidRDefault="00BF52C0" w:rsidP="00CC1DA0">
            <w:pPr>
              <w:ind w:right="-103"/>
              <w:rPr>
                <w:rFonts w:ascii="Riviera Nights Bold" w:hAnsi="Riviera Nights Bold"/>
              </w:rPr>
            </w:pPr>
          </w:p>
        </w:tc>
      </w:tr>
      <w:tr w:rsidR="00BF52C0" w:rsidRPr="00721757" w14:paraId="7361946D" w14:textId="77777777" w:rsidTr="00CC1DA0">
        <w:tc>
          <w:tcPr>
            <w:tcW w:w="4536" w:type="dxa"/>
          </w:tcPr>
          <w:p w14:paraId="7B613860" w14:textId="77777777" w:rsidR="00BF52C0" w:rsidRPr="00721757" w:rsidRDefault="00BF52C0" w:rsidP="00CC1DA0">
            <w:pPr>
              <w:rPr>
                <w:rFonts w:ascii="Riviera Nights Bold" w:hAnsi="Riviera Nights Bold"/>
                <w:b/>
                <w:bCs/>
              </w:rPr>
            </w:pPr>
          </w:p>
        </w:tc>
        <w:tc>
          <w:tcPr>
            <w:tcW w:w="4820" w:type="dxa"/>
          </w:tcPr>
          <w:p w14:paraId="5BBCC1BF" w14:textId="77777777" w:rsidR="00BF52C0" w:rsidRPr="00721757" w:rsidRDefault="00BF52C0" w:rsidP="00CC1DA0">
            <w:pPr>
              <w:rPr>
                <w:rFonts w:ascii="Riviera Nights Bold" w:hAnsi="Riviera Nights Bold"/>
                <w:b/>
                <w:bCs/>
              </w:rPr>
            </w:pPr>
          </w:p>
        </w:tc>
      </w:tr>
    </w:tbl>
    <w:p w14:paraId="018803DA" w14:textId="77777777" w:rsidR="00BF52C0" w:rsidRPr="00721757" w:rsidRDefault="00BF52C0" w:rsidP="00BF52C0">
      <w:r w:rsidRPr="00721757">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BF52C0" w:rsidRPr="00834BBD" w14:paraId="6D2CC790" w14:textId="77777777" w:rsidTr="00CC1DA0">
        <w:tc>
          <w:tcPr>
            <w:tcW w:w="4559" w:type="dxa"/>
          </w:tcPr>
          <w:p w14:paraId="5A086530" w14:textId="77777777" w:rsidR="00BF52C0" w:rsidRPr="00721757" w:rsidRDefault="00BF52C0" w:rsidP="00CC1DA0">
            <w:pPr>
              <w:rPr>
                <w:rFonts w:ascii="Riviera Nights Bold" w:hAnsi="Riviera Nights Bold"/>
                <w:color w:val="FF6432" w:themeColor="accent5"/>
                <w:u w:val="single"/>
              </w:rPr>
            </w:pPr>
            <w:r w:rsidRPr="00721757">
              <w:rPr>
                <w:rFonts w:ascii="Riviera Nights Bold" w:hAnsi="Riviera Nights Bold"/>
              </w:rPr>
              <w:t>The Americas</w:t>
            </w:r>
            <w:r w:rsidRPr="00721757">
              <w:br/>
              <w:t xml:space="preserve">Gerry Spahn: +1 201 930 8308 </w:t>
            </w:r>
            <w:hyperlink r:id="rId24" w:history="1">
              <w:r w:rsidRPr="00721757">
                <w:rPr>
                  <w:rStyle w:val="Hyperlink"/>
                </w:rPr>
                <w:t>Email</w:t>
              </w:r>
            </w:hyperlink>
          </w:p>
          <w:p w14:paraId="0F1EB59D" w14:textId="77777777" w:rsidR="00BF52C0" w:rsidRPr="00721757" w:rsidRDefault="00BF52C0" w:rsidP="00CC1DA0">
            <w:pPr>
              <w:rPr>
                <w:rFonts w:ascii="Riviera Nights Bold" w:hAnsi="Riviera Nights Bold"/>
                <w:color w:val="FF6432" w:themeColor="accent5"/>
                <w:u w:val="single"/>
              </w:rPr>
            </w:pPr>
          </w:p>
        </w:tc>
        <w:tc>
          <w:tcPr>
            <w:tcW w:w="4797" w:type="dxa"/>
            <w:hideMark/>
          </w:tcPr>
          <w:p w14:paraId="2829F871" w14:textId="70F1C166" w:rsidR="00BF52C0" w:rsidRPr="00721757" w:rsidRDefault="00BF52C0" w:rsidP="00CC1DA0">
            <w:r w:rsidRPr="00721757">
              <w:rPr>
                <w:rFonts w:ascii="Riviera Nights Bold" w:hAnsi="Riviera Nights Bold"/>
              </w:rPr>
              <w:t>Asia Pacific (South) and India</w:t>
            </w:r>
            <w:r w:rsidRPr="00721757">
              <w:br/>
            </w:r>
            <w:hyperlink r:id="rId25" w:history="1">
              <w:r w:rsidRPr="00450944">
                <w:rPr>
                  <w:rStyle w:val="Hyperlink"/>
                </w:rPr>
                <w:t>Email</w:t>
              </w:r>
            </w:hyperlink>
          </w:p>
        </w:tc>
      </w:tr>
      <w:tr w:rsidR="00BF52C0" w:rsidRPr="00834BBD" w14:paraId="7E974A1D" w14:textId="77777777" w:rsidTr="00CC1DA0">
        <w:tc>
          <w:tcPr>
            <w:tcW w:w="4559" w:type="dxa"/>
          </w:tcPr>
          <w:p w14:paraId="69F0C836" w14:textId="77777777" w:rsidR="00BF52C0" w:rsidRPr="00721757" w:rsidRDefault="00BF52C0" w:rsidP="00CC1DA0">
            <w:pPr>
              <w:rPr>
                <w:rStyle w:val="Hyperlink"/>
              </w:rPr>
            </w:pPr>
            <w:r w:rsidRPr="00721757">
              <w:rPr>
                <w:rFonts w:ascii="Riviera Nights Bold" w:hAnsi="Riviera Nights Bold"/>
              </w:rPr>
              <w:t>Central/Eastern Europe and Central Asia</w:t>
            </w:r>
            <w:r w:rsidRPr="00721757">
              <w:br/>
              <w:t xml:space="preserve">Frank Tiemann: +49 160 9697 5807 </w:t>
            </w:r>
            <w:hyperlink r:id="rId26" w:history="1">
              <w:r w:rsidRPr="00721757">
                <w:rPr>
                  <w:rStyle w:val="Hyperlink"/>
                </w:rPr>
                <w:t>Email</w:t>
              </w:r>
            </w:hyperlink>
          </w:p>
          <w:p w14:paraId="553DA4D8" w14:textId="77777777" w:rsidR="00BF52C0" w:rsidRPr="00721757" w:rsidRDefault="00BF52C0" w:rsidP="00CC1DA0"/>
        </w:tc>
        <w:tc>
          <w:tcPr>
            <w:tcW w:w="4797" w:type="dxa"/>
            <w:hideMark/>
          </w:tcPr>
          <w:p w14:paraId="38E9DB85" w14:textId="77777777" w:rsidR="00BF52C0" w:rsidRPr="00721757" w:rsidRDefault="00BF52C0" w:rsidP="00CC1DA0">
            <w:r w:rsidRPr="00721757">
              <w:rPr>
                <w:rFonts w:ascii="Riviera Nights Bold" w:hAnsi="Riviera Nights Bold"/>
              </w:rPr>
              <w:t>Central and Western Europe</w:t>
            </w:r>
            <w:r w:rsidRPr="00721757">
              <w:t xml:space="preserve"> </w:t>
            </w:r>
            <w:r w:rsidRPr="00721757">
              <w:br/>
              <w:t xml:space="preserve">Ruth Hilse: +49 89 382 60064 </w:t>
            </w:r>
            <w:hyperlink r:id="rId27" w:history="1">
              <w:r w:rsidRPr="00721757">
                <w:rPr>
                  <w:rStyle w:val="Hyperlink"/>
                </w:rPr>
                <w:t>Email</w:t>
              </w:r>
            </w:hyperlink>
          </w:p>
        </w:tc>
      </w:tr>
      <w:tr w:rsidR="00BF52C0" w:rsidRPr="00834BBD" w14:paraId="7F188747" w14:textId="77777777" w:rsidTr="00CC1DA0">
        <w:tc>
          <w:tcPr>
            <w:tcW w:w="4559" w:type="dxa"/>
          </w:tcPr>
          <w:p w14:paraId="0D0341B6" w14:textId="77777777" w:rsidR="00BF52C0" w:rsidRPr="00721757" w:rsidRDefault="00BF52C0" w:rsidP="00CC1DA0">
            <w:pPr>
              <w:rPr>
                <w:rFonts w:ascii="Riviera Nights Bold" w:hAnsi="Riviera Nights Bold"/>
              </w:rPr>
            </w:pPr>
            <w:r w:rsidRPr="00721757">
              <w:rPr>
                <w:rFonts w:ascii="Riviera Nights Bold" w:hAnsi="Riviera Nights Bold"/>
              </w:rPr>
              <w:t>China</w:t>
            </w:r>
          </w:p>
          <w:p w14:paraId="50FC8A4E" w14:textId="77777777" w:rsidR="00BF52C0" w:rsidRPr="00721757" w:rsidRDefault="00BF52C0" w:rsidP="00CC1DA0">
            <w:pPr>
              <w:rPr>
                <w:rStyle w:val="Hyperlink"/>
                <w:b/>
                <w:bCs/>
              </w:rPr>
            </w:pPr>
            <w:r w:rsidRPr="00721757">
              <w:t xml:space="preserve">Ou Sun: +86 186 0059 0675 </w:t>
            </w:r>
            <w:hyperlink r:id="rId28" w:history="1">
              <w:r w:rsidRPr="00721757">
                <w:rPr>
                  <w:rStyle w:val="Hyperlink"/>
                </w:rPr>
                <w:t>Email</w:t>
              </w:r>
            </w:hyperlink>
          </w:p>
          <w:p w14:paraId="0352AC1B" w14:textId="77777777" w:rsidR="00BF52C0" w:rsidRPr="00721757" w:rsidRDefault="00BF52C0" w:rsidP="00CC1DA0"/>
        </w:tc>
        <w:tc>
          <w:tcPr>
            <w:tcW w:w="4797" w:type="dxa"/>
            <w:hideMark/>
          </w:tcPr>
          <w:p w14:paraId="15A12C27" w14:textId="77777777" w:rsidR="00BF52C0" w:rsidRPr="00721757" w:rsidRDefault="00BF52C0" w:rsidP="00CC1DA0">
            <w:pPr>
              <w:rPr>
                <w:rFonts w:ascii="Riviera Nights Bold" w:hAnsi="Riviera Nights Bold"/>
              </w:rPr>
            </w:pPr>
            <w:r w:rsidRPr="00721757">
              <w:rPr>
                <w:rFonts w:ascii="Riviera Nights Bold" w:hAnsi="Riviera Nights Bold"/>
              </w:rPr>
              <w:t xml:space="preserve">Japan and Korea </w:t>
            </w:r>
          </w:p>
          <w:p w14:paraId="63278B51" w14:textId="77777777" w:rsidR="00BF52C0" w:rsidRPr="00721757" w:rsidRDefault="00BF52C0" w:rsidP="00CC1DA0">
            <w:r w:rsidRPr="00721757">
              <w:rPr>
                <w:rFonts w:ascii="Riviera Nights Light" w:hAnsi="Riviera Nights Light"/>
              </w:rPr>
              <w:t xml:space="preserve">Yuki Imamura: </w:t>
            </w:r>
            <w:r w:rsidRPr="00721757">
              <w:t xml:space="preserve">+81 90 5216 1957 </w:t>
            </w:r>
            <w:hyperlink r:id="rId29" w:history="1">
              <w:r w:rsidRPr="00721757">
                <w:rPr>
                  <w:rStyle w:val="Hyperlink"/>
                </w:rPr>
                <w:t>Email</w:t>
              </w:r>
            </w:hyperlink>
          </w:p>
        </w:tc>
      </w:tr>
      <w:tr w:rsidR="0026549B" w14:paraId="40CC154C" w14:textId="77777777" w:rsidTr="00CC1DA0">
        <w:tc>
          <w:tcPr>
            <w:tcW w:w="4559" w:type="dxa"/>
          </w:tcPr>
          <w:p w14:paraId="6E3E0832" w14:textId="77777777" w:rsidR="0026549B" w:rsidRPr="00721757" w:rsidRDefault="0026549B" w:rsidP="0026549B">
            <w:r w:rsidRPr="00721757">
              <w:rPr>
                <w:rFonts w:ascii="Riviera Nights Bold" w:hAnsi="Riviera Nights Bold"/>
              </w:rPr>
              <w:t>United Kingdom, Ireland, Middle East</w:t>
            </w:r>
            <w:r w:rsidRPr="00721757">
              <w:rPr>
                <w:rFonts w:ascii="Riviera Nights Bold" w:hAnsi="Riviera Nights Bold"/>
              </w:rPr>
              <w:br/>
              <w:t>and Africa</w:t>
            </w:r>
            <w:r w:rsidRPr="00721757">
              <w:br/>
              <w:t xml:space="preserve">Isabel Matthews: +44 (0)7815 245127 </w:t>
            </w:r>
            <w:hyperlink r:id="rId30" w:history="1">
              <w:r w:rsidRPr="00721757">
                <w:rPr>
                  <w:rStyle w:val="Hyperlink"/>
                </w:rPr>
                <w:t>Email</w:t>
              </w:r>
            </w:hyperlink>
          </w:p>
          <w:p w14:paraId="10F72045" w14:textId="77777777" w:rsidR="0026549B" w:rsidRPr="00721757" w:rsidRDefault="0026549B" w:rsidP="0026549B">
            <w:pPr>
              <w:rPr>
                <w:rFonts w:ascii="Riviera Nights Bold" w:hAnsi="Riviera Nights Bold"/>
              </w:rPr>
            </w:pPr>
          </w:p>
        </w:tc>
        <w:tc>
          <w:tcPr>
            <w:tcW w:w="4797" w:type="dxa"/>
          </w:tcPr>
          <w:p w14:paraId="04761339" w14:textId="77777777" w:rsidR="0026549B" w:rsidRPr="00721757" w:rsidRDefault="0026549B" w:rsidP="0026549B">
            <w:pPr>
              <w:rPr>
                <w:rFonts w:ascii="Riviera Nights Bold" w:hAnsi="Riviera Nights Bold"/>
              </w:rPr>
            </w:pPr>
          </w:p>
        </w:tc>
      </w:tr>
      <w:bookmarkEnd w:id="0"/>
      <w:bookmarkEnd w:id="1"/>
    </w:tbl>
    <w:p w14:paraId="17AB470D" w14:textId="77777777" w:rsidR="00BF52C0" w:rsidRPr="000068DB" w:rsidRDefault="00BF52C0" w:rsidP="004631E2">
      <w:pPr>
        <w:spacing w:after="160" w:line="360" w:lineRule="auto"/>
      </w:pPr>
    </w:p>
    <w:sectPr w:rsidR="00BF52C0" w:rsidRPr="000068DB" w:rsidSect="00565CE8">
      <w:headerReference w:type="default" r:id="rId31"/>
      <w:footerReference w:type="default" r:id="rId32"/>
      <w:pgSz w:w="12960" w:h="16834" w:code="9"/>
      <w:pgMar w:top="2434" w:right="1260" w:bottom="2275" w:left="1382" w:header="706"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AE55" w14:textId="77777777" w:rsidR="00FC3C64" w:rsidRDefault="00FC3C64" w:rsidP="001F6D78">
      <w:pPr>
        <w:spacing w:after="0" w:line="240" w:lineRule="auto"/>
      </w:pPr>
      <w:r>
        <w:separator/>
      </w:r>
    </w:p>
  </w:endnote>
  <w:endnote w:type="continuationSeparator" w:id="0">
    <w:p w14:paraId="536DD365" w14:textId="77777777" w:rsidR="00FC3C64" w:rsidRDefault="00FC3C6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5C7DB9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50B2" w14:textId="77777777" w:rsidR="00FC3C64" w:rsidRDefault="00FC3C64" w:rsidP="001F6D78">
      <w:pPr>
        <w:spacing w:after="0" w:line="240" w:lineRule="auto"/>
      </w:pPr>
      <w:r>
        <w:separator/>
      </w:r>
    </w:p>
  </w:footnote>
  <w:footnote w:type="continuationSeparator" w:id="0">
    <w:p w14:paraId="5080A575" w14:textId="77777777" w:rsidR="00FC3C64" w:rsidRDefault="00FC3C6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55" name="Picture 55"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33096"/>
    <w:multiLevelType w:val="hybridMultilevel"/>
    <w:tmpl w:val="F9F60CC0"/>
    <w:lvl w:ilvl="0" w:tplc="7AA80890">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681" w:hanging="227"/>
      </w:pPr>
      <w:rPr>
        <w:rFonts w:ascii="Roboto" w:hAnsi="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25AE43D4"/>
    <w:multiLevelType w:val="hybridMultilevel"/>
    <w:tmpl w:val="D214BE72"/>
    <w:lvl w:ilvl="0" w:tplc="08090001">
      <w:start w:val="1"/>
      <w:numFmt w:val="bullet"/>
      <w:lvlText w:val=""/>
      <w:lvlJc w:val="left"/>
      <w:pPr>
        <w:ind w:left="-213"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4" w15:restartNumberingAfterBreak="0">
    <w:nsid w:val="27162D53"/>
    <w:multiLevelType w:val="hybridMultilevel"/>
    <w:tmpl w:val="DD76B466"/>
    <w:lvl w:ilvl="0" w:tplc="501A7004">
      <w:start w:val="202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9404A"/>
    <w:multiLevelType w:val="hybridMultilevel"/>
    <w:tmpl w:val="5392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25877"/>
    <w:multiLevelType w:val="hybridMultilevel"/>
    <w:tmpl w:val="49964BFC"/>
    <w:lvl w:ilvl="0" w:tplc="3CE2183E">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7355F"/>
    <w:multiLevelType w:val="hybridMultilevel"/>
    <w:tmpl w:val="63563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C77CEB"/>
    <w:multiLevelType w:val="hybridMultilevel"/>
    <w:tmpl w:val="521203A6"/>
    <w:lvl w:ilvl="0" w:tplc="08090001">
      <w:start w:val="1"/>
      <w:numFmt w:val="bullet"/>
      <w:lvlText w:val=""/>
      <w:lvlJc w:val="left"/>
      <w:pPr>
        <w:ind w:left="681" w:hanging="227"/>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3CC63653"/>
    <w:multiLevelType w:val="hybridMultilevel"/>
    <w:tmpl w:val="E200B76A"/>
    <w:lvl w:ilvl="0" w:tplc="08090001">
      <w:start w:val="1"/>
      <w:numFmt w:val="bullet"/>
      <w:lvlText w:val=""/>
      <w:lvlJc w:val="left"/>
      <w:pPr>
        <w:ind w:left="720" w:hanging="360"/>
      </w:pPr>
      <w:rPr>
        <w:rFonts w:ascii="Symbol" w:hAnsi="Symbol" w:hint="default"/>
      </w:rPr>
    </w:lvl>
    <w:lvl w:ilvl="1" w:tplc="E8F45BE8">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33095"/>
    <w:multiLevelType w:val="hybridMultilevel"/>
    <w:tmpl w:val="85BAB918"/>
    <w:lvl w:ilvl="0" w:tplc="A6C0817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074F31"/>
    <w:multiLevelType w:val="hybridMultilevel"/>
    <w:tmpl w:val="CF5E00B0"/>
    <w:lvl w:ilvl="0" w:tplc="5F98C7FE">
      <w:start w:val="6"/>
      <w:numFmt w:val="decimalZero"/>
      <w:lvlText w:val="%1"/>
      <w:lvlJc w:val="left"/>
      <w:pPr>
        <w:ind w:left="720" w:hanging="360"/>
      </w:pPr>
      <w:rPr>
        <w:rFonts w:asciiTheme="minorHAnsi" w:hAnsiTheme="minorHAns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19513F"/>
    <w:multiLevelType w:val="hybridMultilevel"/>
    <w:tmpl w:val="4F606F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4F2AA3"/>
    <w:multiLevelType w:val="hybridMultilevel"/>
    <w:tmpl w:val="F0A8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D7BD3"/>
    <w:multiLevelType w:val="hybridMultilevel"/>
    <w:tmpl w:val="5E4C1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5A6120"/>
    <w:multiLevelType w:val="hybridMultilevel"/>
    <w:tmpl w:val="9AC87412"/>
    <w:lvl w:ilvl="0" w:tplc="08090001">
      <w:start w:val="1"/>
      <w:numFmt w:val="bullet"/>
      <w:lvlText w:val=""/>
      <w:lvlJc w:val="left"/>
      <w:pPr>
        <w:ind w:left="720" w:hanging="360"/>
      </w:pPr>
      <w:rPr>
        <w:rFonts w:ascii="Symbol" w:hAnsi="Symbol" w:hint="default"/>
      </w:rPr>
    </w:lvl>
    <w:lvl w:ilvl="1" w:tplc="56D819E2">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835D0"/>
    <w:multiLevelType w:val="hybridMultilevel"/>
    <w:tmpl w:val="0D9456EA"/>
    <w:lvl w:ilvl="0" w:tplc="79EE19B6">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705FE"/>
    <w:multiLevelType w:val="hybridMultilevel"/>
    <w:tmpl w:val="2FA2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40271F"/>
    <w:multiLevelType w:val="hybridMultilevel"/>
    <w:tmpl w:val="F0D2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354EA0"/>
    <w:multiLevelType w:val="hybridMultilevel"/>
    <w:tmpl w:val="1416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0310C"/>
    <w:multiLevelType w:val="hybridMultilevel"/>
    <w:tmpl w:val="86B0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D0D05"/>
    <w:multiLevelType w:val="hybridMultilevel"/>
    <w:tmpl w:val="9062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5336D"/>
    <w:multiLevelType w:val="hybridMultilevel"/>
    <w:tmpl w:val="126A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723A59"/>
    <w:multiLevelType w:val="hybridMultilevel"/>
    <w:tmpl w:val="180E2D60"/>
    <w:lvl w:ilvl="0" w:tplc="BF7EFB6C">
      <w:numFmt w:val="bullet"/>
      <w:lvlText w:val="-"/>
      <w:lvlJc w:val="left"/>
      <w:pPr>
        <w:ind w:left="720" w:hanging="360"/>
      </w:pPr>
      <w:rPr>
        <w:rFonts w:ascii="Riviera Nights Light" w:eastAsia="Calibri" w:hAnsi="Riviera Nights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4D01A2D"/>
    <w:multiLevelType w:val="hybridMultilevel"/>
    <w:tmpl w:val="AF9A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56FF3"/>
    <w:multiLevelType w:val="hybridMultilevel"/>
    <w:tmpl w:val="1462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96ADB"/>
    <w:multiLevelType w:val="hybridMultilevel"/>
    <w:tmpl w:val="242E60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F1353E9"/>
    <w:multiLevelType w:val="hybridMultilevel"/>
    <w:tmpl w:val="9D7404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517719">
    <w:abstractNumId w:val="12"/>
  </w:num>
  <w:num w:numId="2" w16cid:durableId="279797836">
    <w:abstractNumId w:val="23"/>
  </w:num>
  <w:num w:numId="3" w16cid:durableId="2121029111">
    <w:abstractNumId w:val="0"/>
  </w:num>
  <w:num w:numId="4" w16cid:durableId="379208611">
    <w:abstractNumId w:val="1"/>
  </w:num>
  <w:num w:numId="5" w16cid:durableId="1308170205">
    <w:abstractNumId w:val="2"/>
  </w:num>
  <w:num w:numId="6" w16cid:durableId="2012873910">
    <w:abstractNumId w:val="3"/>
  </w:num>
  <w:num w:numId="7" w16cid:durableId="913007438">
    <w:abstractNumId w:val="8"/>
  </w:num>
  <w:num w:numId="8" w16cid:durableId="897277098">
    <w:abstractNumId w:val="4"/>
  </w:num>
  <w:num w:numId="9" w16cid:durableId="1030685675">
    <w:abstractNumId w:val="5"/>
  </w:num>
  <w:num w:numId="10" w16cid:durableId="888608256">
    <w:abstractNumId w:val="6"/>
  </w:num>
  <w:num w:numId="11" w16cid:durableId="1399472473">
    <w:abstractNumId w:val="7"/>
  </w:num>
  <w:num w:numId="12" w16cid:durableId="591813652">
    <w:abstractNumId w:val="9"/>
  </w:num>
  <w:num w:numId="13" w16cid:durableId="1779790403">
    <w:abstractNumId w:val="18"/>
  </w:num>
  <w:num w:numId="14" w16cid:durableId="368772576">
    <w:abstractNumId w:val="11"/>
  </w:num>
  <w:num w:numId="15" w16cid:durableId="560797292">
    <w:abstractNumId w:val="31"/>
  </w:num>
  <w:num w:numId="16" w16cid:durableId="1088580147">
    <w:abstractNumId w:val="35"/>
  </w:num>
  <w:num w:numId="17" w16cid:durableId="367612069">
    <w:abstractNumId w:val="17"/>
  </w:num>
  <w:num w:numId="18" w16cid:durableId="782571952">
    <w:abstractNumId w:val="14"/>
  </w:num>
  <w:num w:numId="19" w16cid:durableId="1234241653">
    <w:abstractNumId w:val="34"/>
  </w:num>
  <w:num w:numId="20" w16cid:durableId="738288697">
    <w:abstractNumId w:val="36"/>
  </w:num>
  <w:num w:numId="21" w16cid:durableId="1050568400">
    <w:abstractNumId w:val="37"/>
  </w:num>
  <w:num w:numId="22" w16cid:durableId="1596553701">
    <w:abstractNumId w:val="21"/>
  </w:num>
  <w:num w:numId="23" w16cid:durableId="1521964223">
    <w:abstractNumId w:val="25"/>
  </w:num>
  <w:num w:numId="24" w16cid:durableId="335303511">
    <w:abstractNumId w:val="22"/>
  </w:num>
  <w:num w:numId="25" w16cid:durableId="1172721060">
    <w:abstractNumId w:val="38"/>
  </w:num>
  <w:num w:numId="26" w16cid:durableId="2054184389">
    <w:abstractNumId w:val="29"/>
  </w:num>
  <w:num w:numId="27" w16cid:durableId="666834031">
    <w:abstractNumId w:val="16"/>
  </w:num>
  <w:num w:numId="28" w16cid:durableId="339891800">
    <w:abstractNumId w:val="10"/>
  </w:num>
  <w:num w:numId="29" w16cid:durableId="1485851280">
    <w:abstractNumId w:val="20"/>
  </w:num>
  <w:num w:numId="30" w16cid:durableId="1460537656">
    <w:abstractNumId w:val="30"/>
  </w:num>
  <w:num w:numId="31" w16cid:durableId="1704163406">
    <w:abstractNumId w:val="15"/>
  </w:num>
  <w:num w:numId="32" w16cid:durableId="257521456">
    <w:abstractNumId w:val="32"/>
  </w:num>
  <w:num w:numId="33" w16cid:durableId="417750599">
    <w:abstractNumId w:val="33"/>
  </w:num>
  <w:num w:numId="34" w16cid:durableId="896165065">
    <w:abstractNumId w:val="19"/>
  </w:num>
  <w:num w:numId="35" w16cid:durableId="708384634">
    <w:abstractNumId w:val="26"/>
  </w:num>
  <w:num w:numId="36" w16cid:durableId="98990480">
    <w:abstractNumId w:val="24"/>
  </w:num>
  <w:num w:numId="37" w16cid:durableId="299769712">
    <w:abstractNumId w:val="27"/>
  </w:num>
  <w:num w:numId="38" w16cid:durableId="179319817">
    <w:abstractNumId w:val="28"/>
  </w:num>
  <w:num w:numId="39" w16cid:durableId="1613636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F1F"/>
    <w:rsid w:val="000011E2"/>
    <w:rsid w:val="00003001"/>
    <w:rsid w:val="00005017"/>
    <w:rsid w:val="000068DB"/>
    <w:rsid w:val="000110A0"/>
    <w:rsid w:val="00011950"/>
    <w:rsid w:val="00014580"/>
    <w:rsid w:val="00015668"/>
    <w:rsid w:val="00016C6B"/>
    <w:rsid w:val="000203C4"/>
    <w:rsid w:val="00025377"/>
    <w:rsid w:val="00026089"/>
    <w:rsid w:val="00026BDE"/>
    <w:rsid w:val="00031AA4"/>
    <w:rsid w:val="00034262"/>
    <w:rsid w:val="00036C79"/>
    <w:rsid w:val="00043494"/>
    <w:rsid w:val="00043597"/>
    <w:rsid w:val="000520D0"/>
    <w:rsid w:val="00052768"/>
    <w:rsid w:val="0005298B"/>
    <w:rsid w:val="00053CB9"/>
    <w:rsid w:val="00056B54"/>
    <w:rsid w:val="000606E4"/>
    <w:rsid w:val="000617B1"/>
    <w:rsid w:val="00064501"/>
    <w:rsid w:val="00064AC0"/>
    <w:rsid w:val="000666B8"/>
    <w:rsid w:val="000668BE"/>
    <w:rsid w:val="00067380"/>
    <w:rsid w:val="000675E0"/>
    <w:rsid w:val="00067C94"/>
    <w:rsid w:val="00067D40"/>
    <w:rsid w:val="00072B39"/>
    <w:rsid w:val="00072DB5"/>
    <w:rsid w:val="00075E5E"/>
    <w:rsid w:val="00077C39"/>
    <w:rsid w:val="00080751"/>
    <w:rsid w:val="000826EE"/>
    <w:rsid w:val="00083D98"/>
    <w:rsid w:val="00086569"/>
    <w:rsid w:val="00086C79"/>
    <w:rsid w:val="00090E68"/>
    <w:rsid w:val="00090F0B"/>
    <w:rsid w:val="000910AD"/>
    <w:rsid w:val="00092215"/>
    <w:rsid w:val="000925C2"/>
    <w:rsid w:val="00092C8A"/>
    <w:rsid w:val="00096994"/>
    <w:rsid w:val="00097781"/>
    <w:rsid w:val="000A3359"/>
    <w:rsid w:val="000A504D"/>
    <w:rsid w:val="000A5531"/>
    <w:rsid w:val="000A5711"/>
    <w:rsid w:val="000A62E4"/>
    <w:rsid w:val="000B036C"/>
    <w:rsid w:val="000B08CD"/>
    <w:rsid w:val="000B253D"/>
    <w:rsid w:val="000B3404"/>
    <w:rsid w:val="000B495D"/>
    <w:rsid w:val="000B4AFA"/>
    <w:rsid w:val="000B6356"/>
    <w:rsid w:val="000B6564"/>
    <w:rsid w:val="000B7DE0"/>
    <w:rsid w:val="000C0A17"/>
    <w:rsid w:val="000C42F8"/>
    <w:rsid w:val="000C4BA2"/>
    <w:rsid w:val="000D11EF"/>
    <w:rsid w:val="000E141D"/>
    <w:rsid w:val="000E147A"/>
    <w:rsid w:val="000E4FA8"/>
    <w:rsid w:val="000E76D4"/>
    <w:rsid w:val="000E7DEF"/>
    <w:rsid w:val="000F2A8C"/>
    <w:rsid w:val="000F58F3"/>
    <w:rsid w:val="00100D03"/>
    <w:rsid w:val="0010211B"/>
    <w:rsid w:val="00104B22"/>
    <w:rsid w:val="001059B7"/>
    <w:rsid w:val="00106786"/>
    <w:rsid w:val="00106B2E"/>
    <w:rsid w:val="00106C81"/>
    <w:rsid w:val="001102EF"/>
    <w:rsid w:val="00110741"/>
    <w:rsid w:val="001113F0"/>
    <w:rsid w:val="0011162B"/>
    <w:rsid w:val="00111868"/>
    <w:rsid w:val="001136D8"/>
    <w:rsid w:val="00113DD3"/>
    <w:rsid w:val="00113EB5"/>
    <w:rsid w:val="00114AA2"/>
    <w:rsid w:val="001153FD"/>
    <w:rsid w:val="00116565"/>
    <w:rsid w:val="001206B8"/>
    <w:rsid w:val="00121EE5"/>
    <w:rsid w:val="00122307"/>
    <w:rsid w:val="001228BC"/>
    <w:rsid w:val="001258E0"/>
    <w:rsid w:val="0012648A"/>
    <w:rsid w:val="0012665F"/>
    <w:rsid w:val="001268F3"/>
    <w:rsid w:val="00133F83"/>
    <w:rsid w:val="0013511D"/>
    <w:rsid w:val="00136876"/>
    <w:rsid w:val="0014564C"/>
    <w:rsid w:val="00146257"/>
    <w:rsid w:val="00150F69"/>
    <w:rsid w:val="001533A1"/>
    <w:rsid w:val="001564D4"/>
    <w:rsid w:val="00160801"/>
    <w:rsid w:val="00162F1C"/>
    <w:rsid w:val="001714BC"/>
    <w:rsid w:val="00171B5C"/>
    <w:rsid w:val="00171C7D"/>
    <w:rsid w:val="001728F4"/>
    <w:rsid w:val="0017401F"/>
    <w:rsid w:val="0017651E"/>
    <w:rsid w:val="00176C78"/>
    <w:rsid w:val="00177786"/>
    <w:rsid w:val="00180F38"/>
    <w:rsid w:val="00182766"/>
    <w:rsid w:val="0018286C"/>
    <w:rsid w:val="0018463E"/>
    <w:rsid w:val="001852FA"/>
    <w:rsid w:val="0019168D"/>
    <w:rsid w:val="0019475A"/>
    <w:rsid w:val="0019477D"/>
    <w:rsid w:val="0019667D"/>
    <w:rsid w:val="00197014"/>
    <w:rsid w:val="001A056B"/>
    <w:rsid w:val="001A0B97"/>
    <w:rsid w:val="001A47F0"/>
    <w:rsid w:val="001B092E"/>
    <w:rsid w:val="001B1675"/>
    <w:rsid w:val="001B1D1F"/>
    <w:rsid w:val="001B3924"/>
    <w:rsid w:val="001B453B"/>
    <w:rsid w:val="001C1615"/>
    <w:rsid w:val="001C19E9"/>
    <w:rsid w:val="001C2EF9"/>
    <w:rsid w:val="001C68F0"/>
    <w:rsid w:val="001D0A36"/>
    <w:rsid w:val="001D182D"/>
    <w:rsid w:val="001D7447"/>
    <w:rsid w:val="001E1D67"/>
    <w:rsid w:val="001E51A2"/>
    <w:rsid w:val="001E5E9F"/>
    <w:rsid w:val="001E79DE"/>
    <w:rsid w:val="001E7BA4"/>
    <w:rsid w:val="001F052D"/>
    <w:rsid w:val="001F27D4"/>
    <w:rsid w:val="001F2A11"/>
    <w:rsid w:val="001F5563"/>
    <w:rsid w:val="001F6D78"/>
    <w:rsid w:val="001F706C"/>
    <w:rsid w:val="001F7A6E"/>
    <w:rsid w:val="00202949"/>
    <w:rsid w:val="00206448"/>
    <w:rsid w:val="00206ECF"/>
    <w:rsid w:val="00207B93"/>
    <w:rsid w:val="00211337"/>
    <w:rsid w:val="00211E76"/>
    <w:rsid w:val="002124AD"/>
    <w:rsid w:val="00212A60"/>
    <w:rsid w:val="0021313E"/>
    <w:rsid w:val="002163AF"/>
    <w:rsid w:val="00217150"/>
    <w:rsid w:val="002236CA"/>
    <w:rsid w:val="002250B6"/>
    <w:rsid w:val="00230A8D"/>
    <w:rsid w:val="0023148A"/>
    <w:rsid w:val="0023172A"/>
    <w:rsid w:val="002403B4"/>
    <w:rsid w:val="00241327"/>
    <w:rsid w:val="00242A44"/>
    <w:rsid w:val="00243390"/>
    <w:rsid w:val="00243812"/>
    <w:rsid w:val="0024431F"/>
    <w:rsid w:val="0024595B"/>
    <w:rsid w:val="00246E3C"/>
    <w:rsid w:val="00246FE6"/>
    <w:rsid w:val="00251CDF"/>
    <w:rsid w:val="00262689"/>
    <w:rsid w:val="00263B28"/>
    <w:rsid w:val="00264F59"/>
    <w:rsid w:val="0026549B"/>
    <w:rsid w:val="0027085E"/>
    <w:rsid w:val="002714BD"/>
    <w:rsid w:val="002734BD"/>
    <w:rsid w:val="00273B35"/>
    <w:rsid w:val="0027694F"/>
    <w:rsid w:val="00276A07"/>
    <w:rsid w:val="00277241"/>
    <w:rsid w:val="002801D4"/>
    <w:rsid w:val="00281558"/>
    <w:rsid w:val="00281A54"/>
    <w:rsid w:val="00284330"/>
    <w:rsid w:val="0028482A"/>
    <w:rsid w:val="00286292"/>
    <w:rsid w:val="002872BB"/>
    <w:rsid w:val="00290192"/>
    <w:rsid w:val="002908C3"/>
    <w:rsid w:val="00294E16"/>
    <w:rsid w:val="00295E6A"/>
    <w:rsid w:val="00297959"/>
    <w:rsid w:val="002A06B5"/>
    <w:rsid w:val="002A13FF"/>
    <w:rsid w:val="002A5BD3"/>
    <w:rsid w:val="002A6CDB"/>
    <w:rsid w:val="002A7D1B"/>
    <w:rsid w:val="002B0F82"/>
    <w:rsid w:val="002B2D1B"/>
    <w:rsid w:val="002B304F"/>
    <w:rsid w:val="002B44FC"/>
    <w:rsid w:val="002B4F80"/>
    <w:rsid w:val="002B5CAB"/>
    <w:rsid w:val="002B6CC1"/>
    <w:rsid w:val="002B7736"/>
    <w:rsid w:val="002C0D1C"/>
    <w:rsid w:val="002C1094"/>
    <w:rsid w:val="002C2547"/>
    <w:rsid w:val="002C4C54"/>
    <w:rsid w:val="002C50AB"/>
    <w:rsid w:val="002C5A9C"/>
    <w:rsid w:val="002C7BE2"/>
    <w:rsid w:val="002D0762"/>
    <w:rsid w:val="002D136E"/>
    <w:rsid w:val="002D282B"/>
    <w:rsid w:val="002D4DED"/>
    <w:rsid w:val="002D711C"/>
    <w:rsid w:val="002E2477"/>
    <w:rsid w:val="002E5A2C"/>
    <w:rsid w:val="002F14C7"/>
    <w:rsid w:val="002F23EC"/>
    <w:rsid w:val="002F43A5"/>
    <w:rsid w:val="002F6655"/>
    <w:rsid w:val="003053C6"/>
    <w:rsid w:val="00307E65"/>
    <w:rsid w:val="00310DA5"/>
    <w:rsid w:val="0031442A"/>
    <w:rsid w:val="00321B35"/>
    <w:rsid w:val="00327041"/>
    <w:rsid w:val="003351E1"/>
    <w:rsid w:val="003367C2"/>
    <w:rsid w:val="00336B78"/>
    <w:rsid w:val="0034026C"/>
    <w:rsid w:val="00340B4C"/>
    <w:rsid w:val="00341007"/>
    <w:rsid w:val="003416C8"/>
    <w:rsid w:val="00343351"/>
    <w:rsid w:val="0034402A"/>
    <w:rsid w:val="00347E87"/>
    <w:rsid w:val="003528F0"/>
    <w:rsid w:val="00355031"/>
    <w:rsid w:val="00363321"/>
    <w:rsid w:val="00363706"/>
    <w:rsid w:val="003671C1"/>
    <w:rsid w:val="0037029E"/>
    <w:rsid w:val="003704F8"/>
    <w:rsid w:val="00372345"/>
    <w:rsid w:val="00375071"/>
    <w:rsid w:val="0037639C"/>
    <w:rsid w:val="003768B3"/>
    <w:rsid w:val="003804CC"/>
    <w:rsid w:val="00387082"/>
    <w:rsid w:val="00387853"/>
    <w:rsid w:val="003904A4"/>
    <w:rsid w:val="003905AF"/>
    <w:rsid w:val="003922B8"/>
    <w:rsid w:val="00392D13"/>
    <w:rsid w:val="00392E40"/>
    <w:rsid w:val="00394165"/>
    <w:rsid w:val="003941AA"/>
    <w:rsid w:val="00394ABD"/>
    <w:rsid w:val="00396AB4"/>
    <w:rsid w:val="00396FEA"/>
    <w:rsid w:val="003976E7"/>
    <w:rsid w:val="003A0C96"/>
    <w:rsid w:val="003A27C8"/>
    <w:rsid w:val="003B277B"/>
    <w:rsid w:val="003B4411"/>
    <w:rsid w:val="003B463F"/>
    <w:rsid w:val="003B4C1D"/>
    <w:rsid w:val="003B4F21"/>
    <w:rsid w:val="003B50A3"/>
    <w:rsid w:val="003B5BB7"/>
    <w:rsid w:val="003B5BF4"/>
    <w:rsid w:val="003B64B0"/>
    <w:rsid w:val="003B724C"/>
    <w:rsid w:val="003B7E18"/>
    <w:rsid w:val="003C109F"/>
    <w:rsid w:val="003C1418"/>
    <w:rsid w:val="003C241E"/>
    <w:rsid w:val="003C2AE5"/>
    <w:rsid w:val="003C2D10"/>
    <w:rsid w:val="003C3B11"/>
    <w:rsid w:val="003C5707"/>
    <w:rsid w:val="003C6339"/>
    <w:rsid w:val="003D043E"/>
    <w:rsid w:val="003D1EC1"/>
    <w:rsid w:val="003E0929"/>
    <w:rsid w:val="003E376A"/>
    <w:rsid w:val="003E3A83"/>
    <w:rsid w:val="003E6278"/>
    <w:rsid w:val="003F0DCF"/>
    <w:rsid w:val="003F48E5"/>
    <w:rsid w:val="003F60D9"/>
    <w:rsid w:val="003F653E"/>
    <w:rsid w:val="003F6917"/>
    <w:rsid w:val="003F72DA"/>
    <w:rsid w:val="00400A11"/>
    <w:rsid w:val="004011FC"/>
    <w:rsid w:val="00401F4F"/>
    <w:rsid w:val="00404077"/>
    <w:rsid w:val="00405827"/>
    <w:rsid w:val="00405DB5"/>
    <w:rsid w:val="00406725"/>
    <w:rsid w:val="00406E84"/>
    <w:rsid w:val="0040777A"/>
    <w:rsid w:val="00407989"/>
    <w:rsid w:val="00407B4F"/>
    <w:rsid w:val="0041346F"/>
    <w:rsid w:val="004168B0"/>
    <w:rsid w:val="00417069"/>
    <w:rsid w:val="004171F8"/>
    <w:rsid w:val="00417E04"/>
    <w:rsid w:val="0042031C"/>
    <w:rsid w:val="004204DD"/>
    <w:rsid w:val="00421308"/>
    <w:rsid w:val="0042535A"/>
    <w:rsid w:val="00427EE8"/>
    <w:rsid w:val="00430F59"/>
    <w:rsid w:val="00431A2A"/>
    <w:rsid w:val="00436A1F"/>
    <w:rsid w:val="00437126"/>
    <w:rsid w:val="00440CB7"/>
    <w:rsid w:val="00440ED9"/>
    <w:rsid w:val="00441761"/>
    <w:rsid w:val="004442C0"/>
    <w:rsid w:val="004447A4"/>
    <w:rsid w:val="00445DBC"/>
    <w:rsid w:val="00450944"/>
    <w:rsid w:val="00451B3B"/>
    <w:rsid w:val="00452A4A"/>
    <w:rsid w:val="00453EF9"/>
    <w:rsid w:val="0045770F"/>
    <w:rsid w:val="00457B5F"/>
    <w:rsid w:val="004627AF"/>
    <w:rsid w:val="004631E2"/>
    <w:rsid w:val="00463F82"/>
    <w:rsid w:val="00470AAF"/>
    <w:rsid w:val="004714EB"/>
    <w:rsid w:val="004735AF"/>
    <w:rsid w:val="004736D1"/>
    <w:rsid w:val="00473ADF"/>
    <w:rsid w:val="00476F46"/>
    <w:rsid w:val="004778A3"/>
    <w:rsid w:val="00477DF1"/>
    <w:rsid w:val="004824F8"/>
    <w:rsid w:val="004826F8"/>
    <w:rsid w:val="00484700"/>
    <w:rsid w:val="00485E59"/>
    <w:rsid w:val="00487D31"/>
    <w:rsid w:val="0049072D"/>
    <w:rsid w:val="00492572"/>
    <w:rsid w:val="00494820"/>
    <w:rsid w:val="00495154"/>
    <w:rsid w:val="004962BF"/>
    <w:rsid w:val="004A0908"/>
    <w:rsid w:val="004A1431"/>
    <w:rsid w:val="004A2501"/>
    <w:rsid w:val="004A419E"/>
    <w:rsid w:val="004A608E"/>
    <w:rsid w:val="004B1949"/>
    <w:rsid w:val="004C242D"/>
    <w:rsid w:val="004C28FE"/>
    <w:rsid w:val="004C7474"/>
    <w:rsid w:val="004C781C"/>
    <w:rsid w:val="004D0A51"/>
    <w:rsid w:val="004D569F"/>
    <w:rsid w:val="004D5809"/>
    <w:rsid w:val="004D6622"/>
    <w:rsid w:val="004D7B7B"/>
    <w:rsid w:val="004E2476"/>
    <w:rsid w:val="004E3E8F"/>
    <w:rsid w:val="004E4589"/>
    <w:rsid w:val="004E6EE4"/>
    <w:rsid w:val="004E7467"/>
    <w:rsid w:val="004F0032"/>
    <w:rsid w:val="004F1E2A"/>
    <w:rsid w:val="004F3382"/>
    <w:rsid w:val="004F3AC6"/>
    <w:rsid w:val="004F79D5"/>
    <w:rsid w:val="004F7A62"/>
    <w:rsid w:val="00500F8F"/>
    <w:rsid w:val="0051349A"/>
    <w:rsid w:val="00516DF4"/>
    <w:rsid w:val="00517599"/>
    <w:rsid w:val="00517948"/>
    <w:rsid w:val="00524340"/>
    <w:rsid w:val="00524541"/>
    <w:rsid w:val="00524C91"/>
    <w:rsid w:val="00525487"/>
    <w:rsid w:val="00525B11"/>
    <w:rsid w:val="0053475B"/>
    <w:rsid w:val="0053495E"/>
    <w:rsid w:val="00534A47"/>
    <w:rsid w:val="00540290"/>
    <w:rsid w:val="00541D76"/>
    <w:rsid w:val="00543614"/>
    <w:rsid w:val="005445E1"/>
    <w:rsid w:val="00544FF2"/>
    <w:rsid w:val="00546586"/>
    <w:rsid w:val="005538F9"/>
    <w:rsid w:val="00553DBB"/>
    <w:rsid w:val="00555B17"/>
    <w:rsid w:val="00560307"/>
    <w:rsid w:val="00562129"/>
    <w:rsid w:val="00563AC9"/>
    <w:rsid w:val="00563E84"/>
    <w:rsid w:val="00565646"/>
    <w:rsid w:val="00565A8A"/>
    <w:rsid w:val="00565CE8"/>
    <w:rsid w:val="00566AEE"/>
    <w:rsid w:val="00566CB4"/>
    <w:rsid w:val="00570DEA"/>
    <w:rsid w:val="00571249"/>
    <w:rsid w:val="00572BC6"/>
    <w:rsid w:val="00575E4E"/>
    <w:rsid w:val="00582B3F"/>
    <w:rsid w:val="00586FB5"/>
    <w:rsid w:val="0058779F"/>
    <w:rsid w:val="005913E4"/>
    <w:rsid w:val="00591814"/>
    <w:rsid w:val="00592C4D"/>
    <w:rsid w:val="00593B8F"/>
    <w:rsid w:val="00596FF6"/>
    <w:rsid w:val="005A2772"/>
    <w:rsid w:val="005A5F0F"/>
    <w:rsid w:val="005A6B90"/>
    <w:rsid w:val="005A6D48"/>
    <w:rsid w:val="005A6EB9"/>
    <w:rsid w:val="005B2A73"/>
    <w:rsid w:val="005B32F8"/>
    <w:rsid w:val="005B53D2"/>
    <w:rsid w:val="005B6F2C"/>
    <w:rsid w:val="005B7CD5"/>
    <w:rsid w:val="005C0632"/>
    <w:rsid w:val="005C115B"/>
    <w:rsid w:val="005D02FD"/>
    <w:rsid w:val="005D0E6D"/>
    <w:rsid w:val="005D1123"/>
    <w:rsid w:val="005D352C"/>
    <w:rsid w:val="005D5E3A"/>
    <w:rsid w:val="005D6129"/>
    <w:rsid w:val="005D6B3D"/>
    <w:rsid w:val="005E42E0"/>
    <w:rsid w:val="005E645F"/>
    <w:rsid w:val="005E747A"/>
    <w:rsid w:val="005F064B"/>
    <w:rsid w:val="005F3077"/>
    <w:rsid w:val="005F32CD"/>
    <w:rsid w:val="005F4818"/>
    <w:rsid w:val="005F520F"/>
    <w:rsid w:val="005F71F8"/>
    <w:rsid w:val="005F7B63"/>
    <w:rsid w:val="006031C8"/>
    <w:rsid w:val="006031F2"/>
    <w:rsid w:val="006045BC"/>
    <w:rsid w:val="00604651"/>
    <w:rsid w:val="00607B98"/>
    <w:rsid w:val="006107D6"/>
    <w:rsid w:val="00611390"/>
    <w:rsid w:val="00612D73"/>
    <w:rsid w:val="00614396"/>
    <w:rsid w:val="006177AE"/>
    <w:rsid w:val="00621844"/>
    <w:rsid w:val="00624178"/>
    <w:rsid w:val="00625BE4"/>
    <w:rsid w:val="006303C3"/>
    <w:rsid w:val="00632C6A"/>
    <w:rsid w:val="00632F37"/>
    <w:rsid w:val="006331E7"/>
    <w:rsid w:val="006338B2"/>
    <w:rsid w:val="00635B8C"/>
    <w:rsid w:val="00636021"/>
    <w:rsid w:val="0063742F"/>
    <w:rsid w:val="0063758F"/>
    <w:rsid w:val="0064077F"/>
    <w:rsid w:val="00641C97"/>
    <w:rsid w:val="0064237C"/>
    <w:rsid w:val="006438AE"/>
    <w:rsid w:val="0064444A"/>
    <w:rsid w:val="00651C8A"/>
    <w:rsid w:val="0065329E"/>
    <w:rsid w:val="00653C57"/>
    <w:rsid w:val="0065504F"/>
    <w:rsid w:val="00660431"/>
    <w:rsid w:val="0066120D"/>
    <w:rsid w:val="00662304"/>
    <w:rsid w:val="0066261D"/>
    <w:rsid w:val="0066427B"/>
    <w:rsid w:val="006643A6"/>
    <w:rsid w:val="00665F94"/>
    <w:rsid w:val="00667676"/>
    <w:rsid w:val="006701A0"/>
    <w:rsid w:val="006721D3"/>
    <w:rsid w:val="00672E51"/>
    <w:rsid w:val="006744BD"/>
    <w:rsid w:val="00691423"/>
    <w:rsid w:val="00692B5A"/>
    <w:rsid w:val="00693508"/>
    <w:rsid w:val="006943A8"/>
    <w:rsid w:val="00695769"/>
    <w:rsid w:val="006958A3"/>
    <w:rsid w:val="00695C7D"/>
    <w:rsid w:val="006977C6"/>
    <w:rsid w:val="006A16A0"/>
    <w:rsid w:val="006A2AC0"/>
    <w:rsid w:val="006A37B3"/>
    <w:rsid w:val="006A574B"/>
    <w:rsid w:val="006A663D"/>
    <w:rsid w:val="006A6D71"/>
    <w:rsid w:val="006B2EA9"/>
    <w:rsid w:val="006B46AD"/>
    <w:rsid w:val="006B52CE"/>
    <w:rsid w:val="006B57D3"/>
    <w:rsid w:val="006B617B"/>
    <w:rsid w:val="006C1323"/>
    <w:rsid w:val="006C4496"/>
    <w:rsid w:val="006D049D"/>
    <w:rsid w:val="006D6F5A"/>
    <w:rsid w:val="006E201B"/>
    <w:rsid w:val="006E2B38"/>
    <w:rsid w:val="006E2EF6"/>
    <w:rsid w:val="006E4353"/>
    <w:rsid w:val="006E520A"/>
    <w:rsid w:val="006E6013"/>
    <w:rsid w:val="006E64BA"/>
    <w:rsid w:val="006F1C92"/>
    <w:rsid w:val="006F2BE6"/>
    <w:rsid w:val="007004DC"/>
    <w:rsid w:val="007012AC"/>
    <w:rsid w:val="007038F0"/>
    <w:rsid w:val="0070515C"/>
    <w:rsid w:val="00712E91"/>
    <w:rsid w:val="00714DD2"/>
    <w:rsid w:val="007203E4"/>
    <w:rsid w:val="00721757"/>
    <w:rsid w:val="007241F4"/>
    <w:rsid w:val="00730988"/>
    <w:rsid w:val="0073184B"/>
    <w:rsid w:val="00732B82"/>
    <w:rsid w:val="00732C6F"/>
    <w:rsid w:val="00732D3C"/>
    <w:rsid w:val="00733007"/>
    <w:rsid w:val="00737E78"/>
    <w:rsid w:val="00740F05"/>
    <w:rsid w:val="00744C2D"/>
    <w:rsid w:val="00746AA4"/>
    <w:rsid w:val="00746C37"/>
    <w:rsid w:val="00747625"/>
    <w:rsid w:val="00750EFC"/>
    <w:rsid w:val="00752458"/>
    <w:rsid w:val="00753058"/>
    <w:rsid w:val="007536BB"/>
    <w:rsid w:val="00754334"/>
    <w:rsid w:val="007554F8"/>
    <w:rsid w:val="00757C87"/>
    <w:rsid w:val="00760C2C"/>
    <w:rsid w:val="00762AB2"/>
    <w:rsid w:val="00764CCF"/>
    <w:rsid w:val="0076522D"/>
    <w:rsid w:val="00775456"/>
    <w:rsid w:val="007761C7"/>
    <w:rsid w:val="00776EAF"/>
    <w:rsid w:val="00777AC8"/>
    <w:rsid w:val="00777D4B"/>
    <w:rsid w:val="00782034"/>
    <w:rsid w:val="007820CB"/>
    <w:rsid w:val="00783BBA"/>
    <w:rsid w:val="00786764"/>
    <w:rsid w:val="00790D3D"/>
    <w:rsid w:val="00790FAF"/>
    <w:rsid w:val="00792247"/>
    <w:rsid w:val="00792CD4"/>
    <w:rsid w:val="007958AE"/>
    <w:rsid w:val="007A0380"/>
    <w:rsid w:val="007A1295"/>
    <w:rsid w:val="007A1F0A"/>
    <w:rsid w:val="007B254A"/>
    <w:rsid w:val="007B268E"/>
    <w:rsid w:val="007B56E0"/>
    <w:rsid w:val="007B580B"/>
    <w:rsid w:val="007B5DB1"/>
    <w:rsid w:val="007C163E"/>
    <w:rsid w:val="007C2A21"/>
    <w:rsid w:val="007C40FB"/>
    <w:rsid w:val="007C51B3"/>
    <w:rsid w:val="007C59C4"/>
    <w:rsid w:val="007C5C49"/>
    <w:rsid w:val="007C5C85"/>
    <w:rsid w:val="007C6187"/>
    <w:rsid w:val="007C7FE3"/>
    <w:rsid w:val="007D3032"/>
    <w:rsid w:val="007D4CC8"/>
    <w:rsid w:val="007D4F49"/>
    <w:rsid w:val="007D778A"/>
    <w:rsid w:val="007E66D9"/>
    <w:rsid w:val="007E6A68"/>
    <w:rsid w:val="007F12FC"/>
    <w:rsid w:val="007F2837"/>
    <w:rsid w:val="007F2AB2"/>
    <w:rsid w:val="007F425E"/>
    <w:rsid w:val="007F59DB"/>
    <w:rsid w:val="007F7872"/>
    <w:rsid w:val="00801E10"/>
    <w:rsid w:val="008024A6"/>
    <w:rsid w:val="0080376E"/>
    <w:rsid w:val="00806ACC"/>
    <w:rsid w:val="00806E03"/>
    <w:rsid w:val="00807089"/>
    <w:rsid w:val="0080724F"/>
    <w:rsid w:val="00815650"/>
    <w:rsid w:val="00817EA6"/>
    <w:rsid w:val="00820251"/>
    <w:rsid w:val="00822228"/>
    <w:rsid w:val="00823E81"/>
    <w:rsid w:val="0082540B"/>
    <w:rsid w:val="00825FA7"/>
    <w:rsid w:val="00826736"/>
    <w:rsid w:val="008276BA"/>
    <w:rsid w:val="00830E63"/>
    <w:rsid w:val="00834B9B"/>
    <w:rsid w:val="00834BBD"/>
    <w:rsid w:val="00834FD1"/>
    <w:rsid w:val="00836C05"/>
    <w:rsid w:val="00841FE5"/>
    <w:rsid w:val="00843359"/>
    <w:rsid w:val="00845AED"/>
    <w:rsid w:val="008525F8"/>
    <w:rsid w:val="00853E53"/>
    <w:rsid w:val="008540AA"/>
    <w:rsid w:val="00854D92"/>
    <w:rsid w:val="00855FA2"/>
    <w:rsid w:val="008616A3"/>
    <w:rsid w:val="008640C1"/>
    <w:rsid w:val="00865206"/>
    <w:rsid w:val="00865A24"/>
    <w:rsid w:val="00866A39"/>
    <w:rsid w:val="00866B27"/>
    <w:rsid w:val="008701B4"/>
    <w:rsid w:val="00872076"/>
    <w:rsid w:val="00873840"/>
    <w:rsid w:val="0087765E"/>
    <w:rsid w:val="008777A9"/>
    <w:rsid w:val="0088437F"/>
    <w:rsid w:val="00884793"/>
    <w:rsid w:val="00886826"/>
    <w:rsid w:val="0089069C"/>
    <w:rsid w:val="00890D50"/>
    <w:rsid w:val="0089151C"/>
    <w:rsid w:val="008976F2"/>
    <w:rsid w:val="00897D01"/>
    <w:rsid w:val="00897DE4"/>
    <w:rsid w:val="008A4AA9"/>
    <w:rsid w:val="008A5607"/>
    <w:rsid w:val="008A792F"/>
    <w:rsid w:val="008B1FC7"/>
    <w:rsid w:val="008B31BA"/>
    <w:rsid w:val="008B3561"/>
    <w:rsid w:val="008B39EB"/>
    <w:rsid w:val="008B55B7"/>
    <w:rsid w:val="008B69F5"/>
    <w:rsid w:val="008C0966"/>
    <w:rsid w:val="008C1B0F"/>
    <w:rsid w:val="008C33BE"/>
    <w:rsid w:val="008D29FB"/>
    <w:rsid w:val="008D2E1D"/>
    <w:rsid w:val="008E1300"/>
    <w:rsid w:val="008E2229"/>
    <w:rsid w:val="008E3985"/>
    <w:rsid w:val="008E42CC"/>
    <w:rsid w:val="008E5081"/>
    <w:rsid w:val="008E6578"/>
    <w:rsid w:val="008E70D3"/>
    <w:rsid w:val="008E7800"/>
    <w:rsid w:val="008F16EA"/>
    <w:rsid w:val="008F3C1A"/>
    <w:rsid w:val="008F4459"/>
    <w:rsid w:val="008F49B5"/>
    <w:rsid w:val="008F7376"/>
    <w:rsid w:val="009007BF"/>
    <w:rsid w:val="00902F3A"/>
    <w:rsid w:val="00905A6F"/>
    <w:rsid w:val="00910616"/>
    <w:rsid w:val="00910B4F"/>
    <w:rsid w:val="00912030"/>
    <w:rsid w:val="00913626"/>
    <w:rsid w:val="009139D5"/>
    <w:rsid w:val="00916B84"/>
    <w:rsid w:val="00920629"/>
    <w:rsid w:val="00921000"/>
    <w:rsid w:val="009247CF"/>
    <w:rsid w:val="009300A5"/>
    <w:rsid w:val="00933D30"/>
    <w:rsid w:val="00933DDF"/>
    <w:rsid w:val="00934309"/>
    <w:rsid w:val="009354AB"/>
    <w:rsid w:val="009415CD"/>
    <w:rsid w:val="009473CA"/>
    <w:rsid w:val="00955B6F"/>
    <w:rsid w:val="009561C1"/>
    <w:rsid w:val="0095757C"/>
    <w:rsid w:val="00962D2B"/>
    <w:rsid w:val="00964A44"/>
    <w:rsid w:val="00965264"/>
    <w:rsid w:val="009678AF"/>
    <w:rsid w:val="00970849"/>
    <w:rsid w:val="00974CCC"/>
    <w:rsid w:val="00977851"/>
    <w:rsid w:val="00982046"/>
    <w:rsid w:val="00982BD7"/>
    <w:rsid w:val="00983234"/>
    <w:rsid w:val="00983CFD"/>
    <w:rsid w:val="00986A51"/>
    <w:rsid w:val="00987576"/>
    <w:rsid w:val="00987651"/>
    <w:rsid w:val="0098795B"/>
    <w:rsid w:val="00990DF4"/>
    <w:rsid w:val="00992B0F"/>
    <w:rsid w:val="009A018D"/>
    <w:rsid w:val="009A06AE"/>
    <w:rsid w:val="009A0C21"/>
    <w:rsid w:val="009A6C07"/>
    <w:rsid w:val="009A7805"/>
    <w:rsid w:val="009B0613"/>
    <w:rsid w:val="009B1DB0"/>
    <w:rsid w:val="009B496F"/>
    <w:rsid w:val="009B61FF"/>
    <w:rsid w:val="009C044D"/>
    <w:rsid w:val="009C0459"/>
    <w:rsid w:val="009C0EA5"/>
    <w:rsid w:val="009C0F08"/>
    <w:rsid w:val="009C1767"/>
    <w:rsid w:val="009C4252"/>
    <w:rsid w:val="009C5EDD"/>
    <w:rsid w:val="009C6473"/>
    <w:rsid w:val="009D0B03"/>
    <w:rsid w:val="009D5299"/>
    <w:rsid w:val="009E0A22"/>
    <w:rsid w:val="009E2CA7"/>
    <w:rsid w:val="009E3A02"/>
    <w:rsid w:val="009F11E0"/>
    <w:rsid w:val="009F2134"/>
    <w:rsid w:val="009F2899"/>
    <w:rsid w:val="009F7321"/>
    <w:rsid w:val="00A059E1"/>
    <w:rsid w:val="00A122B0"/>
    <w:rsid w:val="00A14793"/>
    <w:rsid w:val="00A15612"/>
    <w:rsid w:val="00A15845"/>
    <w:rsid w:val="00A200B6"/>
    <w:rsid w:val="00A2289A"/>
    <w:rsid w:val="00A233F7"/>
    <w:rsid w:val="00A25AE0"/>
    <w:rsid w:val="00A36705"/>
    <w:rsid w:val="00A40368"/>
    <w:rsid w:val="00A430E3"/>
    <w:rsid w:val="00A45793"/>
    <w:rsid w:val="00A45AF8"/>
    <w:rsid w:val="00A514A9"/>
    <w:rsid w:val="00A51AF5"/>
    <w:rsid w:val="00A53706"/>
    <w:rsid w:val="00A56EB7"/>
    <w:rsid w:val="00A57186"/>
    <w:rsid w:val="00A57816"/>
    <w:rsid w:val="00A6016E"/>
    <w:rsid w:val="00A61453"/>
    <w:rsid w:val="00A61FC7"/>
    <w:rsid w:val="00A6289D"/>
    <w:rsid w:val="00A63E3A"/>
    <w:rsid w:val="00A658B7"/>
    <w:rsid w:val="00A67BD6"/>
    <w:rsid w:val="00A7059E"/>
    <w:rsid w:val="00A7182B"/>
    <w:rsid w:val="00A73A3A"/>
    <w:rsid w:val="00A73B8A"/>
    <w:rsid w:val="00A75C56"/>
    <w:rsid w:val="00A77F75"/>
    <w:rsid w:val="00A806B9"/>
    <w:rsid w:val="00A8224E"/>
    <w:rsid w:val="00A8404A"/>
    <w:rsid w:val="00A8418A"/>
    <w:rsid w:val="00A90B7F"/>
    <w:rsid w:val="00A91524"/>
    <w:rsid w:val="00A91974"/>
    <w:rsid w:val="00A92AD8"/>
    <w:rsid w:val="00A95D41"/>
    <w:rsid w:val="00A962EE"/>
    <w:rsid w:val="00A976CA"/>
    <w:rsid w:val="00AA0059"/>
    <w:rsid w:val="00AA05CD"/>
    <w:rsid w:val="00AA115D"/>
    <w:rsid w:val="00AA4722"/>
    <w:rsid w:val="00AA6E22"/>
    <w:rsid w:val="00AB1391"/>
    <w:rsid w:val="00AB4924"/>
    <w:rsid w:val="00AB4F62"/>
    <w:rsid w:val="00AB5D66"/>
    <w:rsid w:val="00AB5FF1"/>
    <w:rsid w:val="00AB66EB"/>
    <w:rsid w:val="00AB7447"/>
    <w:rsid w:val="00AC1C79"/>
    <w:rsid w:val="00AC20CD"/>
    <w:rsid w:val="00AC2861"/>
    <w:rsid w:val="00AC42E8"/>
    <w:rsid w:val="00AC54F0"/>
    <w:rsid w:val="00AC5663"/>
    <w:rsid w:val="00AC67DD"/>
    <w:rsid w:val="00AD2DDA"/>
    <w:rsid w:val="00AD4FB7"/>
    <w:rsid w:val="00AD68C8"/>
    <w:rsid w:val="00AD6E73"/>
    <w:rsid w:val="00AD75DA"/>
    <w:rsid w:val="00AE0F60"/>
    <w:rsid w:val="00AE3CF6"/>
    <w:rsid w:val="00AE4905"/>
    <w:rsid w:val="00AE62C6"/>
    <w:rsid w:val="00AE7092"/>
    <w:rsid w:val="00AF01A5"/>
    <w:rsid w:val="00AF0246"/>
    <w:rsid w:val="00AF08EE"/>
    <w:rsid w:val="00AF4BCA"/>
    <w:rsid w:val="00B009CC"/>
    <w:rsid w:val="00B01FDE"/>
    <w:rsid w:val="00B0311F"/>
    <w:rsid w:val="00B032C5"/>
    <w:rsid w:val="00B06399"/>
    <w:rsid w:val="00B1077A"/>
    <w:rsid w:val="00B10B23"/>
    <w:rsid w:val="00B122CA"/>
    <w:rsid w:val="00B1272A"/>
    <w:rsid w:val="00B159D7"/>
    <w:rsid w:val="00B15FCB"/>
    <w:rsid w:val="00B16292"/>
    <w:rsid w:val="00B17151"/>
    <w:rsid w:val="00B172DC"/>
    <w:rsid w:val="00B2522C"/>
    <w:rsid w:val="00B25CCF"/>
    <w:rsid w:val="00B262E6"/>
    <w:rsid w:val="00B26848"/>
    <w:rsid w:val="00B27C25"/>
    <w:rsid w:val="00B31EA7"/>
    <w:rsid w:val="00B32318"/>
    <w:rsid w:val="00B3361D"/>
    <w:rsid w:val="00B34E72"/>
    <w:rsid w:val="00B35237"/>
    <w:rsid w:val="00B37F0E"/>
    <w:rsid w:val="00B41AC5"/>
    <w:rsid w:val="00B41B1A"/>
    <w:rsid w:val="00B41EBE"/>
    <w:rsid w:val="00B43605"/>
    <w:rsid w:val="00B439A9"/>
    <w:rsid w:val="00B4485F"/>
    <w:rsid w:val="00B448A1"/>
    <w:rsid w:val="00B4500B"/>
    <w:rsid w:val="00B45D32"/>
    <w:rsid w:val="00B45E03"/>
    <w:rsid w:val="00B4717A"/>
    <w:rsid w:val="00B47A71"/>
    <w:rsid w:val="00B5665F"/>
    <w:rsid w:val="00B56E7C"/>
    <w:rsid w:val="00B60223"/>
    <w:rsid w:val="00B6077F"/>
    <w:rsid w:val="00B64FD0"/>
    <w:rsid w:val="00B67167"/>
    <w:rsid w:val="00B709C9"/>
    <w:rsid w:val="00B73453"/>
    <w:rsid w:val="00B7357B"/>
    <w:rsid w:val="00B74F18"/>
    <w:rsid w:val="00B778CF"/>
    <w:rsid w:val="00B80AB4"/>
    <w:rsid w:val="00B80EAE"/>
    <w:rsid w:val="00B82576"/>
    <w:rsid w:val="00B90BE3"/>
    <w:rsid w:val="00B9603E"/>
    <w:rsid w:val="00B96F2D"/>
    <w:rsid w:val="00BA2FD4"/>
    <w:rsid w:val="00BA6770"/>
    <w:rsid w:val="00BB11C4"/>
    <w:rsid w:val="00BB2BBB"/>
    <w:rsid w:val="00BB40D9"/>
    <w:rsid w:val="00BB46C1"/>
    <w:rsid w:val="00BB5A92"/>
    <w:rsid w:val="00BC18BC"/>
    <w:rsid w:val="00BC1967"/>
    <w:rsid w:val="00BC1F2E"/>
    <w:rsid w:val="00BC5232"/>
    <w:rsid w:val="00BC6F52"/>
    <w:rsid w:val="00BC75FB"/>
    <w:rsid w:val="00BD2757"/>
    <w:rsid w:val="00BD579F"/>
    <w:rsid w:val="00BD614F"/>
    <w:rsid w:val="00BD7D5F"/>
    <w:rsid w:val="00BE03F2"/>
    <w:rsid w:val="00BE2551"/>
    <w:rsid w:val="00BE506B"/>
    <w:rsid w:val="00BE7136"/>
    <w:rsid w:val="00BF0CFB"/>
    <w:rsid w:val="00BF1968"/>
    <w:rsid w:val="00BF1B89"/>
    <w:rsid w:val="00BF3E12"/>
    <w:rsid w:val="00BF52C0"/>
    <w:rsid w:val="00BF7974"/>
    <w:rsid w:val="00C02A9D"/>
    <w:rsid w:val="00C03DB1"/>
    <w:rsid w:val="00C07034"/>
    <w:rsid w:val="00C07C4D"/>
    <w:rsid w:val="00C1055B"/>
    <w:rsid w:val="00C10FDC"/>
    <w:rsid w:val="00C11B7B"/>
    <w:rsid w:val="00C13E2D"/>
    <w:rsid w:val="00C143FC"/>
    <w:rsid w:val="00C14D09"/>
    <w:rsid w:val="00C17163"/>
    <w:rsid w:val="00C3232E"/>
    <w:rsid w:val="00C331AE"/>
    <w:rsid w:val="00C34A5A"/>
    <w:rsid w:val="00C356AA"/>
    <w:rsid w:val="00C40DBD"/>
    <w:rsid w:val="00C44702"/>
    <w:rsid w:val="00C508BF"/>
    <w:rsid w:val="00C5348D"/>
    <w:rsid w:val="00C53CA2"/>
    <w:rsid w:val="00C551AD"/>
    <w:rsid w:val="00C55573"/>
    <w:rsid w:val="00C55B96"/>
    <w:rsid w:val="00C56983"/>
    <w:rsid w:val="00C5785F"/>
    <w:rsid w:val="00C6280C"/>
    <w:rsid w:val="00C64002"/>
    <w:rsid w:val="00C65D2C"/>
    <w:rsid w:val="00C676C8"/>
    <w:rsid w:val="00C67A27"/>
    <w:rsid w:val="00C71B0B"/>
    <w:rsid w:val="00C73018"/>
    <w:rsid w:val="00C75D56"/>
    <w:rsid w:val="00C76D3A"/>
    <w:rsid w:val="00C8354E"/>
    <w:rsid w:val="00C84E23"/>
    <w:rsid w:val="00C85C04"/>
    <w:rsid w:val="00C85EE5"/>
    <w:rsid w:val="00C8699C"/>
    <w:rsid w:val="00C8704A"/>
    <w:rsid w:val="00C874B3"/>
    <w:rsid w:val="00C87A19"/>
    <w:rsid w:val="00C942E2"/>
    <w:rsid w:val="00C94584"/>
    <w:rsid w:val="00C96874"/>
    <w:rsid w:val="00C968FA"/>
    <w:rsid w:val="00C96935"/>
    <w:rsid w:val="00CA4B9D"/>
    <w:rsid w:val="00CA5030"/>
    <w:rsid w:val="00CA59ED"/>
    <w:rsid w:val="00CB04D3"/>
    <w:rsid w:val="00CB09AA"/>
    <w:rsid w:val="00CB1347"/>
    <w:rsid w:val="00CB179B"/>
    <w:rsid w:val="00CB4762"/>
    <w:rsid w:val="00CB760E"/>
    <w:rsid w:val="00CC40DA"/>
    <w:rsid w:val="00CC61A4"/>
    <w:rsid w:val="00CC6279"/>
    <w:rsid w:val="00CC6C01"/>
    <w:rsid w:val="00CD0862"/>
    <w:rsid w:val="00CD0A8B"/>
    <w:rsid w:val="00CD2E0B"/>
    <w:rsid w:val="00CD6B2E"/>
    <w:rsid w:val="00CE1835"/>
    <w:rsid w:val="00CE1891"/>
    <w:rsid w:val="00CE2062"/>
    <w:rsid w:val="00CE2EF8"/>
    <w:rsid w:val="00CE48EC"/>
    <w:rsid w:val="00CE573B"/>
    <w:rsid w:val="00CE6B43"/>
    <w:rsid w:val="00CF0939"/>
    <w:rsid w:val="00CF0AA4"/>
    <w:rsid w:val="00CF2286"/>
    <w:rsid w:val="00CF34EB"/>
    <w:rsid w:val="00CF4FA5"/>
    <w:rsid w:val="00CF6132"/>
    <w:rsid w:val="00D00365"/>
    <w:rsid w:val="00D02E04"/>
    <w:rsid w:val="00D0413F"/>
    <w:rsid w:val="00D04588"/>
    <w:rsid w:val="00D06529"/>
    <w:rsid w:val="00D10608"/>
    <w:rsid w:val="00D106A8"/>
    <w:rsid w:val="00D113A8"/>
    <w:rsid w:val="00D114FA"/>
    <w:rsid w:val="00D13053"/>
    <w:rsid w:val="00D15F3A"/>
    <w:rsid w:val="00D16767"/>
    <w:rsid w:val="00D17425"/>
    <w:rsid w:val="00D20453"/>
    <w:rsid w:val="00D2108B"/>
    <w:rsid w:val="00D22628"/>
    <w:rsid w:val="00D228D7"/>
    <w:rsid w:val="00D31178"/>
    <w:rsid w:val="00D314F7"/>
    <w:rsid w:val="00D35FA3"/>
    <w:rsid w:val="00D377EA"/>
    <w:rsid w:val="00D37A4D"/>
    <w:rsid w:val="00D4044D"/>
    <w:rsid w:val="00D42EDD"/>
    <w:rsid w:val="00D431F9"/>
    <w:rsid w:val="00D43B14"/>
    <w:rsid w:val="00D44014"/>
    <w:rsid w:val="00D449C3"/>
    <w:rsid w:val="00D45B64"/>
    <w:rsid w:val="00D470FF"/>
    <w:rsid w:val="00D50BA1"/>
    <w:rsid w:val="00D51231"/>
    <w:rsid w:val="00D52230"/>
    <w:rsid w:val="00D52DE4"/>
    <w:rsid w:val="00D53BF1"/>
    <w:rsid w:val="00D54518"/>
    <w:rsid w:val="00D54C2F"/>
    <w:rsid w:val="00D54CE3"/>
    <w:rsid w:val="00D61C0B"/>
    <w:rsid w:val="00D631B0"/>
    <w:rsid w:val="00D650DE"/>
    <w:rsid w:val="00D661E1"/>
    <w:rsid w:val="00D71565"/>
    <w:rsid w:val="00D7367F"/>
    <w:rsid w:val="00D770BA"/>
    <w:rsid w:val="00D7766C"/>
    <w:rsid w:val="00D8185F"/>
    <w:rsid w:val="00D83B6C"/>
    <w:rsid w:val="00D8460E"/>
    <w:rsid w:val="00D85BD6"/>
    <w:rsid w:val="00D872AE"/>
    <w:rsid w:val="00D910AC"/>
    <w:rsid w:val="00D926BF"/>
    <w:rsid w:val="00D933C0"/>
    <w:rsid w:val="00D935CD"/>
    <w:rsid w:val="00D94D25"/>
    <w:rsid w:val="00D95336"/>
    <w:rsid w:val="00D96256"/>
    <w:rsid w:val="00D96ECF"/>
    <w:rsid w:val="00DA38D9"/>
    <w:rsid w:val="00DA43BC"/>
    <w:rsid w:val="00DA6C78"/>
    <w:rsid w:val="00DA7A13"/>
    <w:rsid w:val="00DB0231"/>
    <w:rsid w:val="00DB1C64"/>
    <w:rsid w:val="00DB3C94"/>
    <w:rsid w:val="00DB4AFD"/>
    <w:rsid w:val="00DB4FD8"/>
    <w:rsid w:val="00DB665A"/>
    <w:rsid w:val="00DB6B3D"/>
    <w:rsid w:val="00DC056F"/>
    <w:rsid w:val="00DC7188"/>
    <w:rsid w:val="00DD2E5D"/>
    <w:rsid w:val="00DD3FC1"/>
    <w:rsid w:val="00DD64C0"/>
    <w:rsid w:val="00DD658D"/>
    <w:rsid w:val="00DE1FE4"/>
    <w:rsid w:val="00DE2624"/>
    <w:rsid w:val="00DE391E"/>
    <w:rsid w:val="00DE3D77"/>
    <w:rsid w:val="00DE4881"/>
    <w:rsid w:val="00DF0738"/>
    <w:rsid w:val="00DF3823"/>
    <w:rsid w:val="00DF388B"/>
    <w:rsid w:val="00DF4100"/>
    <w:rsid w:val="00DF4125"/>
    <w:rsid w:val="00DF67ED"/>
    <w:rsid w:val="00DF7828"/>
    <w:rsid w:val="00E00D0D"/>
    <w:rsid w:val="00E01A57"/>
    <w:rsid w:val="00E05282"/>
    <w:rsid w:val="00E066AC"/>
    <w:rsid w:val="00E1394C"/>
    <w:rsid w:val="00E144F0"/>
    <w:rsid w:val="00E1513A"/>
    <w:rsid w:val="00E153AD"/>
    <w:rsid w:val="00E17D4D"/>
    <w:rsid w:val="00E21D77"/>
    <w:rsid w:val="00E235FD"/>
    <w:rsid w:val="00E24630"/>
    <w:rsid w:val="00E24E08"/>
    <w:rsid w:val="00E25A76"/>
    <w:rsid w:val="00E27BE2"/>
    <w:rsid w:val="00E27D5E"/>
    <w:rsid w:val="00E32088"/>
    <w:rsid w:val="00E4038C"/>
    <w:rsid w:val="00E40A6B"/>
    <w:rsid w:val="00E40F20"/>
    <w:rsid w:val="00E40F2D"/>
    <w:rsid w:val="00E453C5"/>
    <w:rsid w:val="00E45A22"/>
    <w:rsid w:val="00E46235"/>
    <w:rsid w:val="00E46679"/>
    <w:rsid w:val="00E51116"/>
    <w:rsid w:val="00E521E5"/>
    <w:rsid w:val="00E54822"/>
    <w:rsid w:val="00E54AF7"/>
    <w:rsid w:val="00E563B0"/>
    <w:rsid w:val="00E57290"/>
    <w:rsid w:val="00E604C2"/>
    <w:rsid w:val="00E63F93"/>
    <w:rsid w:val="00E65B25"/>
    <w:rsid w:val="00E6698E"/>
    <w:rsid w:val="00E70178"/>
    <w:rsid w:val="00E707EC"/>
    <w:rsid w:val="00E70AD6"/>
    <w:rsid w:val="00E71B0B"/>
    <w:rsid w:val="00E75FBF"/>
    <w:rsid w:val="00E80C13"/>
    <w:rsid w:val="00E8377E"/>
    <w:rsid w:val="00E83F8E"/>
    <w:rsid w:val="00E87978"/>
    <w:rsid w:val="00E9284A"/>
    <w:rsid w:val="00E93368"/>
    <w:rsid w:val="00E93A91"/>
    <w:rsid w:val="00EA0DD4"/>
    <w:rsid w:val="00EA330F"/>
    <w:rsid w:val="00EA687C"/>
    <w:rsid w:val="00EB1969"/>
    <w:rsid w:val="00EB1D43"/>
    <w:rsid w:val="00EB387E"/>
    <w:rsid w:val="00EB52AC"/>
    <w:rsid w:val="00EB6765"/>
    <w:rsid w:val="00EB70B2"/>
    <w:rsid w:val="00EB7360"/>
    <w:rsid w:val="00EB7C13"/>
    <w:rsid w:val="00EC1E43"/>
    <w:rsid w:val="00EC2D86"/>
    <w:rsid w:val="00EC4E3C"/>
    <w:rsid w:val="00EC5112"/>
    <w:rsid w:val="00EC51DA"/>
    <w:rsid w:val="00ED1958"/>
    <w:rsid w:val="00ED4498"/>
    <w:rsid w:val="00ED6411"/>
    <w:rsid w:val="00ED6B87"/>
    <w:rsid w:val="00ED6BFB"/>
    <w:rsid w:val="00ED6F56"/>
    <w:rsid w:val="00ED7254"/>
    <w:rsid w:val="00ED797B"/>
    <w:rsid w:val="00EE0E53"/>
    <w:rsid w:val="00EE10B7"/>
    <w:rsid w:val="00EE26C8"/>
    <w:rsid w:val="00EE50A6"/>
    <w:rsid w:val="00EF2BFA"/>
    <w:rsid w:val="00EF644C"/>
    <w:rsid w:val="00F00D46"/>
    <w:rsid w:val="00F04FAD"/>
    <w:rsid w:val="00F10089"/>
    <w:rsid w:val="00F112E6"/>
    <w:rsid w:val="00F12D5E"/>
    <w:rsid w:val="00F1660F"/>
    <w:rsid w:val="00F17796"/>
    <w:rsid w:val="00F205BB"/>
    <w:rsid w:val="00F21F3A"/>
    <w:rsid w:val="00F2289D"/>
    <w:rsid w:val="00F23817"/>
    <w:rsid w:val="00F25E61"/>
    <w:rsid w:val="00F2682C"/>
    <w:rsid w:val="00F27301"/>
    <w:rsid w:val="00F30E00"/>
    <w:rsid w:val="00F3115E"/>
    <w:rsid w:val="00F31EE7"/>
    <w:rsid w:val="00F339A6"/>
    <w:rsid w:val="00F33EDF"/>
    <w:rsid w:val="00F34676"/>
    <w:rsid w:val="00F37825"/>
    <w:rsid w:val="00F42873"/>
    <w:rsid w:val="00F467F9"/>
    <w:rsid w:val="00F500ED"/>
    <w:rsid w:val="00F50AB4"/>
    <w:rsid w:val="00F50E88"/>
    <w:rsid w:val="00F5150B"/>
    <w:rsid w:val="00F51BF7"/>
    <w:rsid w:val="00F61830"/>
    <w:rsid w:val="00F64734"/>
    <w:rsid w:val="00F64F39"/>
    <w:rsid w:val="00F65297"/>
    <w:rsid w:val="00F6671D"/>
    <w:rsid w:val="00F67950"/>
    <w:rsid w:val="00F72CC6"/>
    <w:rsid w:val="00F74223"/>
    <w:rsid w:val="00F80A59"/>
    <w:rsid w:val="00F83930"/>
    <w:rsid w:val="00F86B1E"/>
    <w:rsid w:val="00F90FDC"/>
    <w:rsid w:val="00F91AB7"/>
    <w:rsid w:val="00F96310"/>
    <w:rsid w:val="00F97A24"/>
    <w:rsid w:val="00FB0084"/>
    <w:rsid w:val="00FB0EB6"/>
    <w:rsid w:val="00FB1669"/>
    <w:rsid w:val="00FB2AA6"/>
    <w:rsid w:val="00FC02B1"/>
    <w:rsid w:val="00FC05F2"/>
    <w:rsid w:val="00FC10B3"/>
    <w:rsid w:val="00FC3A37"/>
    <w:rsid w:val="00FC3C64"/>
    <w:rsid w:val="00FE20F8"/>
    <w:rsid w:val="00FE2A20"/>
    <w:rsid w:val="00FE2B40"/>
    <w:rsid w:val="00FE7347"/>
    <w:rsid w:val="00FE7B02"/>
    <w:rsid w:val="00FE7F93"/>
    <w:rsid w:val="00FF0E7F"/>
    <w:rsid w:val="00FF3FD0"/>
    <w:rsid w:val="00FF54AF"/>
    <w:rsid w:val="00FF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632C6A"/>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link w:val="ListParagraphChar"/>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171C7D"/>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2F23EC"/>
    <w:rPr>
      <w:sz w:val="16"/>
      <w:szCs w:val="16"/>
    </w:rPr>
  </w:style>
  <w:style w:type="paragraph" w:styleId="CommentText">
    <w:name w:val="annotation text"/>
    <w:basedOn w:val="Normal"/>
    <w:link w:val="CommentTextChar"/>
    <w:uiPriority w:val="99"/>
    <w:semiHidden/>
    <w:rsid w:val="002F23EC"/>
    <w:pPr>
      <w:spacing w:line="240" w:lineRule="auto"/>
    </w:pPr>
    <w:rPr>
      <w:sz w:val="20"/>
      <w:szCs w:val="20"/>
    </w:rPr>
  </w:style>
  <w:style w:type="character" w:customStyle="1" w:styleId="CommentTextChar">
    <w:name w:val="Comment Text Char"/>
    <w:basedOn w:val="DefaultParagraphFont"/>
    <w:link w:val="CommentText"/>
    <w:uiPriority w:val="99"/>
    <w:semiHidden/>
    <w:rsid w:val="002F23EC"/>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2F23EC"/>
    <w:rPr>
      <w:b/>
      <w:bCs/>
    </w:rPr>
  </w:style>
  <w:style w:type="character" w:customStyle="1" w:styleId="CommentSubjectChar">
    <w:name w:val="Comment Subject Char"/>
    <w:basedOn w:val="CommentTextChar"/>
    <w:link w:val="CommentSubject"/>
    <w:uiPriority w:val="99"/>
    <w:semiHidden/>
    <w:rsid w:val="002F23EC"/>
    <w:rPr>
      <w:rFonts w:cs="Times New Roman (Body CS)"/>
      <w:b/>
      <w:bCs/>
      <w:kern w:val="22"/>
      <w:sz w:val="20"/>
      <w:szCs w:val="20"/>
      <w14:ligatures w14:val="standard"/>
    </w:rPr>
  </w:style>
  <w:style w:type="character" w:customStyle="1" w:styleId="Heading4Char">
    <w:name w:val="Heading 4 Char"/>
    <w:basedOn w:val="DefaultParagraphFont"/>
    <w:link w:val="Heading4"/>
    <w:uiPriority w:val="9"/>
    <w:semiHidden/>
    <w:rsid w:val="00632C6A"/>
    <w:rPr>
      <w:rFonts w:asciiTheme="majorHAnsi" w:eastAsiaTheme="majorEastAsia" w:hAnsiTheme="majorHAnsi" w:cstheme="majorBidi"/>
      <w:i/>
      <w:iCs/>
      <w:color w:val="1D0F25" w:themeColor="accent1" w:themeShade="BF"/>
      <w:kern w:val="22"/>
      <w14:ligatures w14:val="standard"/>
    </w:rPr>
  </w:style>
  <w:style w:type="paragraph" w:styleId="NormalWeb">
    <w:name w:val="Normal (Web)"/>
    <w:basedOn w:val="Normal"/>
    <w:uiPriority w:val="99"/>
    <w:semiHidden/>
    <w:unhideWhenUsed/>
    <w:rsid w:val="00CF34EB"/>
    <w:pPr>
      <w:spacing w:before="100" w:beforeAutospacing="1" w:after="100" w:afterAutospacing="1" w:line="240" w:lineRule="auto"/>
    </w:pPr>
    <w:rPr>
      <w:rFonts w:ascii="Calibri" w:hAnsi="Calibri" w:cs="Calibri"/>
      <w:kern w:val="0"/>
      <w:lang w:eastAsia="en-GB"/>
      <w14:ligatures w14:val="none"/>
    </w:rPr>
  </w:style>
  <w:style w:type="paragraph" w:styleId="FootnoteText">
    <w:name w:val="footnote text"/>
    <w:basedOn w:val="Normal"/>
    <w:link w:val="FootnoteTextChar"/>
    <w:uiPriority w:val="99"/>
    <w:semiHidden/>
    <w:rsid w:val="003367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7C2"/>
    <w:rPr>
      <w:rFonts w:cs="Times New Roman (Body CS)"/>
      <w:kern w:val="22"/>
      <w:sz w:val="20"/>
      <w:szCs w:val="20"/>
      <w14:ligatures w14:val="standard"/>
    </w:rPr>
  </w:style>
  <w:style w:type="character" w:styleId="FootnoteReference">
    <w:name w:val="footnote reference"/>
    <w:basedOn w:val="DefaultParagraphFont"/>
    <w:uiPriority w:val="99"/>
    <w:semiHidden/>
    <w:rsid w:val="003367C2"/>
    <w:rPr>
      <w:vertAlign w:val="superscript"/>
    </w:rPr>
  </w:style>
  <w:style w:type="character" w:customStyle="1" w:styleId="ListParagraphChar">
    <w:name w:val="List Paragraph Char"/>
    <w:basedOn w:val="DefaultParagraphFont"/>
    <w:link w:val="ListParagraph"/>
    <w:uiPriority w:val="34"/>
    <w:qFormat/>
    <w:locked/>
    <w:rsid w:val="00EC2D86"/>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680">
      <w:bodyDiv w:val="1"/>
      <w:marLeft w:val="0"/>
      <w:marRight w:val="0"/>
      <w:marTop w:val="0"/>
      <w:marBottom w:val="0"/>
      <w:divBdr>
        <w:top w:val="none" w:sz="0" w:space="0" w:color="auto"/>
        <w:left w:val="none" w:sz="0" w:space="0" w:color="auto"/>
        <w:bottom w:val="none" w:sz="0" w:space="0" w:color="auto"/>
        <w:right w:val="none" w:sz="0" w:space="0" w:color="auto"/>
      </w:divBdr>
    </w:div>
    <w:div w:id="175851212">
      <w:bodyDiv w:val="1"/>
      <w:marLeft w:val="0"/>
      <w:marRight w:val="0"/>
      <w:marTop w:val="0"/>
      <w:marBottom w:val="0"/>
      <w:divBdr>
        <w:top w:val="none" w:sz="0" w:space="0" w:color="auto"/>
        <w:left w:val="none" w:sz="0" w:space="0" w:color="auto"/>
        <w:bottom w:val="none" w:sz="0" w:space="0" w:color="auto"/>
        <w:right w:val="none" w:sz="0" w:space="0" w:color="auto"/>
      </w:divBdr>
    </w:div>
    <w:div w:id="194927850">
      <w:bodyDiv w:val="1"/>
      <w:marLeft w:val="0"/>
      <w:marRight w:val="0"/>
      <w:marTop w:val="0"/>
      <w:marBottom w:val="0"/>
      <w:divBdr>
        <w:top w:val="none" w:sz="0" w:space="0" w:color="auto"/>
        <w:left w:val="none" w:sz="0" w:space="0" w:color="auto"/>
        <w:bottom w:val="none" w:sz="0" w:space="0" w:color="auto"/>
        <w:right w:val="none" w:sz="0" w:space="0" w:color="auto"/>
      </w:divBdr>
      <w:divsChild>
        <w:div w:id="1293629347">
          <w:marLeft w:val="0"/>
          <w:marRight w:val="300"/>
          <w:marTop w:val="0"/>
          <w:marBottom w:val="0"/>
          <w:divBdr>
            <w:top w:val="none" w:sz="0" w:space="0" w:color="auto"/>
            <w:left w:val="none" w:sz="0" w:space="0" w:color="auto"/>
            <w:bottom w:val="none" w:sz="0" w:space="0" w:color="auto"/>
            <w:right w:val="none" w:sz="0" w:space="0" w:color="auto"/>
          </w:divBdr>
          <w:divsChild>
            <w:div w:id="751438634">
              <w:marLeft w:val="135"/>
              <w:marRight w:val="0"/>
              <w:marTop w:val="0"/>
              <w:marBottom w:val="0"/>
              <w:divBdr>
                <w:top w:val="none" w:sz="0" w:space="0" w:color="auto"/>
                <w:left w:val="none" w:sz="0" w:space="0" w:color="auto"/>
                <w:bottom w:val="none" w:sz="0" w:space="0" w:color="auto"/>
                <w:right w:val="none" w:sz="0" w:space="0" w:color="auto"/>
              </w:divBdr>
            </w:div>
          </w:divsChild>
        </w:div>
        <w:div w:id="1360737044">
          <w:marLeft w:val="0"/>
          <w:marRight w:val="0"/>
          <w:marTop w:val="0"/>
          <w:marBottom w:val="0"/>
          <w:divBdr>
            <w:top w:val="none" w:sz="0" w:space="0" w:color="auto"/>
            <w:left w:val="none" w:sz="0" w:space="0" w:color="auto"/>
            <w:bottom w:val="none" w:sz="0" w:space="0" w:color="auto"/>
            <w:right w:val="none" w:sz="0" w:space="0" w:color="auto"/>
          </w:divBdr>
          <w:divsChild>
            <w:div w:id="1838688632">
              <w:marLeft w:val="0"/>
              <w:marRight w:val="0"/>
              <w:marTop w:val="0"/>
              <w:marBottom w:val="600"/>
              <w:divBdr>
                <w:top w:val="none" w:sz="0" w:space="0" w:color="auto"/>
                <w:left w:val="none" w:sz="0" w:space="0" w:color="auto"/>
                <w:bottom w:val="none" w:sz="0" w:space="0" w:color="auto"/>
                <w:right w:val="none" w:sz="0" w:space="0" w:color="auto"/>
              </w:divBdr>
            </w:div>
            <w:div w:id="19014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41052162">
      <w:bodyDiv w:val="1"/>
      <w:marLeft w:val="0"/>
      <w:marRight w:val="0"/>
      <w:marTop w:val="0"/>
      <w:marBottom w:val="0"/>
      <w:divBdr>
        <w:top w:val="none" w:sz="0" w:space="0" w:color="auto"/>
        <w:left w:val="none" w:sz="0" w:space="0" w:color="auto"/>
        <w:bottom w:val="none" w:sz="0" w:space="0" w:color="auto"/>
        <w:right w:val="none" w:sz="0" w:space="0" w:color="auto"/>
      </w:divBdr>
    </w:div>
    <w:div w:id="387343136">
      <w:bodyDiv w:val="1"/>
      <w:marLeft w:val="0"/>
      <w:marRight w:val="0"/>
      <w:marTop w:val="0"/>
      <w:marBottom w:val="0"/>
      <w:divBdr>
        <w:top w:val="none" w:sz="0" w:space="0" w:color="auto"/>
        <w:left w:val="none" w:sz="0" w:space="0" w:color="auto"/>
        <w:bottom w:val="none" w:sz="0" w:space="0" w:color="auto"/>
        <w:right w:val="none" w:sz="0" w:space="0" w:color="auto"/>
      </w:divBdr>
    </w:div>
    <w:div w:id="409087767">
      <w:bodyDiv w:val="1"/>
      <w:marLeft w:val="0"/>
      <w:marRight w:val="0"/>
      <w:marTop w:val="0"/>
      <w:marBottom w:val="0"/>
      <w:divBdr>
        <w:top w:val="none" w:sz="0" w:space="0" w:color="auto"/>
        <w:left w:val="none" w:sz="0" w:space="0" w:color="auto"/>
        <w:bottom w:val="none" w:sz="0" w:space="0" w:color="auto"/>
        <w:right w:val="none" w:sz="0" w:space="0" w:color="auto"/>
      </w:divBdr>
    </w:div>
    <w:div w:id="424346635">
      <w:bodyDiv w:val="1"/>
      <w:marLeft w:val="0"/>
      <w:marRight w:val="0"/>
      <w:marTop w:val="0"/>
      <w:marBottom w:val="0"/>
      <w:divBdr>
        <w:top w:val="none" w:sz="0" w:space="0" w:color="auto"/>
        <w:left w:val="none" w:sz="0" w:space="0" w:color="auto"/>
        <w:bottom w:val="none" w:sz="0" w:space="0" w:color="auto"/>
        <w:right w:val="none" w:sz="0" w:space="0" w:color="auto"/>
      </w:divBdr>
    </w:div>
    <w:div w:id="55289189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9497783">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8738332">
      <w:bodyDiv w:val="1"/>
      <w:marLeft w:val="0"/>
      <w:marRight w:val="0"/>
      <w:marTop w:val="0"/>
      <w:marBottom w:val="0"/>
      <w:divBdr>
        <w:top w:val="none" w:sz="0" w:space="0" w:color="auto"/>
        <w:left w:val="none" w:sz="0" w:space="0" w:color="auto"/>
        <w:bottom w:val="none" w:sz="0" w:space="0" w:color="auto"/>
        <w:right w:val="none" w:sz="0" w:space="0" w:color="auto"/>
      </w:divBdr>
    </w:div>
    <w:div w:id="890503927">
      <w:bodyDiv w:val="1"/>
      <w:marLeft w:val="0"/>
      <w:marRight w:val="0"/>
      <w:marTop w:val="0"/>
      <w:marBottom w:val="0"/>
      <w:divBdr>
        <w:top w:val="none" w:sz="0" w:space="0" w:color="auto"/>
        <w:left w:val="none" w:sz="0" w:space="0" w:color="auto"/>
        <w:bottom w:val="none" w:sz="0" w:space="0" w:color="auto"/>
        <w:right w:val="none" w:sz="0" w:space="0" w:color="auto"/>
      </w:divBdr>
    </w:div>
    <w:div w:id="891422660">
      <w:bodyDiv w:val="1"/>
      <w:marLeft w:val="0"/>
      <w:marRight w:val="0"/>
      <w:marTop w:val="0"/>
      <w:marBottom w:val="0"/>
      <w:divBdr>
        <w:top w:val="none" w:sz="0" w:space="0" w:color="auto"/>
        <w:left w:val="none" w:sz="0" w:space="0" w:color="auto"/>
        <w:bottom w:val="none" w:sz="0" w:space="0" w:color="auto"/>
        <w:right w:val="none" w:sz="0" w:space="0" w:color="auto"/>
      </w:divBdr>
    </w:div>
    <w:div w:id="1004212698">
      <w:bodyDiv w:val="1"/>
      <w:marLeft w:val="0"/>
      <w:marRight w:val="0"/>
      <w:marTop w:val="0"/>
      <w:marBottom w:val="0"/>
      <w:divBdr>
        <w:top w:val="none" w:sz="0" w:space="0" w:color="auto"/>
        <w:left w:val="none" w:sz="0" w:space="0" w:color="auto"/>
        <w:bottom w:val="none" w:sz="0" w:space="0" w:color="auto"/>
        <w:right w:val="none" w:sz="0" w:space="0" w:color="auto"/>
      </w:divBdr>
    </w:div>
    <w:div w:id="1009601946">
      <w:bodyDiv w:val="1"/>
      <w:marLeft w:val="0"/>
      <w:marRight w:val="0"/>
      <w:marTop w:val="0"/>
      <w:marBottom w:val="0"/>
      <w:divBdr>
        <w:top w:val="none" w:sz="0" w:space="0" w:color="auto"/>
        <w:left w:val="none" w:sz="0" w:space="0" w:color="auto"/>
        <w:bottom w:val="none" w:sz="0" w:space="0" w:color="auto"/>
        <w:right w:val="none" w:sz="0" w:space="0" w:color="auto"/>
      </w:divBdr>
    </w:div>
    <w:div w:id="1061250686">
      <w:bodyDiv w:val="1"/>
      <w:marLeft w:val="0"/>
      <w:marRight w:val="0"/>
      <w:marTop w:val="0"/>
      <w:marBottom w:val="0"/>
      <w:divBdr>
        <w:top w:val="none" w:sz="0" w:space="0" w:color="auto"/>
        <w:left w:val="none" w:sz="0" w:space="0" w:color="auto"/>
        <w:bottom w:val="none" w:sz="0" w:space="0" w:color="auto"/>
        <w:right w:val="none" w:sz="0" w:space="0" w:color="auto"/>
      </w:divBdr>
    </w:div>
    <w:div w:id="1069116623">
      <w:bodyDiv w:val="1"/>
      <w:marLeft w:val="0"/>
      <w:marRight w:val="0"/>
      <w:marTop w:val="0"/>
      <w:marBottom w:val="0"/>
      <w:divBdr>
        <w:top w:val="none" w:sz="0" w:space="0" w:color="auto"/>
        <w:left w:val="none" w:sz="0" w:space="0" w:color="auto"/>
        <w:bottom w:val="none" w:sz="0" w:space="0" w:color="auto"/>
        <w:right w:val="none" w:sz="0" w:space="0" w:color="auto"/>
      </w:divBdr>
      <w:divsChild>
        <w:div w:id="1008948505">
          <w:marLeft w:val="0"/>
          <w:marRight w:val="0"/>
          <w:marTop w:val="0"/>
          <w:marBottom w:val="0"/>
          <w:divBdr>
            <w:top w:val="none" w:sz="0" w:space="0" w:color="auto"/>
            <w:left w:val="none" w:sz="0" w:space="0" w:color="auto"/>
            <w:bottom w:val="none" w:sz="0" w:space="0" w:color="auto"/>
            <w:right w:val="none" w:sz="0" w:space="0" w:color="auto"/>
          </w:divBdr>
          <w:divsChild>
            <w:div w:id="1709644213">
              <w:marLeft w:val="0"/>
              <w:marRight w:val="0"/>
              <w:marTop w:val="0"/>
              <w:marBottom w:val="0"/>
              <w:divBdr>
                <w:top w:val="none" w:sz="0" w:space="0" w:color="auto"/>
                <w:left w:val="none" w:sz="0" w:space="0" w:color="auto"/>
                <w:bottom w:val="none" w:sz="0" w:space="0" w:color="auto"/>
                <w:right w:val="none" w:sz="0" w:space="0" w:color="auto"/>
              </w:divBdr>
              <w:divsChild>
                <w:div w:id="499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228">
      <w:bodyDiv w:val="1"/>
      <w:marLeft w:val="0"/>
      <w:marRight w:val="0"/>
      <w:marTop w:val="0"/>
      <w:marBottom w:val="0"/>
      <w:divBdr>
        <w:top w:val="none" w:sz="0" w:space="0" w:color="auto"/>
        <w:left w:val="none" w:sz="0" w:space="0" w:color="auto"/>
        <w:bottom w:val="none" w:sz="0" w:space="0" w:color="auto"/>
        <w:right w:val="none" w:sz="0" w:space="0" w:color="auto"/>
      </w:divBdr>
      <w:divsChild>
        <w:div w:id="163857130">
          <w:marLeft w:val="0"/>
          <w:marRight w:val="300"/>
          <w:marTop w:val="0"/>
          <w:marBottom w:val="0"/>
          <w:divBdr>
            <w:top w:val="none" w:sz="0" w:space="0" w:color="auto"/>
            <w:left w:val="none" w:sz="0" w:space="0" w:color="auto"/>
            <w:bottom w:val="none" w:sz="0" w:space="0" w:color="auto"/>
            <w:right w:val="none" w:sz="0" w:space="0" w:color="auto"/>
          </w:divBdr>
          <w:divsChild>
            <w:div w:id="128286465">
              <w:marLeft w:val="135"/>
              <w:marRight w:val="0"/>
              <w:marTop w:val="0"/>
              <w:marBottom w:val="0"/>
              <w:divBdr>
                <w:top w:val="none" w:sz="0" w:space="0" w:color="auto"/>
                <w:left w:val="none" w:sz="0" w:space="0" w:color="auto"/>
                <w:bottom w:val="none" w:sz="0" w:space="0" w:color="auto"/>
                <w:right w:val="none" w:sz="0" w:space="0" w:color="auto"/>
              </w:divBdr>
            </w:div>
          </w:divsChild>
        </w:div>
        <w:div w:id="1026519607">
          <w:marLeft w:val="0"/>
          <w:marRight w:val="0"/>
          <w:marTop w:val="0"/>
          <w:marBottom w:val="0"/>
          <w:divBdr>
            <w:top w:val="none" w:sz="0" w:space="0" w:color="auto"/>
            <w:left w:val="none" w:sz="0" w:space="0" w:color="auto"/>
            <w:bottom w:val="none" w:sz="0" w:space="0" w:color="auto"/>
            <w:right w:val="none" w:sz="0" w:space="0" w:color="auto"/>
          </w:divBdr>
          <w:divsChild>
            <w:div w:id="716859532">
              <w:marLeft w:val="0"/>
              <w:marRight w:val="0"/>
              <w:marTop w:val="0"/>
              <w:marBottom w:val="600"/>
              <w:divBdr>
                <w:top w:val="none" w:sz="0" w:space="0" w:color="auto"/>
                <w:left w:val="none" w:sz="0" w:space="0" w:color="auto"/>
                <w:bottom w:val="none" w:sz="0" w:space="0" w:color="auto"/>
                <w:right w:val="none" w:sz="0" w:space="0" w:color="auto"/>
              </w:divBdr>
            </w:div>
            <w:div w:id="20241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1896829">
      <w:bodyDiv w:val="1"/>
      <w:marLeft w:val="0"/>
      <w:marRight w:val="0"/>
      <w:marTop w:val="0"/>
      <w:marBottom w:val="0"/>
      <w:divBdr>
        <w:top w:val="none" w:sz="0" w:space="0" w:color="auto"/>
        <w:left w:val="none" w:sz="0" w:space="0" w:color="auto"/>
        <w:bottom w:val="none" w:sz="0" w:space="0" w:color="auto"/>
        <w:right w:val="none" w:sz="0" w:space="0" w:color="auto"/>
      </w:divBdr>
    </w:div>
    <w:div w:id="1150363641">
      <w:bodyDiv w:val="1"/>
      <w:marLeft w:val="0"/>
      <w:marRight w:val="0"/>
      <w:marTop w:val="0"/>
      <w:marBottom w:val="0"/>
      <w:divBdr>
        <w:top w:val="none" w:sz="0" w:space="0" w:color="auto"/>
        <w:left w:val="none" w:sz="0" w:space="0" w:color="auto"/>
        <w:bottom w:val="none" w:sz="0" w:space="0" w:color="auto"/>
        <w:right w:val="none" w:sz="0" w:space="0" w:color="auto"/>
      </w:divBdr>
    </w:div>
    <w:div w:id="1179929201">
      <w:bodyDiv w:val="1"/>
      <w:marLeft w:val="0"/>
      <w:marRight w:val="0"/>
      <w:marTop w:val="0"/>
      <w:marBottom w:val="0"/>
      <w:divBdr>
        <w:top w:val="none" w:sz="0" w:space="0" w:color="auto"/>
        <w:left w:val="none" w:sz="0" w:space="0" w:color="auto"/>
        <w:bottom w:val="none" w:sz="0" w:space="0" w:color="auto"/>
        <w:right w:val="none" w:sz="0" w:space="0" w:color="auto"/>
      </w:divBdr>
    </w:div>
    <w:div w:id="1218542352">
      <w:bodyDiv w:val="1"/>
      <w:marLeft w:val="0"/>
      <w:marRight w:val="0"/>
      <w:marTop w:val="0"/>
      <w:marBottom w:val="0"/>
      <w:divBdr>
        <w:top w:val="none" w:sz="0" w:space="0" w:color="auto"/>
        <w:left w:val="none" w:sz="0" w:space="0" w:color="auto"/>
        <w:bottom w:val="none" w:sz="0" w:space="0" w:color="auto"/>
        <w:right w:val="none" w:sz="0" w:space="0" w:color="auto"/>
      </w:divBdr>
    </w:div>
    <w:div w:id="1452741984">
      <w:bodyDiv w:val="1"/>
      <w:marLeft w:val="0"/>
      <w:marRight w:val="0"/>
      <w:marTop w:val="0"/>
      <w:marBottom w:val="0"/>
      <w:divBdr>
        <w:top w:val="none" w:sz="0" w:space="0" w:color="auto"/>
        <w:left w:val="none" w:sz="0" w:space="0" w:color="auto"/>
        <w:bottom w:val="none" w:sz="0" w:space="0" w:color="auto"/>
        <w:right w:val="none" w:sz="0" w:space="0" w:color="auto"/>
      </w:divBdr>
    </w:div>
    <w:div w:id="1479418057">
      <w:bodyDiv w:val="1"/>
      <w:marLeft w:val="0"/>
      <w:marRight w:val="0"/>
      <w:marTop w:val="0"/>
      <w:marBottom w:val="0"/>
      <w:divBdr>
        <w:top w:val="none" w:sz="0" w:space="0" w:color="auto"/>
        <w:left w:val="none" w:sz="0" w:space="0" w:color="auto"/>
        <w:bottom w:val="none" w:sz="0" w:space="0" w:color="auto"/>
        <w:right w:val="none" w:sz="0" w:space="0" w:color="auto"/>
      </w:divBdr>
    </w:div>
    <w:div w:id="1560556338">
      <w:bodyDiv w:val="1"/>
      <w:marLeft w:val="0"/>
      <w:marRight w:val="0"/>
      <w:marTop w:val="0"/>
      <w:marBottom w:val="0"/>
      <w:divBdr>
        <w:top w:val="none" w:sz="0" w:space="0" w:color="auto"/>
        <w:left w:val="none" w:sz="0" w:space="0" w:color="auto"/>
        <w:bottom w:val="none" w:sz="0" w:space="0" w:color="auto"/>
        <w:right w:val="none" w:sz="0" w:space="0" w:color="auto"/>
      </w:divBdr>
    </w:div>
    <w:div w:id="1912695103">
      <w:bodyDiv w:val="1"/>
      <w:marLeft w:val="0"/>
      <w:marRight w:val="0"/>
      <w:marTop w:val="0"/>
      <w:marBottom w:val="0"/>
      <w:divBdr>
        <w:top w:val="none" w:sz="0" w:space="0" w:color="auto"/>
        <w:left w:val="none" w:sz="0" w:space="0" w:color="auto"/>
        <w:bottom w:val="none" w:sz="0" w:space="0" w:color="auto"/>
        <w:right w:val="none" w:sz="0" w:space="0" w:color="auto"/>
      </w:divBdr>
      <w:divsChild>
        <w:div w:id="1386946285">
          <w:marLeft w:val="0"/>
          <w:marRight w:val="0"/>
          <w:marTop w:val="0"/>
          <w:marBottom w:val="0"/>
          <w:divBdr>
            <w:top w:val="none" w:sz="0" w:space="0" w:color="auto"/>
            <w:left w:val="none" w:sz="0" w:space="0" w:color="auto"/>
            <w:bottom w:val="none" w:sz="0" w:space="0" w:color="auto"/>
            <w:right w:val="none" w:sz="0" w:space="0" w:color="auto"/>
          </w:divBdr>
          <w:divsChild>
            <w:div w:id="543643556">
              <w:marLeft w:val="0"/>
              <w:marRight w:val="0"/>
              <w:marTop w:val="0"/>
              <w:marBottom w:val="0"/>
              <w:divBdr>
                <w:top w:val="none" w:sz="0" w:space="0" w:color="auto"/>
                <w:left w:val="none" w:sz="0" w:space="0" w:color="auto"/>
                <w:bottom w:val="none" w:sz="0" w:space="0" w:color="auto"/>
                <w:right w:val="none" w:sz="0" w:space="0" w:color="auto"/>
              </w:divBdr>
              <w:divsChild>
                <w:div w:id="11252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user/RollsRoyceMotorCars" TargetMode="External"/><Relationship Id="rId18" Type="http://schemas.openxmlformats.org/officeDocument/2006/relationships/hyperlink" Target="mailto:andrew.ball@rolls-roycemotorcars.com" TargetMode="External"/><Relationship Id="rId26" Type="http://schemas.openxmlformats.org/officeDocument/2006/relationships/hyperlink" Target="mailto:frank.tiemann@rolls-roycemotorcars.com" TargetMode="External"/><Relationship Id="rId3" Type="http://schemas.openxmlformats.org/officeDocument/2006/relationships/customXml" Target="../customXml/item3.xml"/><Relationship Id="rId21" Type="http://schemas.openxmlformats.org/officeDocument/2006/relationships/hyperlink" Target="mailto:Marius.Tegneby@rolls-roycemotorcars.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nkedin.com/company/rolls-royce-motor-cars/" TargetMode="External"/><Relationship Id="rId17" Type="http://schemas.openxmlformats.org/officeDocument/2006/relationships/hyperlink" Target="mailto:emma.begley@rolls-roycemotorcars.com" TargetMode="External"/><Relationship Id="rId25" Type="http://schemas.openxmlformats.org/officeDocument/2006/relationships/hyperlink" Target="mailto:apacpr@rolls-roycemotorcars.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ress.rolls-roycemotorcars.com/rolls-royce-motor-cars-pressclub/article/detail/T0414618EN/%C2%A34bn-for-uk-plc%E2%80%99:-rolls-royce-motor-cars-%E2%80%93-the-great-british-success-story" TargetMode="External"/><Relationship Id="rId20" Type="http://schemas.openxmlformats.org/officeDocument/2006/relationships/hyperlink" Target="mailto:Katie.Sherman@rolls-roycemotorcars.com" TargetMode="External"/><Relationship Id="rId29" Type="http://schemas.openxmlformats.org/officeDocument/2006/relationships/hyperlink" Target="mailto:Yuki.Imamura@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 TargetMode="External"/><Relationship Id="rId24" Type="http://schemas.openxmlformats.org/officeDocument/2006/relationships/hyperlink" Target="mailto:gerry.spahn@rolls-roycemotorcarsna.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cebook.com/rollsroycemotorcars" TargetMode="External"/><Relationship Id="rId23" Type="http://schemas.openxmlformats.org/officeDocument/2006/relationships/hyperlink" Target="mailto:Malika.Abdullaeva@partner.rolls-roycemotorcars.com" TargetMode="External"/><Relationship Id="rId28" Type="http://schemas.openxmlformats.org/officeDocument/2006/relationships/hyperlink" Target="mailto:Ou.Sun@rolls-roycemotorcars.com" TargetMode="External"/><Relationship Id="rId10" Type="http://schemas.openxmlformats.org/officeDocument/2006/relationships/endnotes" Target="endnotes.xml"/><Relationship Id="rId19" Type="http://schemas.openxmlformats.org/officeDocument/2006/relationships/hyperlink" Target="mailto:Georgina.Cox@rolls-roycemotorcars.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rollsroycecars/" TargetMode="External"/><Relationship Id="rId22" Type="http://schemas.openxmlformats.org/officeDocument/2006/relationships/hyperlink" Target="mailto:luke.w.strudwick@rolls-roycemotorcars.com" TargetMode="External"/><Relationship Id="rId27" Type="http://schemas.openxmlformats.org/officeDocument/2006/relationships/hyperlink" Target="mailto:ruth.hilse@rolls-roycemotorcars.com" TargetMode="External"/><Relationship Id="rId30" Type="http://schemas.openxmlformats.org/officeDocument/2006/relationships/hyperlink" Target="mailto:isabel.matthews@rolls-roycemotorcars.com"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customXml/itemProps3.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433EF5-ABDF-4C85-9479-9998276365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5</Pages>
  <Words>1495</Words>
  <Characters>7659</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2024-06-26T13:37:00Z</dcterms:created>
  <dcterms:modified xsi:type="dcterms:W3CDTF">2024-07-01T14:51:00Z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