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BBDF" w14:textId="6F43832D" w:rsidR="00D002B4" w:rsidRPr="00D002B4" w:rsidRDefault="00D002B4" w:rsidP="003C4115">
      <w:pPr>
        <w:pStyle w:val="Title"/>
        <w:ind w:left="360"/>
        <w:rPr>
          <w:noProof/>
          <w14:ligatures w14:val="none"/>
        </w:rPr>
      </w:pPr>
      <w:bookmarkStart w:id="0" w:name="_Hlk113369546"/>
      <w:bookmarkStart w:id="1" w:name="_Hlk81849140"/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</w:p>
    <w:p w14:paraId="01054E85" w14:textId="71597739" w:rsidR="0019574F" w:rsidRDefault="0019574F" w:rsidP="005F078A">
      <w:pPr>
        <w:jc w:val="center"/>
        <w:rPr>
          <w:sz w:val="32"/>
          <w:szCs w:val="32"/>
        </w:rPr>
      </w:pPr>
      <w:r>
        <w:rPr>
          <w:sz w:val="32"/>
          <w:szCs w:val="32"/>
        </w:rPr>
        <w:t>THE</w:t>
      </w:r>
      <w:r w:rsidR="0072226F">
        <w:rPr>
          <w:sz w:val="32"/>
          <w:szCs w:val="32"/>
        </w:rPr>
        <w:t xml:space="preserve"> GRANDMASTER’S CHOICE: </w:t>
      </w:r>
    </w:p>
    <w:p w14:paraId="0C56BE99" w14:textId="40232F4E" w:rsidR="005F078A" w:rsidRPr="004D7095" w:rsidRDefault="0072226F" w:rsidP="005F078A">
      <w:pPr>
        <w:jc w:val="center"/>
        <w:rPr>
          <w:sz w:val="32"/>
          <w:szCs w:val="32"/>
        </w:rPr>
      </w:pPr>
      <w:r>
        <w:rPr>
          <w:sz w:val="32"/>
          <w:szCs w:val="32"/>
        </w:rPr>
        <w:t>INTRODUC</w:t>
      </w:r>
      <w:r w:rsidR="00E379AB">
        <w:rPr>
          <w:sz w:val="32"/>
          <w:szCs w:val="32"/>
        </w:rPr>
        <w:t>ING</w:t>
      </w:r>
      <w:r>
        <w:rPr>
          <w:sz w:val="32"/>
          <w:szCs w:val="32"/>
        </w:rPr>
        <w:t xml:space="preserve"> THE </w:t>
      </w:r>
      <w:r w:rsidR="00E379AB">
        <w:rPr>
          <w:sz w:val="32"/>
          <w:szCs w:val="32"/>
        </w:rPr>
        <w:t xml:space="preserve">ROLLS-ROYCE </w:t>
      </w:r>
      <w:r w:rsidR="005F078A" w:rsidRPr="004D7095">
        <w:rPr>
          <w:sz w:val="32"/>
          <w:szCs w:val="32"/>
        </w:rPr>
        <w:t>CHESS SET</w:t>
      </w:r>
      <w:r w:rsidR="005F078A">
        <w:rPr>
          <w:sz w:val="32"/>
          <w:szCs w:val="32"/>
        </w:rPr>
        <w:t xml:space="preserve"> </w:t>
      </w:r>
    </w:p>
    <w:bookmarkEnd w:id="0"/>
    <w:p w14:paraId="76DA9E96" w14:textId="77777777" w:rsidR="005F078A" w:rsidRPr="00815FEE" w:rsidRDefault="005F078A" w:rsidP="005F078A">
      <w:pPr>
        <w:spacing w:after="227"/>
        <w:rPr>
          <w:caps/>
          <w:sz w:val="32"/>
          <w:szCs w:val="32"/>
        </w:rPr>
      </w:pPr>
    </w:p>
    <w:p w14:paraId="3C02EABC" w14:textId="46D7AB2A" w:rsidR="005F078A" w:rsidRDefault="002068B7" w:rsidP="00D002B4">
      <w:pPr>
        <w:spacing w:after="227" w:line="360" w:lineRule="auto"/>
        <w:rPr>
          <w:color w:val="FF0000"/>
        </w:rPr>
      </w:pPr>
      <w:r w:rsidRPr="00924D3C">
        <w:t>Wednesday 16 April 2025</w:t>
      </w:r>
      <w:r w:rsidR="005F078A" w:rsidRPr="00AF00AF">
        <w:t xml:space="preserve">, </w:t>
      </w:r>
      <w:r w:rsidR="005F078A" w:rsidRPr="00815FEE">
        <w:t xml:space="preserve">Goodwood, West Sussex </w:t>
      </w:r>
      <w:r w:rsidR="005F078A" w:rsidRPr="00815FEE">
        <w:tab/>
      </w:r>
      <w:r w:rsidR="005F078A" w:rsidRPr="00815FEE">
        <w:tab/>
      </w:r>
      <w:r w:rsidR="005F078A">
        <w:tab/>
      </w:r>
      <w:r w:rsidR="005F078A">
        <w:tab/>
      </w:r>
      <w:r w:rsidR="005F078A">
        <w:tab/>
      </w:r>
      <w:r w:rsidR="005F078A">
        <w:tab/>
      </w:r>
    </w:p>
    <w:bookmarkEnd w:id="1"/>
    <w:p w14:paraId="58DD4118" w14:textId="77777777" w:rsidR="00176316" w:rsidRDefault="00176316" w:rsidP="00176316">
      <w:pPr>
        <w:pStyle w:val="Bullets"/>
        <w:numPr>
          <w:ilvl w:val="0"/>
          <w:numId w:val="1"/>
        </w:numPr>
        <w:spacing w:after="165"/>
        <w:ind w:left="714" w:hanging="357"/>
        <w:rPr>
          <w:i/>
          <w:iCs/>
        </w:rPr>
      </w:pPr>
      <w:r>
        <w:t>Rolls-Royce presents</w:t>
      </w:r>
      <w:r>
        <w:rPr>
          <w:i/>
          <w:iCs/>
        </w:rPr>
        <w:t xml:space="preserve"> </w:t>
      </w:r>
      <w:r w:rsidR="005F078A">
        <w:t>the Chess Set,</w:t>
      </w:r>
      <w:r w:rsidR="00B16272">
        <w:t xml:space="preserve"> designed</w:t>
      </w:r>
      <w:r w:rsidR="005F078A">
        <w:t xml:space="preserve"> </w:t>
      </w:r>
      <w:r w:rsidR="00AF00AF">
        <w:t xml:space="preserve">to be enjoyed in </w:t>
      </w:r>
      <w:r w:rsidR="005F078A">
        <w:t>clients’ homes</w:t>
      </w:r>
    </w:p>
    <w:p w14:paraId="1CA090AD" w14:textId="77777777" w:rsidR="00176316" w:rsidRPr="00176316" w:rsidRDefault="00416153" w:rsidP="00176316">
      <w:pPr>
        <w:pStyle w:val="Bullets"/>
        <w:numPr>
          <w:ilvl w:val="0"/>
          <w:numId w:val="1"/>
        </w:numPr>
        <w:spacing w:after="165"/>
        <w:ind w:left="714" w:hanging="357"/>
        <w:rPr>
          <w:i/>
          <w:iCs/>
        </w:rPr>
      </w:pPr>
      <w:r>
        <w:t>Opens in a single theatrical motion</w:t>
      </w:r>
      <w:r w:rsidR="006A32EB">
        <w:t xml:space="preserve">, echoing the sense of occasion of a </w:t>
      </w:r>
      <w:r>
        <w:t>Rolls-Royce</w:t>
      </w:r>
    </w:p>
    <w:p w14:paraId="55FDEA9A" w14:textId="77777777" w:rsidR="00176316" w:rsidRDefault="00FE0E29" w:rsidP="00176316">
      <w:pPr>
        <w:pStyle w:val="Bullets"/>
        <w:numPr>
          <w:ilvl w:val="0"/>
          <w:numId w:val="1"/>
        </w:numPr>
        <w:spacing w:after="165"/>
        <w:ind w:left="714" w:hanging="357"/>
        <w:rPr>
          <w:i/>
          <w:iCs/>
        </w:rPr>
      </w:pPr>
      <w:r w:rsidRPr="00A12187">
        <w:t>Features hidden drawers</w:t>
      </w:r>
      <w:r>
        <w:t xml:space="preserve"> and</w:t>
      </w:r>
      <w:r w:rsidRPr="00A12187">
        <w:t xml:space="preserve"> </w:t>
      </w:r>
      <w:r>
        <w:t>sculptural</w:t>
      </w:r>
      <w:r w:rsidR="00CB4DA7">
        <w:t>,</w:t>
      </w:r>
      <w:r>
        <w:t xml:space="preserve"> ceramic-coated </w:t>
      </w:r>
      <w:r w:rsidRPr="00A12187">
        <w:t>magnetised pieces</w:t>
      </w:r>
    </w:p>
    <w:p w14:paraId="7AF417C4" w14:textId="77777777" w:rsidR="00176316" w:rsidRDefault="00AF00AF" w:rsidP="00176316">
      <w:pPr>
        <w:pStyle w:val="Bullets"/>
        <w:numPr>
          <w:ilvl w:val="0"/>
          <w:numId w:val="1"/>
        </w:numPr>
        <w:spacing w:after="165"/>
        <w:ind w:left="714" w:hanging="357"/>
        <w:rPr>
          <w:i/>
          <w:iCs/>
        </w:rPr>
      </w:pPr>
      <w:r>
        <w:t>C</w:t>
      </w:r>
      <w:r w:rsidRPr="00A12187">
        <w:t xml:space="preserve">rafted with </w:t>
      </w:r>
      <w:r w:rsidR="007D7AFE">
        <w:t>meticulous</w:t>
      </w:r>
      <w:r w:rsidRPr="00A12187">
        <w:t xml:space="preserve"> attention to detail</w:t>
      </w:r>
      <w:r w:rsidR="00E379AB">
        <w:t>; the result of one year of design, engineering and experimentation</w:t>
      </w:r>
    </w:p>
    <w:p w14:paraId="349175EC" w14:textId="4B65AFE2" w:rsidR="00176316" w:rsidRDefault="00E379AB" w:rsidP="00176316">
      <w:pPr>
        <w:pStyle w:val="Bullets"/>
        <w:numPr>
          <w:ilvl w:val="0"/>
          <w:numId w:val="1"/>
        </w:numPr>
        <w:spacing w:after="165"/>
        <w:ind w:left="714" w:hanging="357"/>
        <w:rPr>
          <w:i/>
          <w:iCs/>
        </w:rPr>
      </w:pPr>
      <w:r>
        <w:t>A</w:t>
      </w:r>
      <w:r w:rsidR="005F078A" w:rsidRPr="00A12187">
        <w:t xml:space="preserve">vailable in four veneer finishes, with </w:t>
      </w:r>
      <w:r w:rsidR="005F078A">
        <w:t>a choice of 13 leather colours</w:t>
      </w:r>
    </w:p>
    <w:p w14:paraId="16B1BAFF" w14:textId="6DF6EA90" w:rsidR="005F078A" w:rsidRPr="00176316" w:rsidRDefault="005F078A" w:rsidP="00176316">
      <w:pPr>
        <w:pStyle w:val="Bullets"/>
        <w:numPr>
          <w:ilvl w:val="0"/>
          <w:numId w:val="1"/>
        </w:numPr>
        <w:spacing w:after="165"/>
        <w:ind w:left="714" w:hanging="357"/>
        <w:rPr>
          <w:i/>
          <w:iCs/>
        </w:rPr>
      </w:pPr>
      <w:r>
        <w:t>Celebrates and elevates th</w:t>
      </w:r>
      <w:r w:rsidR="00E379AB">
        <w:t>e</w:t>
      </w:r>
      <w:r>
        <w:t xml:space="preserve"> strategy game enjoyed by many </w:t>
      </w:r>
      <w:proofErr w:type="gramStart"/>
      <w:r w:rsidR="00E379AB">
        <w:t>Rolls-Royce</w:t>
      </w:r>
      <w:proofErr w:type="gramEnd"/>
      <w:r w:rsidR="00E379AB">
        <w:t xml:space="preserve"> </w:t>
      </w:r>
      <w:r>
        <w:t>clients</w:t>
      </w:r>
    </w:p>
    <w:p w14:paraId="7FA9E354" w14:textId="77777777" w:rsidR="009761CA" w:rsidRDefault="009761CA" w:rsidP="009761CA">
      <w:pPr>
        <w:pStyle w:val="Bullets"/>
        <w:spacing w:after="165"/>
        <w:rPr>
          <w:rFonts w:eastAsiaTheme="minorHAnsi"/>
          <w:i/>
          <w:iCs/>
        </w:rPr>
      </w:pPr>
      <w:bookmarkStart w:id="2" w:name="_Hlk195532873"/>
    </w:p>
    <w:p w14:paraId="5AEF61C6" w14:textId="3EA18CE8" w:rsidR="005F078A" w:rsidRPr="009761CA" w:rsidRDefault="003138C3" w:rsidP="009761CA">
      <w:pPr>
        <w:pStyle w:val="Bullets"/>
        <w:spacing w:after="165"/>
        <w:rPr>
          <w:rFonts w:eastAsiaTheme="minorHAnsi"/>
          <w:i/>
          <w:iCs/>
        </w:rPr>
      </w:pPr>
      <w:r w:rsidRPr="009761CA">
        <w:rPr>
          <w:rFonts w:eastAsiaTheme="minorHAnsi"/>
          <w:i/>
          <w:iCs/>
        </w:rPr>
        <w:t>“</w:t>
      </w:r>
      <w:r w:rsidR="002F29D0" w:rsidRPr="009761CA">
        <w:rPr>
          <w:rFonts w:eastAsiaTheme="minorHAnsi"/>
          <w:i/>
          <w:iCs/>
        </w:rPr>
        <w:t xml:space="preserve">We are </w:t>
      </w:r>
      <w:r w:rsidR="00BA0B4A" w:rsidRPr="009761CA">
        <w:rPr>
          <w:rFonts w:eastAsiaTheme="minorHAnsi"/>
          <w:i/>
          <w:iCs/>
        </w:rPr>
        <w:t>i</w:t>
      </w:r>
      <w:r w:rsidR="005F078A" w:rsidRPr="009761CA">
        <w:rPr>
          <w:rFonts w:eastAsiaTheme="minorHAnsi"/>
          <w:i/>
          <w:iCs/>
        </w:rPr>
        <w:t xml:space="preserve">n the privileged position of knowing </w:t>
      </w:r>
      <w:r w:rsidR="002F29D0" w:rsidRPr="009761CA">
        <w:rPr>
          <w:rFonts w:eastAsiaTheme="minorHAnsi"/>
          <w:i/>
          <w:iCs/>
        </w:rPr>
        <w:t>our c</w:t>
      </w:r>
      <w:r w:rsidR="005F078A" w:rsidRPr="009761CA">
        <w:rPr>
          <w:rFonts w:eastAsiaTheme="minorHAnsi"/>
          <w:i/>
          <w:iCs/>
        </w:rPr>
        <w:t>lients personally</w:t>
      </w:r>
      <w:r w:rsidR="001412B5" w:rsidRPr="009761CA">
        <w:rPr>
          <w:rFonts w:eastAsiaTheme="minorHAnsi"/>
          <w:i/>
          <w:iCs/>
        </w:rPr>
        <w:t>. T</w:t>
      </w:r>
      <w:r w:rsidR="00B02287" w:rsidRPr="009761CA">
        <w:rPr>
          <w:rFonts w:eastAsiaTheme="minorHAnsi"/>
          <w:i/>
          <w:iCs/>
        </w:rPr>
        <w:t>hese relationships</w:t>
      </w:r>
      <w:r w:rsidR="00543454" w:rsidRPr="009761CA">
        <w:rPr>
          <w:rFonts w:eastAsiaTheme="minorHAnsi"/>
          <w:i/>
          <w:iCs/>
        </w:rPr>
        <w:t xml:space="preserve"> </w:t>
      </w:r>
      <w:r w:rsidR="00176316">
        <w:rPr>
          <w:rFonts w:eastAsiaTheme="minorHAnsi"/>
          <w:i/>
          <w:iCs/>
        </w:rPr>
        <w:t>–</w:t>
      </w:r>
      <w:r w:rsidR="00FC3C19" w:rsidRPr="009761CA">
        <w:rPr>
          <w:rFonts w:eastAsiaTheme="minorHAnsi"/>
          <w:i/>
          <w:iCs/>
        </w:rPr>
        <w:t xml:space="preserve"> </w:t>
      </w:r>
      <w:r w:rsidR="00B02287" w:rsidRPr="009761CA">
        <w:rPr>
          <w:rFonts w:eastAsiaTheme="minorHAnsi"/>
          <w:i/>
          <w:iCs/>
        </w:rPr>
        <w:t>and the unique insights they provide into our clients’ worlds, tastes, and preferences</w:t>
      </w:r>
      <w:r w:rsidR="00543454" w:rsidRPr="009761CA">
        <w:rPr>
          <w:rFonts w:eastAsiaTheme="minorHAnsi"/>
          <w:i/>
          <w:iCs/>
        </w:rPr>
        <w:t xml:space="preserve"> </w:t>
      </w:r>
      <w:r w:rsidR="00376E5C" w:rsidRPr="009761CA">
        <w:rPr>
          <w:rFonts w:eastAsiaTheme="minorHAnsi"/>
          <w:i/>
          <w:iCs/>
        </w:rPr>
        <w:t xml:space="preserve">– </w:t>
      </w:r>
      <w:r w:rsidR="00B02287" w:rsidRPr="009761CA">
        <w:rPr>
          <w:rFonts w:eastAsiaTheme="minorHAnsi"/>
          <w:i/>
          <w:iCs/>
        </w:rPr>
        <w:t>inform</w:t>
      </w:r>
      <w:r w:rsidR="00376E5C" w:rsidRPr="009761CA">
        <w:rPr>
          <w:rFonts w:eastAsiaTheme="minorHAnsi"/>
          <w:i/>
          <w:iCs/>
        </w:rPr>
        <w:t xml:space="preserve"> </w:t>
      </w:r>
      <w:r w:rsidR="00B02287" w:rsidRPr="009761CA">
        <w:rPr>
          <w:rFonts w:eastAsiaTheme="minorHAnsi"/>
          <w:i/>
          <w:iCs/>
        </w:rPr>
        <w:t>everything we do at Rolls-Royce Motor Cars</w:t>
      </w:r>
      <w:r w:rsidR="00D333F5" w:rsidRPr="009761CA">
        <w:rPr>
          <w:rFonts w:eastAsiaTheme="minorHAnsi"/>
          <w:i/>
          <w:iCs/>
        </w:rPr>
        <w:t xml:space="preserve">. </w:t>
      </w:r>
      <w:r w:rsidR="00DE41FB" w:rsidRPr="009761CA">
        <w:rPr>
          <w:rFonts w:eastAsiaTheme="minorHAnsi"/>
          <w:i/>
          <w:iCs/>
        </w:rPr>
        <w:t>Knowing</w:t>
      </w:r>
      <w:r w:rsidR="00844A68" w:rsidRPr="009761CA">
        <w:rPr>
          <w:rFonts w:eastAsiaTheme="minorHAnsi"/>
          <w:i/>
          <w:iCs/>
        </w:rPr>
        <w:t xml:space="preserve"> that many clients enjoy chess</w:t>
      </w:r>
      <w:r w:rsidR="006C76E2" w:rsidRPr="009761CA">
        <w:rPr>
          <w:rFonts w:eastAsiaTheme="minorHAnsi"/>
          <w:i/>
          <w:iCs/>
        </w:rPr>
        <w:t xml:space="preserve"> </w:t>
      </w:r>
      <w:r w:rsidR="00844A68" w:rsidRPr="009761CA">
        <w:rPr>
          <w:rFonts w:eastAsiaTheme="minorHAnsi"/>
          <w:i/>
          <w:iCs/>
        </w:rPr>
        <w:t>—</w:t>
      </w:r>
      <w:r w:rsidR="006C76E2" w:rsidRPr="009761CA">
        <w:rPr>
          <w:rFonts w:eastAsiaTheme="minorHAnsi"/>
          <w:i/>
          <w:iCs/>
        </w:rPr>
        <w:t xml:space="preserve"> </w:t>
      </w:r>
      <w:r w:rsidR="00844A68" w:rsidRPr="009761CA">
        <w:rPr>
          <w:rFonts w:eastAsiaTheme="minorHAnsi"/>
          <w:i/>
          <w:iCs/>
        </w:rPr>
        <w:t>often at an extremely high level</w:t>
      </w:r>
      <w:r w:rsidR="006C76E2" w:rsidRPr="009761CA">
        <w:rPr>
          <w:rFonts w:eastAsiaTheme="minorHAnsi"/>
          <w:i/>
          <w:iCs/>
        </w:rPr>
        <w:t xml:space="preserve"> </w:t>
      </w:r>
      <w:r w:rsidR="00844A68" w:rsidRPr="009761CA">
        <w:rPr>
          <w:rFonts w:eastAsiaTheme="minorHAnsi"/>
          <w:i/>
          <w:iCs/>
        </w:rPr>
        <w:t>—</w:t>
      </w:r>
      <w:r w:rsidR="006C76E2" w:rsidRPr="009761CA">
        <w:rPr>
          <w:rFonts w:eastAsiaTheme="minorHAnsi"/>
          <w:i/>
          <w:iCs/>
        </w:rPr>
        <w:t xml:space="preserve"> </w:t>
      </w:r>
      <w:r w:rsidR="00844A68" w:rsidRPr="009761CA">
        <w:rPr>
          <w:rFonts w:eastAsiaTheme="minorHAnsi"/>
          <w:i/>
          <w:iCs/>
        </w:rPr>
        <w:t xml:space="preserve">we were inspired to create </w:t>
      </w:r>
      <w:r w:rsidR="005F078A" w:rsidRPr="009761CA">
        <w:rPr>
          <w:rFonts w:eastAsiaTheme="minorHAnsi"/>
          <w:i/>
          <w:iCs/>
        </w:rPr>
        <w:t>our own Chess Set</w:t>
      </w:r>
      <w:r w:rsidR="006C76E2" w:rsidRPr="009761CA">
        <w:rPr>
          <w:rFonts w:eastAsiaTheme="minorHAnsi"/>
          <w:i/>
          <w:iCs/>
        </w:rPr>
        <w:t xml:space="preserve"> as a natural evolution of the sense of hosting and occasion that defines the Rolls-Royce experience</w:t>
      </w:r>
      <w:r w:rsidR="005F078A" w:rsidRPr="009761CA">
        <w:rPr>
          <w:rFonts w:eastAsiaTheme="minorHAnsi"/>
          <w:i/>
          <w:iCs/>
        </w:rPr>
        <w:t xml:space="preserve">. </w:t>
      </w:r>
      <w:r w:rsidR="006C76E2" w:rsidRPr="009761CA">
        <w:rPr>
          <w:rFonts w:eastAsiaTheme="minorHAnsi"/>
          <w:i/>
          <w:iCs/>
        </w:rPr>
        <w:t xml:space="preserve">Incorporating </w:t>
      </w:r>
      <w:r w:rsidR="00337803" w:rsidRPr="009761CA">
        <w:rPr>
          <w:rFonts w:eastAsiaTheme="minorHAnsi"/>
          <w:i/>
          <w:iCs/>
        </w:rPr>
        <w:t>materials</w:t>
      </w:r>
      <w:r w:rsidR="006C76E2" w:rsidRPr="009761CA">
        <w:rPr>
          <w:rFonts w:eastAsiaTheme="minorHAnsi"/>
          <w:i/>
          <w:iCs/>
        </w:rPr>
        <w:t xml:space="preserve"> and the meticulous </w:t>
      </w:r>
      <w:r w:rsidR="00337803" w:rsidRPr="009761CA">
        <w:rPr>
          <w:rFonts w:eastAsiaTheme="minorHAnsi"/>
          <w:i/>
          <w:iCs/>
        </w:rPr>
        <w:t>craft</w:t>
      </w:r>
      <w:r w:rsidR="006C76E2" w:rsidRPr="009761CA">
        <w:rPr>
          <w:rFonts w:eastAsiaTheme="minorHAnsi"/>
          <w:i/>
          <w:iCs/>
        </w:rPr>
        <w:t xml:space="preserve"> techniques our clients know and love from their motor car, the Chess Set </w:t>
      </w:r>
      <w:r w:rsidR="005F078A" w:rsidRPr="009761CA">
        <w:rPr>
          <w:rFonts w:eastAsiaTheme="minorHAnsi"/>
          <w:i/>
          <w:iCs/>
        </w:rPr>
        <w:t>is a discreet, beautiful</w:t>
      </w:r>
      <w:r w:rsidR="002D2CB0" w:rsidRPr="009761CA">
        <w:rPr>
          <w:rFonts w:eastAsiaTheme="minorHAnsi"/>
          <w:i/>
          <w:iCs/>
        </w:rPr>
        <w:t>,</w:t>
      </w:r>
      <w:r w:rsidR="005F078A" w:rsidRPr="009761CA">
        <w:rPr>
          <w:rFonts w:eastAsiaTheme="minorHAnsi"/>
          <w:i/>
          <w:iCs/>
        </w:rPr>
        <w:t xml:space="preserve"> and authentic extension of our brand into </w:t>
      </w:r>
      <w:r w:rsidR="00C949F9" w:rsidRPr="009761CA">
        <w:rPr>
          <w:rFonts w:eastAsiaTheme="minorHAnsi"/>
          <w:i/>
          <w:iCs/>
        </w:rPr>
        <w:t>their</w:t>
      </w:r>
      <w:r w:rsidR="005F078A" w:rsidRPr="009761CA">
        <w:rPr>
          <w:rFonts w:eastAsiaTheme="minorHAnsi"/>
          <w:i/>
          <w:iCs/>
        </w:rPr>
        <w:t xml:space="preserve"> homes</w:t>
      </w:r>
      <w:r w:rsidR="00013CFA" w:rsidRPr="009761CA">
        <w:rPr>
          <w:rFonts w:eastAsiaTheme="minorHAnsi"/>
          <w:i/>
          <w:iCs/>
        </w:rPr>
        <w:t xml:space="preserve">. It serves </w:t>
      </w:r>
      <w:r w:rsidR="005F078A" w:rsidRPr="009761CA">
        <w:rPr>
          <w:rFonts w:eastAsiaTheme="minorHAnsi"/>
          <w:i/>
          <w:iCs/>
        </w:rPr>
        <w:t>as a</w:t>
      </w:r>
      <w:r w:rsidR="00416153" w:rsidRPr="009761CA">
        <w:rPr>
          <w:rFonts w:eastAsiaTheme="minorHAnsi"/>
          <w:i/>
          <w:iCs/>
        </w:rPr>
        <w:t xml:space="preserve"> contemporary</w:t>
      </w:r>
      <w:r w:rsidR="005F078A" w:rsidRPr="009761CA">
        <w:rPr>
          <w:rFonts w:eastAsiaTheme="minorHAnsi"/>
          <w:i/>
          <w:iCs/>
        </w:rPr>
        <w:t xml:space="preserve"> work of </w:t>
      </w:r>
      <w:proofErr w:type="gramStart"/>
      <w:r w:rsidR="005F078A" w:rsidRPr="009761CA">
        <w:rPr>
          <w:rFonts w:eastAsiaTheme="minorHAnsi"/>
          <w:i/>
          <w:iCs/>
        </w:rPr>
        <w:t>art in its own right, as well as</w:t>
      </w:r>
      <w:proofErr w:type="gramEnd"/>
      <w:r w:rsidR="005F078A" w:rsidRPr="009761CA">
        <w:rPr>
          <w:rFonts w:eastAsiaTheme="minorHAnsi"/>
          <w:i/>
          <w:iCs/>
        </w:rPr>
        <w:t xml:space="preserve"> a practical</w:t>
      </w:r>
      <w:r w:rsidR="00670089" w:rsidRPr="009761CA">
        <w:rPr>
          <w:rFonts w:eastAsiaTheme="minorHAnsi"/>
          <w:i/>
          <w:iCs/>
        </w:rPr>
        <w:t xml:space="preserve">, </w:t>
      </w:r>
      <w:r w:rsidR="005F078A" w:rsidRPr="009761CA">
        <w:rPr>
          <w:rFonts w:eastAsiaTheme="minorHAnsi"/>
          <w:i/>
          <w:iCs/>
        </w:rPr>
        <w:t>playable game.</w:t>
      </w:r>
      <w:r w:rsidRPr="009761CA">
        <w:rPr>
          <w:rFonts w:eastAsiaTheme="minorHAnsi"/>
          <w:i/>
          <w:iCs/>
        </w:rPr>
        <w:t>”</w:t>
      </w:r>
    </w:p>
    <w:bookmarkEnd w:id="2"/>
    <w:p w14:paraId="4901D034" w14:textId="5DF128B7" w:rsidR="005F078A" w:rsidRPr="009761CA" w:rsidRDefault="009761CA" w:rsidP="009761CA">
      <w:pPr>
        <w:spacing w:line="259" w:lineRule="auto"/>
        <w:rPr>
          <w:b/>
          <w:bCs/>
        </w:rPr>
      </w:pPr>
      <w:r w:rsidRPr="009761CA">
        <w:rPr>
          <w:b/>
          <w:bCs/>
        </w:rPr>
        <w:t>Nick Abrams, Accessories Designer, Rolls-Royce Motor Cars</w:t>
      </w:r>
    </w:p>
    <w:p w14:paraId="3EBC03FA" w14:textId="77777777" w:rsidR="00176316" w:rsidRDefault="00176316">
      <w:pPr>
        <w:spacing w:line="259" w:lineRule="auto"/>
      </w:pPr>
      <w:r>
        <w:br w:type="page"/>
      </w:r>
    </w:p>
    <w:p w14:paraId="101470D2" w14:textId="1AC2C054" w:rsidR="00255479" w:rsidRDefault="005F078A" w:rsidP="00176316">
      <w:pPr>
        <w:pStyle w:val="Bullets"/>
        <w:spacing w:after="165"/>
      </w:pPr>
      <w:r w:rsidRPr="004D7095">
        <w:lastRenderedPageBreak/>
        <w:t>Rolls-</w:t>
      </w:r>
      <w:r w:rsidRPr="0048494D">
        <w:t>Royce Motor Cars presents the Rolls-Royce Chess Set, a</w:t>
      </w:r>
      <w:r w:rsidR="002068B7" w:rsidRPr="0048494D">
        <w:t xml:space="preserve"> contemporary </w:t>
      </w:r>
      <w:r w:rsidR="00D333F5" w:rsidRPr="0048494D">
        <w:t>expression</w:t>
      </w:r>
      <w:r w:rsidRPr="0048494D">
        <w:t xml:space="preserve"> of one of the world</w:t>
      </w:r>
      <w:r w:rsidR="00176316" w:rsidRPr="0048494D">
        <w:t>’</w:t>
      </w:r>
      <w:r w:rsidRPr="0048494D">
        <w:t>s most revered games of strategy</w:t>
      </w:r>
      <w:r w:rsidR="00EC75B9" w:rsidRPr="0048494D">
        <w:t xml:space="preserve"> that transcends cultures and </w:t>
      </w:r>
      <w:r w:rsidR="005F2CEE" w:rsidRPr="0048494D">
        <w:t>generations</w:t>
      </w:r>
      <w:r w:rsidR="00255479" w:rsidRPr="0048494D">
        <w:t>, echoing the spirit of hosting an</w:t>
      </w:r>
      <w:r w:rsidR="00255479" w:rsidRPr="00255479">
        <w:t>d shared experience that defines the marque’s other lifestyle</w:t>
      </w:r>
      <w:r w:rsidR="00924D3C">
        <w:t xml:space="preserve"> offering</w:t>
      </w:r>
      <w:r w:rsidR="00F26BEE">
        <w:t>s</w:t>
      </w:r>
      <w:r w:rsidR="00EC75B9">
        <w:t>.</w:t>
      </w:r>
      <w:r w:rsidR="002068B7">
        <w:t xml:space="preserve"> </w:t>
      </w:r>
      <w:r w:rsidR="00F9184F" w:rsidRPr="00924D3C">
        <w:rPr>
          <w:lang w:val="en-US"/>
        </w:rPr>
        <w:t>The chess pieces are ceremoniously unveiled,</w:t>
      </w:r>
      <w:r w:rsidR="00F9184F" w:rsidRPr="00F9184F">
        <w:rPr>
          <w:lang w:val="en-US"/>
        </w:rPr>
        <w:t xml:space="preserve"> </w:t>
      </w:r>
      <w:r w:rsidR="00255479">
        <w:rPr>
          <w:lang w:val="en-US"/>
        </w:rPr>
        <w:t xml:space="preserve">capturing the same sense of occasion as </w:t>
      </w:r>
      <w:r w:rsidR="00EC75B9">
        <w:rPr>
          <w:lang w:val="en-US"/>
        </w:rPr>
        <w:t xml:space="preserve">the arrival of a </w:t>
      </w:r>
      <w:r w:rsidR="00416153">
        <w:rPr>
          <w:lang w:val="en-US"/>
        </w:rPr>
        <w:t>Rolls-Royce</w:t>
      </w:r>
      <w:r w:rsidR="00255479">
        <w:rPr>
          <w:lang w:val="en-US"/>
        </w:rPr>
        <w:t xml:space="preserve"> motor car. </w:t>
      </w:r>
      <w:r w:rsidR="00255479" w:rsidRPr="00255479">
        <w:t>Handcrafted using the marque’s signature materials and techniques, it offers numerous opportunities for individualisation.</w:t>
      </w:r>
    </w:p>
    <w:p w14:paraId="15C242B4" w14:textId="77777777" w:rsidR="00E379AB" w:rsidRPr="004D7095" w:rsidRDefault="00E379AB" w:rsidP="00176316">
      <w:pPr>
        <w:pStyle w:val="Bullets"/>
        <w:spacing w:after="165"/>
      </w:pPr>
    </w:p>
    <w:p w14:paraId="0DD6C4F5" w14:textId="3C59154E" w:rsidR="001B4836" w:rsidRDefault="00176316" w:rsidP="00176316">
      <w:pPr>
        <w:pStyle w:val="Bullets"/>
        <w:spacing w:after="165"/>
      </w:pPr>
      <w:r w:rsidRPr="00387194">
        <w:rPr>
          <w:b/>
          <w:bCs/>
        </w:rPr>
        <w:t>HIDDEN DRAWERS</w:t>
      </w:r>
      <w:r>
        <w:rPr>
          <w:b/>
          <w:bCs/>
        </w:rPr>
        <w:t xml:space="preserve"> AND</w:t>
      </w:r>
      <w:r w:rsidRPr="00387194">
        <w:rPr>
          <w:b/>
          <w:bCs/>
        </w:rPr>
        <w:t xml:space="preserve"> MAGNETISED PIECES</w:t>
      </w:r>
    </w:p>
    <w:p w14:paraId="3FABF8AD" w14:textId="77777777" w:rsidR="002068B7" w:rsidRDefault="001B4836" w:rsidP="00176316">
      <w:pPr>
        <w:pStyle w:val="Bullets"/>
        <w:spacing w:after="165"/>
      </w:pPr>
      <w:r w:rsidRPr="001B4836">
        <w:t xml:space="preserve">The Chess Set was </w:t>
      </w:r>
      <w:r w:rsidR="00BE5422">
        <w:t>designed</w:t>
      </w:r>
      <w:r w:rsidRPr="001B4836">
        <w:t xml:space="preserve"> to capture a </w:t>
      </w:r>
      <w:r w:rsidR="009C2676">
        <w:t>sense</w:t>
      </w:r>
      <w:r w:rsidRPr="001B4836">
        <w:t xml:space="preserve"> of movement: the leather-clad base rises gently from the centre, referencing the waft lines of </w:t>
      </w:r>
      <w:r>
        <w:t>the marque’s</w:t>
      </w:r>
      <w:r w:rsidRPr="001B4836">
        <w:t xml:space="preserve"> motor cars </w:t>
      </w:r>
      <w:r>
        <w:t xml:space="preserve">as it appears to </w:t>
      </w:r>
      <w:r w:rsidRPr="001B4836">
        <w:t xml:space="preserve">float </w:t>
      </w:r>
      <w:r>
        <w:t>on</w:t>
      </w:r>
      <w:r w:rsidRPr="001B4836">
        <w:t xml:space="preserve"> its narrow footprint.</w:t>
      </w:r>
    </w:p>
    <w:p w14:paraId="09CFF2B1" w14:textId="0B468161" w:rsidR="00924D3C" w:rsidRDefault="00844A68" w:rsidP="00176316">
      <w:pPr>
        <w:pStyle w:val="Bullets"/>
        <w:spacing w:after="165"/>
      </w:pPr>
      <w:r w:rsidRPr="00844A68">
        <w:t xml:space="preserve">The playing board opens </w:t>
      </w:r>
      <w:r w:rsidR="00B16272">
        <w:t xml:space="preserve">in a </w:t>
      </w:r>
      <w:r w:rsidRPr="00844A68">
        <w:t>smooth</w:t>
      </w:r>
      <w:r w:rsidR="001B2FCD">
        <w:t>, single</w:t>
      </w:r>
      <w:r w:rsidR="005A5FEE">
        <w:t xml:space="preserve"> </w:t>
      </w:r>
      <w:r w:rsidR="00F9184F">
        <w:t xml:space="preserve">theatrical </w:t>
      </w:r>
      <w:r w:rsidR="00B16272">
        <w:t xml:space="preserve">motion </w:t>
      </w:r>
      <w:r w:rsidRPr="00844A68">
        <w:t>to reveal a leather-lined holder</w:t>
      </w:r>
      <w:r w:rsidR="00F9184F">
        <w:t xml:space="preserve"> that slowly elevates</w:t>
      </w:r>
      <w:r w:rsidRPr="00844A68">
        <w:t xml:space="preserve">, </w:t>
      </w:r>
      <w:r w:rsidR="00BB6CEF">
        <w:t>presenting</w:t>
      </w:r>
      <w:r w:rsidR="00F9184F">
        <w:t xml:space="preserve"> the</w:t>
      </w:r>
      <w:r w:rsidRPr="00844A68">
        <w:t xml:space="preserve"> </w:t>
      </w:r>
      <w:r w:rsidR="00BB6CEF">
        <w:t xml:space="preserve">magnetically held </w:t>
      </w:r>
      <w:r w:rsidRPr="00844A68">
        <w:t>piece</w:t>
      </w:r>
      <w:r w:rsidR="00F9184F">
        <w:t>s</w:t>
      </w:r>
      <w:r w:rsidR="005A4354">
        <w:t xml:space="preserve"> – a movement reminiscent of</w:t>
      </w:r>
      <w:r w:rsidR="00B828E3">
        <w:t xml:space="preserve"> the</w:t>
      </w:r>
      <w:r w:rsidR="005A4354">
        <w:t xml:space="preserve"> coach doors</w:t>
      </w:r>
      <w:r w:rsidR="00565BA9">
        <w:t xml:space="preserve"> opening</w:t>
      </w:r>
      <w:r w:rsidR="008B5EC6">
        <w:t xml:space="preserve"> on a Rolls-Royce motor car</w:t>
      </w:r>
      <w:r w:rsidR="00A578D5">
        <w:t>.</w:t>
      </w:r>
      <w:r w:rsidR="00A32EEE" w:rsidRPr="00A32EEE">
        <w:t xml:space="preserve"> </w:t>
      </w:r>
      <w:r w:rsidR="00BB6CEF">
        <w:t>For an effortless experience, m</w:t>
      </w:r>
      <w:r w:rsidR="00A32EEE" w:rsidRPr="00A32EEE">
        <w:t xml:space="preserve">agnets hidden beneath the playing surface ensure the pieces remain perfectly aligned during play, lending each move a sense of precision and decisiveness. </w:t>
      </w:r>
      <w:r w:rsidR="005A4354">
        <w:t>The design team experimented with</w:t>
      </w:r>
      <w:r w:rsidR="00565BA9">
        <w:t xml:space="preserve"> six different types of magnets to identify the optimal strength that secure</w:t>
      </w:r>
      <w:r w:rsidR="00EF5B8D">
        <w:t>s</w:t>
      </w:r>
      <w:r w:rsidR="00565BA9">
        <w:t xml:space="preserve"> the pieces yet </w:t>
      </w:r>
      <w:r w:rsidR="00EF5B8D">
        <w:t xml:space="preserve">allows them to </w:t>
      </w:r>
      <w:r w:rsidR="00DE41FB">
        <w:t xml:space="preserve">float </w:t>
      </w:r>
      <w:r w:rsidR="00565BA9">
        <w:t>effortlessly across the board.</w:t>
      </w:r>
      <w:r w:rsidR="005A4354">
        <w:t xml:space="preserve"> </w:t>
      </w:r>
      <w:r w:rsidR="00A32EEE" w:rsidRPr="00A32EEE">
        <w:t xml:space="preserve">A discreet drawer </w:t>
      </w:r>
      <w:r w:rsidR="00242A7B">
        <w:t>o</w:t>
      </w:r>
      <w:r w:rsidR="00A32EEE" w:rsidRPr="00A32EEE">
        <w:t xml:space="preserve">n each side of the board, opened with a light touch, contains </w:t>
      </w:r>
      <w:r w:rsidR="005F078A">
        <w:t>a</w:t>
      </w:r>
      <w:r w:rsidR="005F078A" w:rsidRPr="004D7095">
        <w:t>n additional queen</w:t>
      </w:r>
      <w:r w:rsidR="005F078A">
        <w:t xml:space="preserve"> to take the place of a </w:t>
      </w:r>
      <w:r w:rsidR="00924D3C">
        <w:t xml:space="preserve">piece </w:t>
      </w:r>
      <w:r w:rsidR="005F078A">
        <w:t>that has been promoted during the game.</w:t>
      </w:r>
      <w:r w:rsidR="005F078A" w:rsidRPr="004D7095">
        <w:t xml:space="preserve"> </w:t>
      </w:r>
    </w:p>
    <w:p w14:paraId="1ADD4F7C" w14:textId="4093336B" w:rsidR="005F078A" w:rsidRPr="0048494D" w:rsidRDefault="00874252" w:rsidP="00176316">
      <w:pPr>
        <w:pStyle w:val="Bullets"/>
        <w:spacing w:after="165"/>
      </w:pPr>
      <w:r>
        <w:t>Both t</w:t>
      </w:r>
      <w:r w:rsidR="005F078A">
        <w:t xml:space="preserve">he </w:t>
      </w:r>
      <w:r w:rsidR="008C2758">
        <w:t>generously</w:t>
      </w:r>
      <w:r w:rsidR="008C22DF">
        <w:t xml:space="preserve"> </w:t>
      </w:r>
      <w:r w:rsidR="008C2758">
        <w:t xml:space="preserve">sized </w:t>
      </w:r>
      <w:r w:rsidR="005F078A">
        <w:t xml:space="preserve">board and </w:t>
      </w:r>
      <w:r w:rsidR="00996406">
        <w:t xml:space="preserve">the </w:t>
      </w:r>
      <w:r w:rsidR="005F078A">
        <w:t xml:space="preserve">chess piece holder </w:t>
      </w:r>
      <w:r w:rsidR="005F078A" w:rsidRPr="0048494D">
        <w:t xml:space="preserve">are framed with polished </w:t>
      </w:r>
      <w:r w:rsidR="00924D3C" w:rsidRPr="0048494D">
        <w:t>aluminium</w:t>
      </w:r>
      <w:r w:rsidR="005F078A" w:rsidRPr="0048494D">
        <w:t xml:space="preserve"> edges</w:t>
      </w:r>
      <w:r w:rsidR="00B72AC2" w:rsidRPr="0048494D">
        <w:t>. A polished aluminium Spirit of Ecstasy</w:t>
      </w:r>
      <w:r w:rsidR="00BB6CEF" w:rsidRPr="0048494D">
        <w:t xml:space="preserve"> </w:t>
      </w:r>
      <w:r w:rsidR="007D2966" w:rsidRPr="0048494D">
        <w:t>emblem</w:t>
      </w:r>
      <w:r w:rsidR="00B72AC2" w:rsidRPr="0048494D">
        <w:t xml:space="preserve"> is discreetly affixed to the front and back of the Chess Set, signifying its provenance.</w:t>
      </w:r>
    </w:p>
    <w:p w14:paraId="721220D3" w14:textId="2A162C2E" w:rsidR="00B828E3" w:rsidRDefault="00B828E3" w:rsidP="00176316">
      <w:pPr>
        <w:pStyle w:val="Bullets"/>
        <w:spacing w:after="165"/>
      </w:pPr>
      <w:r w:rsidRPr="0048494D">
        <w:t>Each set is meticulously crafted by hand. The aluminium grid of the board is</w:t>
      </w:r>
      <w:r w:rsidR="00656754" w:rsidRPr="0048494D">
        <w:t xml:space="preserve"> machine</w:t>
      </w:r>
      <w:r w:rsidRPr="0048494D">
        <w:t xml:space="preserve"> milled</w:t>
      </w:r>
      <w:r w:rsidR="00656754" w:rsidRPr="0048494D">
        <w:t xml:space="preserve">, then </w:t>
      </w:r>
      <w:r w:rsidRPr="0048494D">
        <w:t xml:space="preserve">further refined by hand to achieve the precise definition of the corners </w:t>
      </w:r>
      <w:r w:rsidR="00176316" w:rsidRPr="0048494D">
        <w:t>–</w:t>
      </w:r>
      <w:r w:rsidRPr="0048494D">
        <w:t xml:space="preserve"> a delicate process, as the fine metal bends easily. </w:t>
      </w:r>
      <w:r w:rsidR="00DE41FB" w:rsidRPr="0048494D">
        <w:t xml:space="preserve">The </w:t>
      </w:r>
      <w:r w:rsidRPr="0048494D">
        <w:t>veneer square</w:t>
      </w:r>
      <w:r w:rsidR="00DE41FB" w:rsidRPr="0048494D">
        <w:t>s are</w:t>
      </w:r>
      <w:r w:rsidRPr="0048494D">
        <w:t xml:space="preserve"> laser cut and then precisely</w:t>
      </w:r>
      <w:r w:rsidRPr="00B828E3">
        <w:t xml:space="preserve"> placed </w:t>
      </w:r>
      <w:r w:rsidR="001024CB">
        <w:t xml:space="preserve">on the board </w:t>
      </w:r>
      <w:r w:rsidRPr="00B828E3">
        <w:t xml:space="preserve">by hand. </w:t>
      </w:r>
      <w:r w:rsidR="008614B5">
        <w:t xml:space="preserve">Each of the veneer pieces is </w:t>
      </w:r>
      <w:r w:rsidRPr="00B828E3">
        <w:t>crafted from the same log to achieve a consistent pattern in the natural grain, ensuring the wood will age uniformly over the years.</w:t>
      </w:r>
    </w:p>
    <w:p w14:paraId="17EA1FD6" w14:textId="77777777" w:rsidR="00E379AB" w:rsidRDefault="00E379AB" w:rsidP="00176316">
      <w:pPr>
        <w:pStyle w:val="Bullets"/>
        <w:spacing w:after="165"/>
      </w:pPr>
    </w:p>
    <w:p w14:paraId="017DB2FE" w14:textId="2C2456DF" w:rsidR="00762EDE" w:rsidRDefault="00176316" w:rsidP="00176316">
      <w:pPr>
        <w:pStyle w:val="Bullets"/>
        <w:spacing w:after="165"/>
        <w:rPr>
          <w:b/>
          <w:bCs/>
        </w:rPr>
      </w:pPr>
      <w:r w:rsidRPr="004D7095">
        <w:rPr>
          <w:b/>
          <w:bCs/>
        </w:rPr>
        <w:t xml:space="preserve">THE </w:t>
      </w:r>
      <w:r>
        <w:rPr>
          <w:b/>
          <w:bCs/>
        </w:rPr>
        <w:t>CHESS PIECES: MONOLITHIC FORMS</w:t>
      </w:r>
    </w:p>
    <w:p w14:paraId="02F10F7E" w14:textId="04CA6239" w:rsidR="003262BD" w:rsidRDefault="00725295" w:rsidP="00176316">
      <w:pPr>
        <w:pStyle w:val="Bullets"/>
        <w:spacing w:after="165"/>
      </w:pPr>
      <w:r w:rsidRPr="00725295">
        <w:t>E</w:t>
      </w:r>
      <w:r w:rsidR="00D12E76">
        <w:t>very</w:t>
      </w:r>
      <w:r w:rsidRPr="00725295">
        <w:t xml:space="preserve"> chess piece has been precision-crafted with faceted surfaces, transforming them into sculptural </w:t>
      </w:r>
      <w:r>
        <w:t>objects</w:t>
      </w:r>
      <w:r w:rsidRPr="00725295">
        <w:t xml:space="preserve"> in their own right</w:t>
      </w:r>
      <w:r>
        <w:t>.</w:t>
      </w:r>
      <w:r w:rsidR="00BB6CEF">
        <w:t xml:space="preserve"> </w:t>
      </w:r>
      <w:r w:rsidR="00762EDE">
        <w:t>To create the pieces, the marque’s designers</w:t>
      </w:r>
      <w:r w:rsidR="00762EDE" w:rsidRPr="001B4836">
        <w:t xml:space="preserve"> studied the profile</w:t>
      </w:r>
      <w:r w:rsidR="00762EDE">
        <w:t xml:space="preserve"> of</w:t>
      </w:r>
      <w:r w:rsidR="00762EDE" w:rsidRPr="001B4836">
        <w:t xml:space="preserve"> traditional chess pieces, </w:t>
      </w:r>
      <w:r w:rsidR="00762EDE">
        <w:t xml:space="preserve">electing to </w:t>
      </w:r>
      <w:r w:rsidR="00762EDE" w:rsidRPr="001B4836">
        <w:t>extrud</w:t>
      </w:r>
      <w:r w:rsidR="00762EDE">
        <w:t>e</w:t>
      </w:r>
      <w:r w:rsidR="00762EDE" w:rsidRPr="001B4836">
        <w:t xml:space="preserve"> </w:t>
      </w:r>
      <w:r w:rsidR="007C1798">
        <w:t>them</w:t>
      </w:r>
      <w:r w:rsidR="00762EDE" w:rsidRPr="001B4836">
        <w:t xml:space="preserve"> downward into square bases</w:t>
      </w:r>
      <w:r w:rsidR="00762EDE">
        <w:t>.</w:t>
      </w:r>
      <w:r w:rsidR="00762EDE" w:rsidRPr="001B4836">
        <w:t xml:space="preserve"> </w:t>
      </w:r>
      <w:r w:rsidR="00762EDE" w:rsidRPr="004D7095">
        <w:t xml:space="preserve">Each </w:t>
      </w:r>
      <w:r w:rsidR="00762EDE">
        <w:t xml:space="preserve">of the highly sculptural </w:t>
      </w:r>
      <w:r w:rsidR="00762EDE" w:rsidRPr="004D7095">
        <w:t>piece</w:t>
      </w:r>
      <w:r w:rsidR="00762EDE">
        <w:t>s</w:t>
      </w:r>
      <w:r w:rsidR="00762EDE" w:rsidRPr="004D7095">
        <w:t xml:space="preserve"> </w:t>
      </w:r>
      <w:r w:rsidR="00762EDE">
        <w:t>is</w:t>
      </w:r>
      <w:r w:rsidR="00762EDE" w:rsidRPr="004D7095">
        <w:t xml:space="preserve"> </w:t>
      </w:r>
      <w:r w:rsidR="00762EDE">
        <w:t xml:space="preserve">made of </w:t>
      </w:r>
      <w:bookmarkStart w:id="3" w:name="_Hlk195532671"/>
      <w:r w:rsidR="00762EDE">
        <w:t>ceramic-coated aluminium</w:t>
      </w:r>
      <w:r w:rsidR="00166165">
        <w:t>, contains a hidden magnet</w:t>
      </w:r>
      <w:r w:rsidR="00762EDE">
        <w:t xml:space="preserve"> </w:t>
      </w:r>
      <w:bookmarkEnd w:id="3"/>
      <w:r w:rsidR="00762EDE">
        <w:t xml:space="preserve">and </w:t>
      </w:r>
      <w:r w:rsidR="00166165">
        <w:t xml:space="preserve">is </w:t>
      </w:r>
      <w:r w:rsidR="00621C3F">
        <w:t>crowned</w:t>
      </w:r>
      <w:r w:rsidR="00762EDE" w:rsidRPr="004D7095">
        <w:t xml:space="preserve"> with a </w:t>
      </w:r>
      <w:r w:rsidR="00762EDE">
        <w:t xml:space="preserve">jewel-like polished </w:t>
      </w:r>
      <w:r w:rsidR="00762EDE" w:rsidRPr="004D7095">
        <w:t>stainless</w:t>
      </w:r>
      <w:r w:rsidR="00762EDE">
        <w:t>-steel</w:t>
      </w:r>
      <w:r w:rsidR="00762EDE" w:rsidRPr="004D7095">
        <w:t xml:space="preserve"> head</w:t>
      </w:r>
      <w:r w:rsidR="00762EDE">
        <w:t xml:space="preserve">. </w:t>
      </w:r>
      <w:r w:rsidR="00033CEF" w:rsidRPr="00EB46EF">
        <w:rPr>
          <w:color w:val="000000" w:themeColor="text1"/>
        </w:rPr>
        <w:t>T</w:t>
      </w:r>
      <w:r w:rsidR="003262BD" w:rsidRPr="00EB46EF">
        <w:rPr>
          <w:color w:val="000000" w:themeColor="text1"/>
        </w:rPr>
        <w:t>he weight, solidity and cool-to-the-touch tactility of the</w:t>
      </w:r>
      <w:r w:rsidR="007D7AFE" w:rsidRPr="00EB46EF">
        <w:rPr>
          <w:color w:val="000000" w:themeColor="text1"/>
        </w:rPr>
        <w:t>m</w:t>
      </w:r>
      <w:r w:rsidR="003262BD" w:rsidRPr="00EB46EF">
        <w:rPr>
          <w:color w:val="000000" w:themeColor="text1"/>
        </w:rPr>
        <w:t xml:space="preserve"> are deliberately evocative of the solid-metal organ stops found in Rolls-Royce motor cars </w:t>
      </w:r>
      <w:r w:rsidR="003262BD" w:rsidRPr="003262BD">
        <w:t xml:space="preserve">— a shared expression of material authenticity and satisfying mechanical engagement. The black chess pieces are given a satin finish, while the white pieces feature a subtle </w:t>
      </w:r>
      <w:r w:rsidR="00753C1C" w:rsidRPr="00753C1C">
        <w:t>iridescent</w:t>
      </w:r>
      <w:r w:rsidR="006742B4">
        <w:t xml:space="preserve"> </w:t>
      </w:r>
      <w:r w:rsidR="003262BD" w:rsidRPr="003262BD">
        <w:t>treatment.</w:t>
      </w:r>
    </w:p>
    <w:p w14:paraId="5F43F44E" w14:textId="77777777" w:rsidR="00E379AB" w:rsidRPr="004D7095" w:rsidRDefault="00E379AB" w:rsidP="00176316">
      <w:pPr>
        <w:pStyle w:val="Bullets"/>
        <w:spacing w:after="165"/>
      </w:pPr>
    </w:p>
    <w:p w14:paraId="6B8B2A40" w14:textId="77777777" w:rsidR="00176316" w:rsidRDefault="00176316" w:rsidP="00176316">
      <w:pPr>
        <w:pStyle w:val="Bullets"/>
        <w:spacing w:after="165"/>
        <w:rPr>
          <w:b/>
          <w:bCs/>
        </w:rPr>
      </w:pPr>
      <w:r w:rsidRPr="00387194">
        <w:rPr>
          <w:b/>
          <w:bCs/>
        </w:rPr>
        <w:t>EXQUISITE MATERIALS</w:t>
      </w:r>
      <w:r>
        <w:rPr>
          <w:b/>
          <w:bCs/>
        </w:rPr>
        <w:t xml:space="preserve"> FROM THE ROLLS-ROYCE PALETTE</w:t>
      </w:r>
    </w:p>
    <w:p w14:paraId="083B1EB9" w14:textId="5CD97A1F" w:rsidR="005F078A" w:rsidRPr="00176316" w:rsidRDefault="00176316" w:rsidP="00176316">
      <w:pPr>
        <w:pStyle w:val="Bullets"/>
        <w:spacing w:after="165"/>
      </w:pPr>
      <w:r>
        <w:t>T</w:t>
      </w:r>
      <w:r w:rsidR="005F078A" w:rsidRPr="004D7095">
        <w:t xml:space="preserve">he Rolls-Royce Chess Set </w:t>
      </w:r>
      <w:r w:rsidR="005F078A">
        <w:t xml:space="preserve">incorporates the same materials used to craft the </w:t>
      </w:r>
      <w:r w:rsidR="00DE41FB">
        <w:t xml:space="preserve">interior of the </w:t>
      </w:r>
      <w:r w:rsidR="005F078A">
        <w:t>marque’s motor cars.</w:t>
      </w:r>
      <w:r w:rsidR="005F078A" w:rsidRPr="004D7095">
        <w:t xml:space="preserve"> The playing board is available in </w:t>
      </w:r>
      <w:r w:rsidR="005F078A">
        <w:t xml:space="preserve">a choice of </w:t>
      </w:r>
      <w:r w:rsidR="005F078A" w:rsidRPr="004D7095">
        <w:t>four veneer combinations, each arranged to create a diamond pattern when viewed from above</w:t>
      </w:r>
      <w:r w:rsidR="005F078A" w:rsidRPr="00196904">
        <w:t xml:space="preserve">. </w:t>
      </w:r>
      <w:r w:rsidR="001B4836" w:rsidRPr="001B4836">
        <w:t>Around the playing surface, a longitudinal grain is used</w:t>
      </w:r>
      <w:r w:rsidR="00166165">
        <w:t xml:space="preserve">. </w:t>
      </w:r>
      <w:r w:rsidR="005F078A" w:rsidRPr="00196904">
        <w:t>High</w:t>
      </w:r>
      <w:r w:rsidR="005F078A">
        <w:t>-</w:t>
      </w:r>
      <w:r w:rsidR="005F078A" w:rsidRPr="00196904">
        <w:t xml:space="preserve">gloss finishes include </w:t>
      </w:r>
      <w:r w:rsidR="005F078A" w:rsidRPr="004D7095">
        <w:t xml:space="preserve">Blackwood </w:t>
      </w:r>
      <w:r w:rsidR="00953202">
        <w:t>with</w:t>
      </w:r>
      <w:r w:rsidR="005F078A" w:rsidRPr="004D7095">
        <w:t xml:space="preserve"> Ceramic White</w:t>
      </w:r>
      <w:r w:rsidR="005F078A" w:rsidRPr="00196904">
        <w:t xml:space="preserve"> and </w:t>
      </w:r>
      <w:r w:rsidR="005F078A" w:rsidRPr="004D7095">
        <w:t xml:space="preserve">Macassar Ebony </w:t>
      </w:r>
      <w:r w:rsidR="00953202">
        <w:t xml:space="preserve">with </w:t>
      </w:r>
      <w:r w:rsidR="005F078A" w:rsidRPr="004D7095">
        <w:t>Royal Walnut</w:t>
      </w:r>
      <w:r w:rsidR="005F078A">
        <w:t xml:space="preserve">; </w:t>
      </w:r>
      <w:r w:rsidR="005F078A" w:rsidRPr="00196904">
        <w:t>Open Pore</w:t>
      </w:r>
      <w:r w:rsidR="005F078A">
        <w:t xml:space="preserve"> veneer treatments in </w:t>
      </w:r>
      <w:r w:rsidR="005F078A" w:rsidRPr="004D7095">
        <w:t xml:space="preserve">Smoked Eucalyptus </w:t>
      </w:r>
      <w:r w:rsidR="00953202">
        <w:t>with</w:t>
      </w:r>
      <w:r w:rsidR="005F078A" w:rsidRPr="004D7095">
        <w:t xml:space="preserve"> </w:t>
      </w:r>
      <w:proofErr w:type="spellStart"/>
      <w:r w:rsidR="005F078A" w:rsidRPr="004D7095">
        <w:t>Paldao</w:t>
      </w:r>
      <w:proofErr w:type="spellEnd"/>
      <w:r w:rsidR="005F078A" w:rsidRPr="00196904">
        <w:t xml:space="preserve"> and </w:t>
      </w:r>
      <w:r w:rsidR="005F078A" w:rsidRPr="004D7095">
        <w:t xml:space="preserve">Obsidian </w:t>
      </w:r>
      <w:proofErr w:type="spellStart"/>
      <w:r w:rsidR="005F078A" w:rsidRPr="004D7095">
        <w:t>Ayous</w:t>
      </w:r>
      <w:proofErr w:type="spellEnd"/>
      <w:r w:rsidR="005F078A" w:rsidRPr="004D7095">
        <w:t xml:space="preserve"> </w:t>
      </w:r>
      <w:r w:rsidR="00953202">
        <w:t>with</w:t>
      </w:r>
      <w:r w:rsidR="005F078A" w:rsidRPr="004D7095">
        <w:t xml:space="preserve"> Blackwood</w:t>
      </w:r>
      <w:r w:rsidR="005F078A">
        <w:t xml:space="preserve"> are also available</w:t>
      </w:r>
      <w:r w:rsidR="005F078A" w:rsidRPr="00196904">
        <w:t>.</w:t>
      </w:r>
    </w:p>
    <w:p w14:paraId="5F1659F3" w14:textId="71A4712D" w:rsidR="005F078A" w:rsidRDefault="005F078A" w:rsidP="00176316">
      <w:pPr>
        <w:pStyle w:val="Bullets"/>
        <w:spacing w:after="165"/>
      </w:pPr>
      <w:r>
        <w:t xml:space="preserve">Elements of the Chess Set can be individualised </w:t>
      </w:r>
      <w:r w:rsidR="00762EDE">
        <w:t>to reflect the client’s personal style and the aesthetics of their home</w:t>
      </w:r>
      <w:r>
        <w:t xml:space="preserve">. Clients can </w:t>
      </w:r>
      <w:r w:rsidRPr="004D7095">
        <w:t>select from 13 Rolls-Royce leather colours</w:t>
      </w:r>
      <w:r w:rsidR="007D7AFE">
        <w:t xml:space="preserve"> </w:t>
      </w:r>
      <w:r w:rsidR="007D7AFE" w:rsidRPr="003262BD">
        <w:t>—</w:t>
      </w:r>
      <w:r w:rsidR="007D7AFE">
        <w:t xml:space="preserve"> </w:t>
      </w:r>
      <w:r w:rsidRPr="004D7095">
        <w:t xml:space="preserve">Cashmere Grey, Phoenix Red, Charles Blue, Forge Yellow, Iceland Moss, </w:t>
      </w:r>
      <w:proofErr w:type="spellStart"/>
      <w:r w:rsidRPr="004D7095">
        <w:t>Scivaro</w:t>
      </w:r>
      <w:proofErr w:type="spellEnd"/>
      <w:r w:rsidRPr="004D7095">
        <w:t xml:space="preserve"> Grey, Arctic White, Havana, Tailored Purple, Mandarin, Peony Pink, Black, </w:t>
      </w:r>
      <w:r>
        <w:t xml:space="preserve">and </w:t>
      </w:r>
      <w:r w:rsidRPr="004D7095">
        <w:t>Lime Green</w:t>
      </w:r>
      <w:r w:rsidR="007D7AFE">
        <w:t xml:space="preserve"> </w:t>
      </w:r>
      <w:r w:rsidR="007D7AFE" w:rsidRPr="003262BD">
        <w:t>—</w:t>
      </w:r>
      <w:r w:rsidR="007D7AFE">
        <w:t xml:space="preserve"> </w:t>
      </w:r>
      <w:r w:rsidR="00874252">
        <w:t xml:space="preserve">allowing </w:t>
      </w:r>
      <w:r w:rsidR="007721D7">
        <w:t>them</w:t>
      </w:r>
      <w:r w:rsidR="00874252">
        <w:t xml:space="preserve"> </w:t>
      </w:r>
      <w:r>
        <w:t>t</w:t>
      </w:r>
      <w:r w:rsidRPr="004D7095">
        <w:t>o tailor both the exterior and the chess piece holder</w:t>
      </w:r>
      <w:r>
        <w:t xml:space="preserve"> to their exact requirements</w:t>
      </w:r>
      <w:r w:rsidR="00EB56BD">
        <w:t>.</w:t>
      </w:r>
    </w:p>
    <w:p w14:paraId="56C39422" w14:textId="1E2ECC9C" w:rsidR="007D7AFE" w:rsidRDefault="00686436" w:rsidP="00176316">
      <w:pPr>
        <w:pStyle w:val="Bullets"/>
        <w:spacing w:after="165"/>
      </w:pPr>
      <w:r>
        <w:t xml:space="preserve">The </w:t>
      </w:r>
      <w:r w:rsidR="00416153">
        <w:t xml:space="preserve">Rolls-Royce Chess Set is now available for commission in </w:t>
      </w:r>
      <w:r w:rsidR="00416153" w:rsidRPr="00416153">
        <w:t>Rolls-Royce showrooms and Private Office boutiques.</w:t>
      </w:r>
    </w:p>
    <w:p w14:paraId="44DC1AD9" w14:textId="77777777" w:rsidR="00176316" w:rsidRDefault="00176316" w:rsidP="00176316">
      <w:pPr>
        <w:pStyle w:val="Bullets"/>
        <w:spacing w:after="165"/>
      </w:pPr>
    </w:p>
    <w:p w14:paraId="5DA5CAAB" w14:textId="5D4FE785" w:rsidR="005F078A" w:rsidRDefault="00176316" w:rsidP="00176316">
      <w:pPr>
        <w:pStyle w:val="Bullets"/>
        <w:spacing w:after="165"/>
      </w:pPr>
      <w:r>
        <w:lastRenderedPageBreak/>
        <w:t>-</w:t>
      </w:r>
      <w:r w:rsidR="005F078A" w:rsidRPr="00815FEE">
        <w:t xml:space="preserve"> ENDS </w:t>
      </w:r>
      <w:r>
        <w:t>-</w:t>
      </w:r>
    </w:p>
    <w:p w14:paraId="74B85CC8" w14:textId="77777777" w:rsidR="00D002B4" w:rsidRDefault="00D002B4" w:rsidP="00D002B4">
      <w:pPr>
        <w:pStyle w:val="Bullets"/>
        <w:spacing w:after="165"/>
        <w:ind w:left="227" w:hanging="227"/>
      </w:pPr>
    </w:p>
    <w:p w14:paraId="5FCC6349" w14:textId="77777777" w:rsidR="00D002B4" w:rsidRDefault="00D002B4" w:rsidP="00D002B4">
      <w:pPr>
        <w:pStyle w:val="Bullets"/>
        <w:spacing w:after="165"/>
        <w:rPr>
          <w:caps/>
        </w:rPr>
      </w:pPr>
      <w:r>
        <w:t>FURTHER INFORMATION</w:t>
      </w:r>
    </w:p>
    <w:p w14:paraId="3F09C076" w14:textId="77777777" w:rsidR="00D002B4" w:rsidRDefault="00D002B4" w:rsidP="00D002B4">
      <w:bookmarkStart w:id="4" w:name="_Hlk176770922"/>
      <w:r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>
          <w:rPr>
            <w:rStyle w:val="Hyperlink"/>
          </w:rPr>
          <w:t>PressClub</w:t>
        </w:r>
        <w:proofErr w:type="spellEnd"/>
      </w:hyperlink>
      <w:r>
        <w:t>.</w:t>
      </w:r>
    </w:p>
    <w:p w14:paraId="742939A5" w14:textId="77777777" w:rsidR="00D002B4" w:rsidRDefault="00D002B4" w:rsidP="00D002B4">
      <w:r>
        <w:t xml:space="preserve">You can also follow marque on social media: </w:t>
      </w:r>
      <w:hyperlink r:id="rId8" w:history="1">
        <w:r>
          <w:rPr>
            <w:rStyle w:val="Hyperlink"/>
          </w:rPr>
          <w:t>LinkedIn</w:t>
        </w:r>
      </w:hyperlink>
      <w:r>
        <w:t xml:space="preserve">; </w:t>
      </w:r>
      <w:hyperlink r:id="rId9" w:history="1">
        <w:r>
          <w:rPr>
            <w:rStyle w:val="Hyperlink"/>
          </w:rPr>
          <w:t>YouTube</w:t>
        </w:r>
      </w:hyperlink>
      <w:r>
        <w:t xml:space="preserve">; </w:t>
      </w:r>
      <w:hyperlink r:id="rId10" w:history="1">
        <w:r>
          <w:rPr>
            <w:rStyle w:val="Hyperlink"/>
          </w:rPr>
          <w:t>Instagram</w:t>
        </w:r>
      </w:hyperlink>
      <w:r>
        <w:t xml:space="preserve">; and </w:t>
      </w:r>
      <w:hyperlink r:id="rId11" w:history="1">
        <w:r>
          <w:rPr>
            <w:rStyle w:val="Hyperlink"/>
          </w:rPr>
          <w:t>Facebook</w:t>
        </w:r>
      </w:hyperlink>
      <w:r>
        <w:t>.</w:t>
      </w:r>
    </w:p>
    <w:p w14:paraId="6C95536B" w14:textId="77777777" w:rsidR="00D002B4" w:rsidRDefault="00D002B4" w:rsidP="00D002B4">
      <w:bookmarkStart w:id="5" w:name="_Hlk176770944"/>
      <w:bookmarkEnd w:id="4"/>
    </w:p>
    <w:p w14:paraId="37AE200A" w14:textId="77777777" w:rsidR="00D002B4" w:rsidRDefault="00D002B4" w:rsidP="00D002B4">
      <w:r>
        <w:t>EDITORS’ NOTES</w:t>
      </w:r>
    </w:p>
    <w:p w14:paraId="2E0FF654" w14:textId="77777777" w:rsidR="00D002B4" w:rsidRDefault="00D002B4" w:rsidP="00D002B4">
      <w:r>
        <w:t>Rolls-Royce Motor Cars is a true luxury house, creating the world’s most recognised, revered and desirable handcrafted Bespoke products for its international clientele.</w:t>
      </w:r>
    </w:p>
    <w:p w14:paraId="3569AE10" w14:textId="77777777" w:rsidR="00D002B4" w:rsidRDefault="00D002B4" w:rsidP="00D002B4">
      <w: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2" w:history="1">
        <w:r>
          <w:rPr>
            <w:rStyle w:val="Hyperlink"/>
          </w:rPr>
          <w:t>independent study</w:t>
        </w:r>
      </w:hyperlink>
      <w:r>
        <w:rPr>
          <w:color w:val="FF6432" w:themeColor="accent5"/>
        </w:rPr>
        <w:t xml:space="preserve"> </w:t>
      </w:r>
      <w:r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55FB53FC" w14:textId="6EB55218" w:rsidR="00D002B4" w:rsidRDefault="00D002B4" w:rsidP="00D002B4">
      <w:r>
        <w:t xml:space="preserve">Rolls-Royce Motor Cars is a wholly owned subsidiary of the BMW Group and is </w:t>
      </w:r>
      <w:proofErr w:type="gramStart"/>
      <w:r>
        <w:t>a completely separate</w:t>
      </w:r>
      <w:proofErr w:type="gramEnd"/>
      <w:r>
        <w:t>, unrelated company from Rolls-Royce plc, the manufacturer of aircraft engines and propulsion systems.</w:t>
      </w:r>
      <w:bookmarkEnd w:id="5"/>
    </w:p>
    <w:p w14:paraId="5A98788E" w14:textId="77777777" w:rsidR="00D002B4" w:rsidRDefault="00D002B4" w:rsidP="00D002B4"/>
    <w:p w14:paraId="1CE79547" w14:textId="77777777" w:rsidR="003C4115" w:rsidRDefault="003C4115" w:rsidP="00D002B4"/>
    <w:p w14:paraId="4216C0CC" w14:textId="77777777" w:rsidR="003C4115" w:rsidRDefault="003C4115" w:rsidP="00D002B4"/>
    <w:p w14:paraId="5856BEE7" w14:textId="77777777" w:rsidR="003C4115" w:rsidRDefault="003C4115" w:rsidP="00D002B4"/>
    <w:p w14:paraId="2E98D6FB" w14:textId="77777777" w:rsidR="003C4115" w:rsidRDefault="003C4115" w:rsidP="00D002B4"/>
    <w:p w14:paraId="0B2B70FC" w14:textId="77777777" w:rsidR="003C4115" w:rsidRPr="00D002B4" w:rsidRDefault="003C4115" w:rsidP="00D002B4"/>
    <w:p w14:paraId="25D1CC08" w14:textId="77777777" w:rsidR="00D002B4" w:rsidRDefault="00D002B4" w:rsidP="00D002B4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D63ABB">
        <w:rPr>
          <w:rFonts w:eastAsiaTheme="majorEastAsia" w:cstheme="majorBidi"/>
          <w:color w:val="000000" w:themeColor="text1"/>
          <w:szCs w:val="26"/>
        </w:rPr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D002B4" w14:paraId="10922809" w14:textId="77777777" w:rsidTr="00500579">
        <w:tc>
          <w:tcPr>
            <w:tcW w:w="4536" w:type="dxa"/>
            <w:hideMark/>
          </w:tcPr>
          <w:p w14:paraId="7C8D0E71" w14:textId="77777777" w:rsidR="00D002B4" w:rsidRDefault="00D002B4" w:rsidP="00500579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3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4A700674" w14:textId="77777777" w:rsidR="00D002B4" w:rsidRDefault="00D002B4" w:rsidP="00500579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 and Heritage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4" w:history="1">
              <w:r>
                <w:rPr>
                  <w:rStyle w:val="Hyperlink"/>
                </w:rPr>
                <w:t>Email</w:t>
              </w:r>
            </w:hyperlink>
          </w:p>
          <w:p w14:paraId="46B45E4A" w14:textId="77777777" w:rsidR="00D002B4" w:rsidRDefault="00D002B4" w:rsidP="00500579"/>
        </w:tc>
      </w:tr>
      <w:tr w:rsidR="00D002B4" w14:paraId="4663F411" w14:textId="77777777" w:rsidTr="00500579">
        <w:tc>
          <w:tcPr>
            <w:tcW w:w="4536" w:type="dxa"/>
            <w:hideMark/>
          </w:tcPr>
          <w:p w14:paraId="52168B01" w14:textId="77777777" w:rsidR="00D002B4" w:rsidRDefault="00D002B4" w:rsidP="00500579"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15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45DF85DF" w14:textId="77777777" w:rsidR="00D002B4" w:rsidRPr="00AA7933" w:rsidRDefault="00D002B4" w:rsidP="00500579">
            <w:pPr>
              <w:rPr>
                <w:rFonts w:ascii="Riviera Nights Bold" w:hAnsi="Riviera Nights Bold"/>
              </w:rPr>
            </w:pPr>
            <w:r w:rsidRPr="00AA7933">
              <w:rPr>
                <w:rFonts w:ascii="Riviera Nights Bold" w:hAnsi="Riviera Nights Bold"/>
              </w:rPr>
              <w:t>Global Bespoke Communications</w:t>
            </w:r>
          </w:p>
          <w:p w14:paraId="2B1F940E" w14:textId="77777777" w:rsidR="00D002B4" w:rsidRPr="00AA7933" w:rsidRDefault="00D002B4" w:rsidP="00500579">
            <w:r w:rsidRPr="00AA7933">
              <w:t>Malika Abdullaeva:</w:t>
            </w:r>
          </w:p>
          <w:p w14:paraId="757FA0F8" w14:textId="77777777" w:rsidR="00D002B4" w:rsidRDefault="00D002B4" w:rsidP="00500579">
            <w:pPr>
              <w:rPr>
                <w:rStyle w:val="Hyperlink"/>
                <w:lang w:val="fr-FR"/>
              </w:rPr>
            </w:pPr>
            <w:r>
              <w:rPr>
                <w:lang w:val="fr-FR"/>
              </w:rPr>
              <w:t>+</w:t>
            </w:r>
            <w:r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>
              <w:rPr>
                <w:lang w:val="fr-FR"/>
              </w:rPr>
              <w:t xml:space="preserve"> </w:t>
            </w:r>
            <w:hyperlink r:id="rId16" w:history="1">
              <w:proofErr w:type="gramStart"/>
              <w:r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  <w:p w14:paraId="3C4F39AA" w14:textId="77777777" w:rsidR="00D002B4" w:rsidRDefault="00D002B4" w:rsidP="00500579"/>
        </w:tc>
      </w:tr>
      <w:tr w:rsidR="00D002B4" w14:paraId="17461709" w14:textId="77777777" w:rsidTr="00500579">
        <w:tc>
          <w:tcPr>
            <w:tcW w:w="4536" w:type="dxa"/>
          </w:tcPr>
          <w:p w14:paraId="03970AB1" w14:textId="77777777" w:rsidR="00D002B4" w:rsidRPr="00B87C10" w:rsidRDefault="00D002B4" w:rsidP="00500579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>Marius Tegneby: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7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5481EBF6" w14:textId="77777777" w:rsidR="00D002B4" w:rsidRPr="00B87C10" w:rsidRDefault="00D002B4" w:rsidP="00500579">
            <w:pPr>
              <w:ind w:right="-103"/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18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D002B4" w14:paraId="79DB84DD" w14:textId="77777777" w:rsidTr="00500579">
        <w:tc>
          <w:tcPr>
            <w:tcW w:w="4536" w:type="dxa"/>
            <w:hideMark/>
          </w:tcPr>
          <w:p w14:paraId="76EE5F80" w14:textId="77777777" w:rsidR="00D002B4" w:rsidRDefault="00D002B4" w:rsidP="00500579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31D2AA49" w14:textId="77777777" w:rsidR="00D002B4" w:rsidRDefault="00D002B4" w:rsidP="00500579">
            <w:pPr>
              <w:ind w:right="-103"/>
              <w:rPr>
                <w:rFonts w:ascii="Riviera Nights Bold" w:hAnsi="Riviera Nights Bold"/>
              </w:rPr>
            </w:pPr>
          </w:p>
        </w:tc>
      </w:tr>
    </w:tbl>
    <w:p w14:paraId="75850406" w14:textId="77777777" w:rsidR="00D002B4" w:rsidRDefault="00D002B4" w:rsidP="00D002B4">
      <w:r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D002B4" w14:paraId="58255DFA" w14:textId="77777777" w:rsidTr="00500579">
        <w:trPr>
          <w:trHeight w:val="993"/>
        </w:trPr>
        <w:tc>
          <w:tcPr>
            <w:tcW w:w="4617" w:type="dxa"/>
          </w:tcPr>
          <w:p w14:paraId="0AF85032" w14:textId="77777777" w:rsidR="00D002B4" w:rsidRDefault="00D002B4" w:rsidP="00500579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19" w:history="1">
              <w:r>
                <w:rPr>
                  <w:rStyle w:val="Hyperlink"/>
                </w:rPr>
                <w:t>Email</w:t>
              </w:r>
            </w:hyperlink>
          </w:p>
          <w:p w14:paraId="732944EF" w14:textId="77777777" w:rsidR="00D002B4" w:rsidRDefault="00D002B4" w:rsidP="00500579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11467C90" w14:textId="77777777" w:rsidR="00D002B4" w:rsidRDefault="00D002B4" w:rsidP="00500579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Juliana Tan: +65 9695 3840 </w:t>
            </w:r>
            <w:hyperlink r:id="rId20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D002B4" w14:paraId="6F3666CB" w14:textId="77777777" w:rsidTr="00500579">
        <w:trPr>
          <w:trHeight w:val="993"/>
        </w:trPr>
        <w:tc>
          <w:tcPr>
            <w:tcW w:w="4617" w:type="dxa"/>
          </w:tcPr>
          <w:p w14:paraId="2C932C78" w14:textId="77777777" w:rsidR="00D002B4" w:rsidRDefault="00D002B4" w:rsidP="00500579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  <w:p w14:paraId="251DB99C" w14:textId="77777777" w:rsidR="00D002B4" w:rsidRDefault="00D002B4" w:rsidP="00500579"/>
        </w:tc>
        <w:tc>
          <w:tcPr>
            <w:tcW w:w="4858" w:type="dxa"/>
            <w:hideMark/>
          </w:tcPr>
          <w:p w14:paraId="00664A20" w14:textId="77777777" w:rsidR="00D002B4" w:rsidRDefault="00D002B4" w:rsidP="00500579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D002B4" w14:paraId="6454365E" w14:textId="77777777" w:rsidTr="00500579">
        <w:trPr>
          <w:trHeight w:val="993"/>
        </w:trPr>
        <w:tc>
          <w:tcPr>
            <w:tcW w:w="4617" w:type="dxa"/>
          </w:tcPr>
          <w:p w14:paraId="15126A4B" w14:textId="77777777" w:rsidR="00D002B4" w:rsidRDefault="00D002B4" w:rsidP="00500579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7E847A5C" w14:textId="77777777" w:rsidR="00D002B4" w:rsidRDefault="00D002B4" w:rsidP="00500579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  <w:p w14:paraId="3B5727B0" w14:textId="77777777" w:rsidR="00D002B4" w:rsidRDefault="00D002B4" w:rsidP="00500579"/>
        </w:tc>
        <w:tc>
          <w:tcPr>
            <w:tcW w:w="4858" w:type="dxa"/>
            <w:hideMark/>
          </w:tcPr>
          <w:p w14:paraId="199A65FA" w14:textId="77777777" w:rsidR="00D002B4" w:rsidRDefault="00D002B4" w:rsidP="00500579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5346F5E5" w14:textId="77777777" w:rsidR="00D002B4" w:rsidRDefault="00D002B4" w:rsidP="00500579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D002B4" w14:paraId="752C4A36" w14:textId="77777777" w:rsidTr="00500579">
        <w:trPr>
          <w:trHeight w:val="1324"/>
        </w:trPr>
        <w:tc>
          <w:tcPr>
            <w:tcW w:w="4617" w:type="dxa"/>
          </w:tcPr>
          <w:p w14:paraId="0DB6AEBC" w14:textId="77777777" w:rsidR="00D002B4" w:rsidRDefault="00D002B4" w:rsidP="00500579">
            <w:r>
              <w:rPr>
                <w:rFonts w:ascii="Riviera Nights Bold" w:hAnsi="Riviera Nights Bold"/>
              </w:rPr>
              <w:t>Middle East and Africa</w:t>
            </w:r>
            <w:r>
              <w:br/>
              <w:t xml:space="preserve">Haya Shanata: +971 56 171 7883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  <w:p w14:paraId="345A1C11" w14:textId="77777777" w:rsidR="00D002B4" w:rsidRDefault="00D002B4" w:rsidP="00500579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7FF393BC" w14:textId="77777777" w:rsidR="00D002B4" w:rsidRDefault="00D002B4" w:rsidP="00500579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United Kingdom and Ireland</w:t>
            </w:r>
          </w:p>
          <w:p w14:paraId="3E779227" w14:textId="77777777" w:rsidR="00D002B4" w:rsidRDefault="00D002B4" w:rsidP="00500579">
            <w:r>
              <w:t xml:space="preserve">Isabel Matthews: +44 (0)7815 245127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  <w:p w14:paraId="0C2EA994" w14:textId="77777777" w:rsidR="00D002B4" w:rsidRDefault="00D002B4" w:rsidP="00500579">
            <w:pPr>
              <w:rPr>
                <w:rFonts w:ascii="Riviera Nights Bold" w:hAnsi="Riviera Nights Bold"/>
              </w:rPr>
            </w:pPr>
          </w:p>
        </w:tc>
      </w:tr>
    </w:tbl>
    <w:p w14:paraId="694BC247" w14:textId="77777777" w:rsidR="00325C56" w:rsidRPr="005F078A" w:rsidRDefault="00325C56" w:rsidP="005F078A"/>
    <w:sectPr w:rsidR="00325C56" w:rsidRPr="005F078A" w:rsidSect="00FF36CE">
      <w:headerReference w:type="default" r:id="rId27"/>
      <w:footerReference w:type="default" r:id="rId28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198C7" w14:textId="77777777" w:rsidR="00D11189" w:rsidRDefault="00D11189" w:rsidP="001F6D78">
      <w:pPr>
        <w:spacing w:after="0" w:line="240" w:lineRule="auto"/>
      </w:pPr>
      <w:r>
        <w:separator/>
      </w:r>
    </w:p>
  </w:endnote>
  <w:endnote w:type="continuationSeparator" w:id="0">
    <w:p w14:paraId="1DE862D0" w14:textId="77777777" w:rsidR="00D11189" w:rsidRDefault="00D11189" w:rsidP="001F6D78">
      <w:pPr>
        <w:spacing w:after="0" w:line="240" w:lineRule="auto"/>
      </w:pPr>
      <w:r>
        <w:continuationSeparator/>
      </w:r>
    </w:p>
  </w:endnote>
  <w:endnote w:type="continuationNotice" w:id="1">
    <w:p w14:paraId="26B0A8C4" w14:textId="77777777" w:rsidR="00D11189" w:rsidRDefault="00D111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viera Nights Black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4AB0FB29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58241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A0BA" w14:textId="77777777" w:rsidR="00D11189" w:rsidRDefault="00D11189" w:rsidP="001F6D78">
      <w:pPr>
        <w:spacing w:after="0" w:line="240" w:lineRule="auto"/>
      </w:pPr>
      <w:r>
        <w:separator/>
      </w:r>
    </w:p>
  </w:footnote>
  <w:footnote w:type="continuationSeparator" w:id="0">
    <w:p w14:paraId="208025DA" w14:textId="77777777" w:rsidR="00D11189" w:rsidRDefault="00D11189" w:rsidP="001F6D78">
      <w:pPr>
        <w:spacing w:after="0" w:line="240" w:lineRule="auto"/>
      </w:pPr>
      <w:r>
        <w:continuationSeparator/>
      </w:r>
    </w:p>
  </w:footnote>
  <w:footnote w:type="continuationNotice" w:id="1">
    <w:p w14:paraId="7432D7BF" w14:textId="77777777" w:rsidR="00D11189" w:rsidRDefault="00D111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D8"/>
    <w:multiLevelType w:val="hybridMultilevel"/>
    <w:tmpl w:val="842C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D2A5610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B2B61"/>
    <w:multiLevelType w:val="hybridMultilevel"/>
    <w:tmpl w:val="2F7C1DE8"/>
    <w:lvl w:ilvl="0" w:tplc="51CA43BE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145A6"/>
    <w:multiLevelType w:val="multilevel"/>
    <w:tmpl w:val="5CF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6DB5"/>
    <w:multiLevelType w:val="multilevel"/>
    <w:tmpl w:val="182E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364608"/>
    <w:multiLevelType w:val="multilevel"/>
    <w:tmpl w:val="E3B6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763340"/>
    <w:multiLevelType w:val="hybridMultilevel"/>
    <w:tmpl w:val="BC1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01CD2"/>
    <w:multiLevelType w:val="hybridMultilevel"/>
    <w:tmpl w:val="9DB0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65494"/>
    <w:multiLevelType w:val="multilevel"/>
    <w:tmpl w:val="5CFE1738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31513">
    <w:abstractNumId w:val="11"/>
  </w:num>
  <w:num w:numId="2" w16cid:durableId="2142575067">
    <w:abstractNumId w:val="15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3"/>
  </w:num>
  <w:num w:numId="14" w16cid:durableId="205071106">
    <w:abstractNumId w:val="11"/>
  </w:num>
  <w:num w:numId="15" w16cid:durableId="330527625">
    <w:abstractNumId w:val="12"/>
  </w:num>
  <w:num w:numId="16" w16cid:durableId="314993724">
    <w:abstractNumId w:val="11"/>
  </w:num>
  <w:num w:numId="17" w16cid:durableId="1435053806">
    <w:abstractNumId w:val="10"/>
  </w:num>
  <w:num w:numId="18" w16cid:durableId="569998080">
    <w:abstractNumId w:val="18"/>
  </w:num>
  <w:num w:numId="19" w16cid:durableId="813790378">
    <w:abstractNumId w:val="16"/>
  </w:num>
  <w:num w:numId="20" w16cid:durableId="947085175">
    <w:abstractNumId w:val="17"/>
  </w:num>
  <w:num w:numId="21" w16cid:durableId="1149904020">
    <w:abstractNumId w:val="19"/>
  </w:num>
  <w:num w:numId="22" w16cid:durableId="85420019">
    <w:abstractNumId w:val="14"/>
  </w:num>
  <w:num w:numId="23" w16cid:durableId="1540290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689"/>
    <w:rsid w:val="00000D8E"/>
    <w:rsid w:val="0000168C"/>
    <w:rsid w:val="00001F93"/>
    <w:rsid w:val="00002004"/>
    <w:rsid w:val="000021D3"/>
    <w:rsid w:val="0000263C"/>
    <w:rsid w:val="00002B21"/>
    <w:rsid w:val="0000395C"/>
    <w:rsid w:val="00003A83"/>
    <w:rsid w:val="00004856"/>
    <w:rsid w:val="00004B23"/>
    <w:rsid w:val="00004FB9"/>
    <w:rsid w:val="000056F2"/>
    <w:rsid w:val="00005735"/>
    <w:rsid w:val="00005846"/>
    <w:rsid w:val="0000707A"/>
    <w:rsid w:val="00007348"/>
    <w:rsid w:val="0000740D"/>
    <w:rsid w:val="00007E34"/>
    <w:rsid w:val="00010112"/>
    <w:rsid w:val="00010799"/>
    <w:rsid w:val="000117C5"/>
    <w:rsid w:val="00011829"/>
    <w:rsid w:val="00012074"/>
    <w:rsid w:val="00013CFA"/>
    <w:rsid w:val="000146A7"/>
    <w:rsid w:val="00014B77"/>
    <w:rsid w:val="00014D1C"/>
    <w:rsid w:val="00015114"/>
    <w:rsid w:val="00015761"/>
    <w:rsid w:val="000176E7"/>
    <w:rsid w:val="00017ECD"/>
    <w:rsid w:val="000211CE"/>
    <w:rsid w:val="000224D6"/>
    <w:rsid w:val="00022633"/>
    <w:rsid w:val="00022DA2"/>
    <w:rsid w:val="00022E67"/>
    <w:rsid w:val="00023647"/>
    <w:rsid w:val="00025377"/>
    <w:rsid w:val="0002539F"/>
    <w:rsid w:val="00026089"/>
    <w:rsid w:val="0002693C"/>
    <w:rsid w:val="000319C0"/>
    <w:rsid w:val="000322D1"/>
    <w:rsid w:val="00033CEF"/>
    <w:rsid w:val="00034E68"/>
    <w:rsid w:val="000351AC"/>
    <w:rsid w:val="00035BF0"/>
    <w:rsid w:val="000376E8"/>
    <w:rsid w:val="00037D3A"/>
    <w:rsid w:val="00037F5A"/>
    <w:rsid w:val="000413B7"/>
    <w:rsid w:val="00041EFE"/>
    <w:rsid w:val="00044266"/>
    <w:rsid w:val="000449A2"/>
    <w:rsid w:val="00045137"/>
    <w:rsid w:val="00045612"/>
    <w:rsid w:val="00045973"/>
    <w:rsid w:val="00045BE0"/>
    <w:rsid w:val="000467B1"/>
    <w:rsid w:val="00046E8C"/>
    <w:rsid w:val="0004760F"/>
    <w:rsid w:val="000512B2"/>
    <w:rsid w:val="000529DB"/>
    <w:rsid w:val="0005304A"/>
    <w:rsid w:val="0005329D"/>
    <w:rsid w:val="00053656"/>
    <w:rsid w:val="00053EA2"/>
    <w:rsid w:val="000554C3"/>
    <w:rsid w:val="000567E4"/>
    <w:rsid w:val="00057130"/>
    <w:rsid w:val="00057166"/>
    <w:rsid w:val="00057431"/>
    <w:rsid w:val="00057678"/>
    <w:rsid w:val="00057ED5"/>
    <w:rsid w:val="00062F4B"/>
    <w:rsid w:val="00063796"/>
    <w:rsid w:val="00064EC6"/>
    <w:rsid w:val="000650A5"/>
    <w:rsid w:val="000655D7"/>
    <w:rsid w:val="00065CC5"/>
    <w:rsid w:val="000664C2"/>
    <w:rsid w:val="00066F3A"/>
    <w:rsid w:val="00067250"/>
    <w:rsid w:val="0006746C"/>
    <w:rsid w:val="000674AD"/>
    <w:rsid w:val="00067A68"/>
    <w:rsid w:val="00070739"/>
    <w:rsid w:val="00070ED8"/>
    <w:rsid w:val="000710B5"/>
    <w:rsid w:val="000721F2"/>
    <w:rsid w:val="00072A3A"/>
    <w:rsid w:val="00072EC7"/>
    <w:rsid w:val="00073AEF"/>
    <w:rsid w:val="00073E9B"/>
    <w:rsid w:val="000743E5"/>
    <w:rsid w:val="00074E68"/>
    <w:rsid w:val="000773FC"/>
    <w:rsid w:val="0007755D"/>
    <w:rsid w:val="00077F35"/>
    <w:rsid w:val="00080A53"/>
    <w:rsid w:val="00080D4C"/>
    <w:rsid w:val="00081DBC"/>
    <w:rsid w:val="000822E6"/>
    <w:rsid w:val="00083F19"/>
    <w:rsid w:val="000851A6"/>
    <w:rsid w:val="0008635E"/>
    <w:rsid w:val="00086B10"/>
    <w:rsid w:val="00086D61"/>
    <w:rsid w:val="00086E7B"/>
    <w:rsid w:val="00087FDA"/>
    <w:rsid w:val="000907CE"/>
    <w:rsid w:val="00090B7A"/>
    <w:rsid w:val="00090E33"/>
    <w:rsid w:val="00090E63"/>
    <w:rsid w:val="000911D7"/>
    <w:rsid w:val="00091334"/>
    <w:rsid w:val="000920AA"/>
    <w:rsid w:val="000927D1"/>
    <w:rsid w:val="00093792"/>
    <w:rsid w:val="0009425B"/>
    <w:rsid w:val="000971A0"/>
    <w:rsid w:val="000973CE"/>
    <w:rsid w:val="00097426"/>
    <w:rsid w:val="00097571"/>
    <w:rsid w:val="0009791D"/>
    <w:rsid w:val="00097D2E"/>
    <w:rsid w:val="000A02F8"/>
    <w:rsid w:val="000A064D"/>
    <w:rsid w:val="000A3D03"/>
    <w:rsid w:val="000A3FF6"/>
    <w:rsid w:val="000A480C"/>
    <w:rsid w:val="000A4B5F"/>
    <w:rsid w:val="000A52DA"/>
    <w:rsid w:val="000A5901"/>
    <w:rsid w:val="000A59D2"/>
    <w:rsid w:val="000B0A69"/>
    <w:rsid w:val="000B0D31"/>
    <w:rsid w:val="000B0E2C"/>
    <w:rsid w:val="000B11A8"/>
    <w:rsid w:val="000B1EB1"/>
    <w:rsid w:val="000B4560"/>
    <w:rsid w:val="000B478E"/>
    <w:rsid w:val="000B56DA"/>
    <w:rsid w:val="000B6064"/>
    <w:rsid w:val="000B695C"/>
    <w:rsid w:val="000B6F2B"/>
    <w:rsid w:val="000B7292"/>
    <w:rsid w:val="000C03C9"/>
    <w:rsid w:val="000C1261"/>
    <w:rsid w:val="000C298A"/>
    <w:rsid w:val="000C3509"/>
    <w:rsid w:val="000C3514"/>
    <w:rsid w:val="000C48F1"/>
    <w:rsid w:val="000C4BA2"/>
    <w:rsid w:val="000C5107"/>
    <w:rsid w:val="000C560E"/>
    <w:rsid w:val="000C6640"/>
    <w:rsid w:val="000C693C"/>
    <w:rsid w:val="000C78E9"/>
    <w:rsid w:val="000D0398"/>
    <w:rsid w:val="000D09E5"/>
    <w:rsid w:val="000D0E36"/>
    <w:rsid w:val="000D1B49"/>
    <w:rsid w:val="000D200A"/>
    <w:rsid w:val="000D22A2"/>
    <w:rsid w:val="000D3744"/>
    <w:rsid w:val="000D3AD7"/>
    <w:rsid w:val="000D50D1"/>
    <w:rsid w:val="000D528E"/>
    <w:rsid w:val="000D6CCA"/>
    <w:rsid w:val="000D6DA6"/>
    <w:rsid w:val="000D6EAC"/>
    <w:rsid w:val="000D7334"/>
    <w:rsid w:val="000D7354"/>
    <w:rsid w:val="000D73D3"/>
    <w:rsid w:val="000D754A"/>
    <w:rsid w:val="000D79FB"/>
    <w:rsid w:val="000E0E04"/>
    <w:rsid w:val="000E1493"/>
    <w:rsid w:val="000E1B55"/>
    <w:rsid w:val="000E3257"/>
    <w:rsid w:val="000E45F1"/>
    <w:rsid w:val="000E4D7E"/>
    <w:rsid w:val="000E6014"/>
    <w:rsid w:val="000E61D8"/>
    <w:rsid w:val="000E7105"/>
    <w:rsid w:val="000E76D4"/>
    <w:rsid w:val="000F009E"/>
    <w:rsid w:val="000F02E5"/>
    <w:rsid w:val="000F0398"/>
    <w:rsid w:val="000F09DE"/>
    <w:rsid w:val="000F1E24"/>
    <w:rsid w:val="000F203C"/>
    <w:rsid w:val="000F2275"/>
    <w:rsid w:val="000F31FA"/>
    <w:rsid w:val="000F5292"/>
    <w:rsid w:val="000F5BA3"/>
    <w:rsid w:val="000F5E4B"/>
    <w:rsid w:val="000F63CE"/>
    <w:rsid w:val="001005A5"/>
    <w:rsid w:val="00101265"/>
    <w:rsid w:val="00101FD9"/>
    <w:rsid w:val="001024CB"/>
    <w:rsid w:val="0010318A"/>
    <w:rsid w:val="00103CB4"/>
    <w:rsid w:val="00105A3F"/>
    <w:rsid w:val="001060FC"/>
    <w:rsid w:val="001063C1"/>
    <w:rsid w:val="00106A56"/>
    <w:rsid w:val="00106E89"/>
    <w:rsid w:val="00110741"/>
    <w:rsid w:val="0011163B"/>
    <w:rsid w:val="00111B04"/>
    <w:rsid w:val="001125A8"/>
    <w:rsid w:val="00112B1A"/>
    <w:rsid w:val="00113385"/>
    <w:rsid w:val="00113D72"/>
    <w:rsid w:val="00113DD3"/>
    <w:rsid w:val="00113FCC"/>
    <w:rsid w:val="00114510"/>
    <w:rsid w:val="001168EE"/>
    <w:rsid w:val="00117614"/>
    <w:rsid w:val="00120A41"/>
    <w:rsid w:val="00121C0E"/>
    <w:rsid w:val="00121ECD"/>
    <w:rsid w:val="0012348C"/>
    <w:rsid w:val="0012508A"/>
    <w:rsid w:val="00126388"/>
    <w:rsid w:val="001271F3"/>
    <w:rsid w:val="00130021"/>
    <w:rsid w:val="001300FF"/>
    <w:rsid w:val="001314C8"/>
    <w:rsid w:val="00133193"/>
    <w:rsid w:val="00133D57"/>
    <w:rsid w:val="00133DAD"/>
    <w:rsid w:val="00134CE2"/>
    <w:rsid w:val="0013511D"/>
    <w:rsid w:val="001412B5"/>
    <w:rsid w:val="001417FD"/>
    <w:rsid w:val="00141B02"/>
    <w:rsid w:val="00142969"/>
    <w:rsid w:val="00142B61"/>
    <w:rsid w:val="00145270"/>
    <w:rsid w:val="00145731"/>
    <w:rsid w:val="00150141"/>
    <w:rsid w:val="0015244D"/>
    <w:rsid w:val="001527BE"/>
    <w:rsid w:val="001530C7"/>
    <w:rsid w:val="00153C3B"/>
    <w:rsid w:val="001543CC"/>
    <w:rsid w:val="00154A42"/>
    <w:rsid w:val="00154C85"/>
    <w:rsid w:val="00155CB9"/>
    <w:rsid w:val="00155ECA"/>
    <w:rsid w:val="00160BAC"/>
    <w:rsid w:val="00162324"/>
    <w:rsid w:val="001633B9"/>
    <w:rsid w:val="0016455B"/>
    <w:rsid w:val="00166165"/>
    <w:rsid w:val="001675E1"/>
    <w:rsid w:val="00167EF8"/>
    <w:rsid w:val="00167FB9"/>
    <w:rsid w:val="00170599"/>
    <w:rsid w:val="001737B0"/>
    <w:rsid w:val="00173CFF"/>
    <w:rsid w:val="001744E3"/>
    <w:rsid w:val="00174815"/>
    <w:rsid w:val="001749C5"/>
    <w:rsid w:val="001758B5"/>
    <w:rsid w:val="00175BD5"/>
    <w:rsid w:val="00176316"/>
    <w:rsid w:val="00176331"/>
    <w:rsid w:val="0017697C"/>
    <w:rsid w:val="0017733C"/>
    <w:rsid w:val="00177E9A"/>
    <w:rsid w:val="00180847"/>
    <w:rsid w:val="001818F9"/>
    <w:rsid w:val="001834C2"/>
    <w:rsid w:val="00185ACD"/>
    <w:rsid w:val="00185B55"/>
    <w:rsid w:val="00187511"/>
    <w:rsid w:val="001875B2"/>
    <w:rsid w:val="00187A98"/>
    <w:rsid w:val="00187E25"/>
    <w:rsid w:val="00190041"/>
    <w:rsid w:val="00190297"/>
    <w:rsid w:val="0019096A"/>
    <w:rsid w:val="00190C2F"/>
    <w:rsid w:val="00190E8B"/>
    <w:rsid w:val="00191DC4"/>
    <w:rsid w:val="00191E36"/>
    <w:rsid w:val="0019295F"/>
    <w:rsid w:val="00192D51"/>
    <w:rsid w:val="00192F6F"/>
    <w:rsid w:val="00194329"/>
    <w:rsid w:val="00194395"/>
    <w:rsid w:val="00194A7B"/>
    <w:rsid w:val="0019574F"/>
    <w:rsid w:val="00196741"/>
    <w:rsid w:val="00196904"/>
    <w:rsid w:val="00197110"/>
    <w:rsid w:val="00197713"/>
    <w:rsid w:val="001A02B1"/>
    <w:rsid w:val="001A14A2"/>
    <w:rsid w:val="001A1C74"/>
    <w:rsid w:val="001A2264"/>
    <w:rsid w:val="001A2427"/>
    <w:rsid w:val="001A43DA"/>
    <w:rsid w:val="001A4455"/>
    <w:rsid w:val="001A44F0"/>
    <w:rsid w:val="001A4A48"/>
    <w:rsid w:val="001A4A9D"/>
    <w:rsid w:val="001A5472"/>
    <w:rsid w:val="001A5B1B"/>
    <w:rsid w:val="001B107B"/>
    <w:rsid w:val="001B161A"/>
    <w:rsid w:val="001B1675"/>
    <w:rsid w:val="001B240D"/>
    <w:rsid w:val="001B2B2A"/>
    <w:rsid w:val="001B2FCD"/>
    <w:rsid w:val="001B3367"/>
    <w:rsid w:val="001B3E21"/>
    <w:rsid w:val="001B4161"/>
    <w:rsid w:val="001B4836"/>
    <w:rsid w:val="001B5C90"/>
    <w:rsid w:val="001B68CA"/>
    <w:rsid w:val="001C148A"/>
    <w:rsid w:val="001C1628"/>
    <w:rsid w:val="001C27A2"/>
    <w:rsid w:val="001C2887"/>
    <w:rsid w:val="001C2A33"/>
    <w:rsid w:val="001C4089"/>
    <w:rsid w:val="001C588B"/>
    <w:rsid w:val="001C6334"/>
    <w:rsid w:val="001C641F"/>
    <w:rsid w:val="001D050C"/>
    <w:rsid w:val="001D0CFF"/>
    <w:rsid w:val="001D0E5C"/>
    <w:rsid w:val="001D12C1"/>
    <w:rsid w:val="001D3353"/>
    <w:rsid w:val="001D3FD0"/>
    <w:rsid w:val="001D507B"/>
    <w:rsid w:val="001D5DA6"/>
    <w:rsid w:val="001D5F0A"/>
    <w:rsid w:val="001D618E"/>
    <w:rsid w:val="001D685A"/>
    <w:rsid w:val="001D7447"/>
    <w:rsid w:val="001D7C87"/>
    <w:rsid w:val="001E0031"/>
    <w:rsid w:val="001E08BC"/>
    <w:rsid w:val="001E1884"/>
    <w:rsid w:val="001E1B44"/>
    <w:rsid w:val="001E2566"/>
    <w:rsid w:val="001E5526"/>
    <w:rsid w:val="001E668C"/>
    <w:rsid w:val="001E73D9"/>
    <w:rsid w:val="001E77FE"/>
    <w:rsid w:val="001E7A95"/>
    <w:rsid w:val="001E7D2F"/>
    <w:rsid w:val="001F018F"/>
    <w:rsid w:val="001F0685"/>
    <w:rsid w:val="001F0A97"/>
    <w:rsid w:val="001F11BB"/>
    <w:rsid w:val="001F1656"/>
    <w:rsid w:val="001F27D4"/>
    <w:rsid w:val="001F3476"/>
    <w:rsid w:val="001F3F8C"/>
    <w:rsid w:val="001F4D1B"/>
    <w:rsid w:val="001F538E"/>
    <w:rsid w:val="001F618C"/>
    <w:rsid w:val="001F656E"/>
    <w:rsid w:val="001F6822"/>
    <w:rsid w:val="001F68B8"/>
    <w:rsid w:val="001F6D78"/>
    <w:rsid w:val="001F7471"/>
    <w:rsid w:val="00200B70"/>
    <w:rsid w:val="0020111F"/>
    <w:rsid w:val="00201FBB"/>
    <w:rsid w:val="002029A9"/>
    <w:rsid w:val="0020386C"/>
    <w:rsid w:val="00203AE9"/>
    <w:rsid w:val="00203D5D"/>
    <w:rsid w:val="0020418F"/>
    <w:rsid w:val="002056E7"/>
    <w:rsid w:val="002058E9"/>
    <w:rsid w:val="00205DE1"/>
    <w:rsid w:val="002068B7"/>
    <w:rsid w:val="00206ECF"/>
    <w:rsid w:val="00207127"/>
    <w:rsid w:val="00207204"/>
    <w:rsid w:val="00207571"/>
    <w:rsid w:val="0020763D"/>
    <w:rsid w:val="00207A83"/>
    <w:rsid w:val="00210185"/>
    <w:rsid w:val="00211912"/>
    <w:rsid w:val="002123D6"/>
    <w:rsid w:val="00212416"/>
    <w:rsid w:val="00212A99"/>
    <w:rsid w:val="00212D8F"/>
    <w:rsid w:val="00215EF8"/>
    <w:rsid w:val="002163CE"/>
    <w:rsid w:val="002176B5"/>
    <w:rsid w:val="002179A6"/>
    <w:rsid w:val="00217EE4"/>
    <w:rsid w:val="00220F1B"/>
    <w:rsid w:val="002222A0"/>
    <w:rsid w:val="002234EB"/>
    <w:rsid w:val="002246AC"/>
    <w:rsid w:val="00224B12"/>
    <w:rsid w:val="0022503E"/>
    <w:rsid w:val="002252E9"/>
    <w:rsid w:val="0022633D"/>
    <w:rsid w:val="00226A98"/>
    <w:rsid w:val="002308F5"/>
    <w:rsid w:val="002311D5"/>
    <w:rsid w:val="00233474"/>
    <w:rsid w:val="00234CDE"/>
    <w:rsid w:val="002351B9"/>
    <w:rsid w:val="002359D7"/>
    <w:rsid w:val="00237072"/>
    <w:rsid w:val="00237385"/>
    <w:rsid w:val="002406DA"/>
    <w:rsid w:val="00240FCD"/>
    <w:rsid w:val="00241C72"/>
    <w:rsid w:val="002421BA"/>
    <w:rsid w:val="00242A7B"/>
    <w:rsid w:val="00242F76"/>
    <w:rsid w:val="002434BE"/>
    <w:rsid w:val="00243F1A"/>
    <w:rsid w:val="00243F35"/>
    <w:rsid w:val="00243FE0"/>
    <w:rsid w:val="002456AA"/>
    <w:rsid w:val="00245D20"/>
    <w:rsid w:val="00245E2D"/>
    <w:rsid w:val="00247BFA"/>
    <w:rsid w:val="00247DB1"/>
    <w:rsid w:val="002511E2"/>
    <w:rsid w:val="00252511"/>
    <w:rsid w:val="00253913"/>
    <w:rsid w:val="00255479"/>
    <w:rsid w:val="00256FB8"/>
    <w:rsid w:val="0025797A"/>
    <w:rsid w:val="002607B3"/>
    <w:rsid w:val="002615D4"/>
    <w:rsid w:val="002619A2"/>
    <w:rsid w:val="00262612"/>
    <w:rsid w:val="0026324F"/>
    <w:rsid w:val="00263380"/>
    <w:rsid w:val="00264EA0"/>
    <w:rsid w:val="00265077"/>
    <w:rsid w:val="002654A6"/>
    <w:rsid w:val="002656E9"/>
    <w:rsid w:val="00266CFB"/>
    <w:rsid w:val="00267901"/>
    <w:rsid w:val="00267DF5"/>
    <w:rsid w:val="002707B2"/>
    <w:rsid w:val="002715E6"/>
    <w:rsid w:val="00272B4B"/>
    <w:rsid w:val="00272F06"/>
    <w:rsid w:val="00273333"/>
    <w:rsid w:val="00273B35"/>
    <w:rsid w:val="0027408A"/>
    <w:rsid w:val="002743BF"/>
    <w:rsid w:val="0027517B"/>
    <w:rsid w:val="00275705"/>
    <w:rsid w:val="00276DC5"/>
    <w:rsid w:val="00277477"/>
    <w:rsid w:val="00277D0A"/>
    <w:rsid w:val="00281716"/>
    <w:rsid w:val="00281A65"/>
    <w:rsid w:val="00282438"/>
    <w:rsid w:val="002824AE"/>
    <w:rsid w:val="00282FE6"/>
    <w:rsid w:val="00283A3D"/>
    <w:rsid w:val="0028407E"/>
    <w:rsid w:val="002845DF"/>
    <w:rsid w:val="0028482A"/>
    <w:rsid w:val="002868A5"/>
    <w:rsid w:val="00287386"/>
    <w:rsid w:val="00287585"/>
    <w:rsid w:val="00287D8E"/>
    <w:rsid w:val="00287E55"/>
    <w:rsid w:val="00290A12"/>
    <w:rsid w:val="002918C2"/>
    <w:rsid w:val="00292A62"/>
    <w:rsid w:val="002939CE"/>
    <w:rsid w:val="00293FAF"/>
    <w:rsid w:val="00295340"/>
    <w:rsid w:val="00295643"/>
    <w:rsid w:val="0029567F"/>
    <w:rsid w:val="002956E2"/>
    <w:rsid w:val="00295D11"/>
    <w:rsid w:val="00296019"/>
    <w:rsid w:val="00296EAE"/>
    <w:rsid w:val="00297545"/>
    <w:rsid w:val="002978BE"/>
    <w:rsid w:val="002A14CE"/>
    <w:rsid w:val="002A29A5"/>
    <w:rsid w:val="002A2B3C"/>
    <w:rsid w:val="002A2E7B"/>
    <w:rsid w:val="002A31E1"/>
    <w:rsid w:val="002A3901"/>
    <w:rsid w:val="002A3A10"/>
    <w:rsid w:val="002A551F"/>
    <w:rsid w:val="002A645E"/>
    <w:rsid w:val="002A667B"/>
    <w:rsid w:val="002A6F0D"/>
    <w:rsid w:val="002A7873"/>
    <w:rsid w:val="002A7C97"/>
    <w:rsid w:val="002A7D1B"/>
    <w:rsid w:val="002A7E96"/>
    <w:rsid w:val="002B0297"/>
    <w:rsid w:val="002B2E07"/>
    <w:rsid w:val="002B3D93"/>
    <w:rsid w:val="002B43F1"/>
    <w:rsid w:val="002B45C6"/>
    <w:rsid w:val="002B467D"/>
    <w:rsid w:val="002B468E"/>
    <w:rsid w:val="002B46C8"/>
    <w:rsid w:val="002B4FD2"/>
    <w:rsid w:val="002B5211"/>
    <w:rsid w:val="002B67B6"/>
    <w:rsid w:val="002B69EE"/>
    <w:rsid w:val="002B7187"/>
    <w:rsid w:val="002B7736"/>
    <w:rsid w:val="002C3C9E"/>
    <w:rsid w:val="002C4957"/>
    <w:rsid w:val="002C606C"/>
    <w:rsid w:val="002C6618"/>
    <w:rsid w:val="002C6B3B"/>
    <w:rsid w:val="002C7FC9"/>
    <w:rsid w:val="002D02E4"/>
    <w:rsid w:val="002D058F"/>
    <w:rsid w:val="002D0AB4"/>
    <w:rsid w:val="002D14B4"/>
    <w:rsid w:val="002D1B9E"/>
    <w:rsid w:val="002D282B"/>
    <w:rsid w:val="002D2B6D"/>
    <w:rsid w:val="002D2CB0"/>
    <w:rsid w:val="002D2D73"/>
    <w:rsid w:val="002D3CF9"/>
    <w:rsid w:val="002D40A8"/>
    <w:rsid w:val="002D6ADF"/>
    <w:rsid w:val="002D7176"/>
    <w:rsid w:val="002D7701"/>
    <w:rsid w:val="002E03F7"/>
    <w:rsid w:val="002E09BE"/>
    <w:rsid w:val="002E0E72"/>
    <w:rsid w:val="002E0F8C"/>
    <w:rsid w:val="002E1A84"/>
    <w:rsid w:val="002E2F5A"/>
    <w:rsid w:val="002E34EC"/>
    <w:rsid w:val="002E35BA"/>
    <w:rsid w:val="002E3F3E"/>
    <w:rsid w:val="002E3F9C"/>
    <w:rsid w:val="002E4029"/>
    <w:rsid w:val="002E4EF8"/>
    <w:rsid w:val="002E56A7"/>
    <w:rsid w:val="002E5E1D"/>
    <w:rsid w:val="002E61BF"/>
    <w:rsid w:val="002E6D1B"/>
    <w:rsid w:val="002E7043"/>
    <w:rsid w:val="002E7D47"/>
    <w:rsid w:val="002F1DB8"/>
    <w:rsid w:val="002F2439"/>
    <w:rsid w:val="002F29D0"/>
    <w:rsid w:val="002F3508"/>
    <w:rsid w:val="002F3C5E"/>
    <w:rsid w:val="002F3F66"/>
    <w:rsid w:val="002F457D"/>
    <w:rsid w:val="002F5CBA"/>
    <w:rsid w:val="002F6E4E"/>
    <w:rsid w:val="002F6FFC"/>
    <w:rsid w:val="002F7486"/>
    <w:rsid w:val="002F7681"/>
    <w:rsid w:val="002F7A70"/>
    <w:rsid w:val="002F7C29"/>
    <w:rsid w:val="00301FB5"/>
    <w:rsid w:val="003035BD"/>
    <w:rsid w:val="0030391F"/>
    <w:rsid w:val="00304968"/>
    <w:rsid w:val="00304A69"/>
    <w:rsid w:val="003054F1"/>
    <w:rsid w:val="003055DC"/>
    <w:rsid w:val="00305938"/>
    <w:rsid w:val="003059C5"/>
    <w:rsid w:val="00306C41"/>
    <w:rsid w:val="00306E03"/>
    <w:rsid w:val="00307A8C"/>
    <w:rsid w:val="00307DB3"/>
    <w:rsid w:val="00310499"/>
    <w:rsid w:val="00310DA5"/>
    <w:rsid w:val="00310E83"/>
    <w:rsid w:val="00312D5B"/>
    <w:rsid w:val="003138C3"/>
    <w:rsid w:val="00314048"/>
    <w:rsid w:val="0031428E"/>
    <w:rsid w:val="003149CF"/>
    <w:rsid w:val="003149FF"/>
    <w:rsid w:val="00315D82"/>
    <w:rsid w:val="00316359"/>
    <w:rsid w:val="00317183"/>
    <w:rsid w:val="003174FC"/>
    <w:rsid w:val="003177EB"/>
    <w:rsid w:val="003179F8"/>
    <w:rsid w:val="00317BE6"/>
    <w:rsid w:val="00320496"/>
    <w:rsid w:val="00323212"/>
    <w:rsid w:val="00323583"/>
    <w:rsid w:val="00323D34"/>
    <w:rsid w:val="00324A83"/>
    <w:rsid w:val="00325C56"/>
    <w:rsid w:val="003262BD"/>
    <w:rsid w:val="003275D1"/>
    <w:rsid w:val="00327A8A"/>
    <w:rsid w:val="00327FC4"/>
    <w:rsid w:val="00330542"/>
    <w:rsid w:val="00331135"/>
    <w:rsid w:val="00331738"/>
    <w:rsid w:val="00331AF7"/>
    <w:rsid w:val="00333221"/>
    <w:rsid w:val="003334D8"/>
    <w:rsid w:val="00333670"/>
    <w:rsid w:val="00333DAE"/>
    <w:rsid w:val="00333DC1"/>
    <w:rsid w:val="0033495B"/>
    <w:rsid w:val="003354A5"/>
    <w:rsid w:val="00335B0A"/>
    <w:rsid w:val="00335BBF"/>
    <w:rsid w:val="0033637C"/>
    <w:rsid w:val="00336F44"/>
    <w:rsid w:val="00337803"/>
    <w:rsid w:val="00337E5D"/>
    <w:rsid w:val="0034082F"/>
    <w:rsid w:val="00340C42"/>
    <w:rsid w:val="00343437"/>
    <w:rsid w:val="003439B0"/>
    <w:rsid w:val="00343F3F"/>
    <w:rsid w:val="00344C5F"/>
    <w:rsid w:val="0034515A"/>
    <w:rsid w:val="00345827"/>
    <w:rsid w:val="00345BCB"/>
    <w:rsid w:val="00347693"/>
    <w:rsid w:val="00347722"/>
    <w:rsid w:val="00351596"/>
    <w:rsid w:val="003534AB"/>
    <w:rsid w:val="0035368B"/>
    <w:rsid w:val="00355E11"/>
    <w:rsid w:val="00356487"/>
    <w:rsid w:val="00356846"/>
    <w:rsid w:val="00356B80"/>
    <w:rsid w:val="003604C8"/>
    <w:rsid w:val="00360B86"/>
    <w:rsid w:val="00361538"/>
    <w:rsid w:val="00361777"/>
    <w:rsid w:val="00361F87"/>
    <w:rsid w:val="0036351E"/>
    <w:rsid w:val="00363C64"/>
    <w:rsid w:val="00364584"/>
    <w:rsid w:val="00364FB7"/>
    <w:rsid w:val="00365133"/>
    <w:rsid w:val="00365383"/>
    <w:rsid w:val="003653F2"/>
    <w:rsid w:val="00365ABB"/>
    <w:rsid w:val="003663EC"/>
    <w:rsid w:val="00367470"/>
    <w:rsid w:val="003702FD"/>
    <w:rsid w:val="00370A30"/>
    <w:rsid w:val="00371300"/>
    <w:rsid w:val="0037289C"/>
    <w:rsid w:val="00372B66"/>
    <w:rsid w:val="003738BC"/>
    <w:rsid w:val="00373D94"/>
    <w:rsid w:val="0037507E"/>
    <w:rsid w:val="003768E4"/>
    <w:rsid w:val="00376A64"/>
    <w:rsid w:val="00376E5C"/>
    <w:rsid w:val="00377ADB"/>
    <w:rsid w:val="00377C42"/>
    <w:rsid w:val="00377EF5"/>
    <w:rsid w:val="00380309"/>
    <w:rsid w:val="0038087E"/>
    <w:rsid w:val="00381438"/>
    <w:rsid w:val="00381468"/>
    <w:rsid w:val="0038149C"/>
    <w:rsid w:val="00382BA2"/>
    <w:rsid w:val="00382BD7"/>
    <w:rsid w:val="003840CA"/>
    <w:rsid w:val="00384C21"/>
    <w:rsid w:val="003852C9"/>
    <w:rsid w:val="0038624D"/>
    <w:rsid w:val="003864BA"/>
    <w:rsid w:val="003866E0"/>
    <w:rsid w:val="00386E91"/>
    <w:rsid w:val="00387194"/>
    <w:rsid w:val="0039110A"/>
    <w:rsid w:val="0039147D"/>
    <w:rsid w:val="00392C0F"/>
    <w:rsid w:val="0039333F"/>
    <w:rsid w:val="00393CE8"/>
    <w:rsid w:val="003955B5"/>
    <w:rsid w:val="00396728"/>
    <w:rsid w:val="00396A7E"/>
    <w:rsid w:val="00396ECC"/>
    <w:rsid w:val="00397668"/>
    <w:rsid w:val="003A02A5"/>
    <w:rsid w:val="003A0AEC"/>
    <w:rsid w:val="003A0EC5"/>
    <w:rsid w:val="003A0F0A"/>
    <w:rsid w:val="003A1DC9"/>
    <w:rsid w:val="003A253C"/>
    <w:rsid w:val="003A34B1"/>
    <w:rsid w:val="003A438E"/>
    <w:rsid w:val="003A45F6"/>
    <w:rsid w:val="003A4C7F"/>
    <w:rsid w:val="003A532F"/>
    <w:rsid w:val="003A681E"/>
    <w:rsid w:val="003A688D"/>
    <w:rsid w:val="003A6915"/>
    <w:rsid w:val="003A746A"/>
    <w:rsid w:val="003A7AB2"/>
    <w:rsid w:val="003A7F44"/>
    <w:rsid w:val="003B036F"/>
    <w:rsid w:val="003B0EBC"/>
    <w:rsid w:val="003B1C2C"/>
    <w:rsid w:val="003B1CCB"/>
    <w:rsid w:val="003B26DD"/>
    <w:rsid w:val="003B3EAB"/>
    <w:rsid w:val="003B5395"/>
    <w:rsid w:val="003B6DA7"/>
    <w:rsid w:val="003B75C3"/>
    <w:rsid w:val="003B75ED"/>
    <w:rsid w:val="003B7949"/>
    <w:rsid w:val="003B7DA8"/>
    <w:rsid w:val="003C146B"/>
    <w:rsid w:val="003C251F"/>
    <w:rsid w:val="003C4082"/>
    <w:rsid w:val="003C4115"/>
    <w:rsid w:val="003C5A4B"/>
    <w:rsid w:val="003C5E51"/>
    <w:rsid w:val="003C65F3"/>
    <w:rsid w:val="003D0C6B"/>
    <w:rsid w:val="003D182E"/>
    <w:rsid w:val="003D1FBB"/>
    <w:rsid w:val="003D2724"/>
    <w:rsid w:val="003D2CEB"/>
    <w:rsid w:val="003D31B5"/>
    <w:rsid w:val="003D3A54"/>
    <w:rsid w:val="003D44BD"/>
    <w:rsid w:val="003D4AB9"/>
    <w:rsid w:val="003D4E0B"/>
    <w:rsid w:val="003D5BC4"/>
    <w:rsid w:val="003D5F1E"/>
    <w:rsid w:val="003D66C5"/>
    <w:rsid w:val="003D693F"/>
    <w:rsid w:val="003D70CF"/>
    <w:rsid w:val="003E0267"/>
    <w:rsid w:val="003E0B38"/>
    <w:rsid w:val="003E14A7"/>
    <w:rsid w:val="003E2957"/>
    <w:rsid w:val="003E2DCA"/>
    <w:rsid w:val="003E4F5B"/>
    <w:rsid w:val="003E52A7"/>
    <w:rsid w:val="003E5CF1"/>
    <w:rsid w:val="003F0656"/>
    <w:rsid w:val="003F1649"/>
    <w:rsid w:val="003F1A9D"/>
    <w:rsid w:val="003F2973"/>
    <w:rsid w:val="003F309C"/>
    <w:rsid w:val="003F33D0"/>
    <w:rsid w:val="003F46C9"/>
    <w:rsid w:val="003F5167"/>
    <w:rsid w:val="003F53BC"/>
    <w:rsid w:val="003F58D8"/>
    <w:rsid w:val="003F608E"/>
    <w:rsid w:val="003F60D9"/>
    <w:rsid w:val="003F6833"/>
    <w:rsid w:val="003F71E3"/>
    <w:rsid w:val="0040022D"/>
    <w:rsid w:val="0040096E"/>
    <w:rsid w:val="00400A11"/>
    <w:rsid w:val="00401156"/>
    <w:rsid w:val="00401A2D"/>
    <w:rsid w:val="00402E6F"/>
    <w:rsid w:val="00403FD6"/>
    <w:rsid w:val="00404770"/>
    <w:rsid w:val="00404C30"/>
    <w:rsid w:val="0040667F"/>
    <w:rsid w:val="00406E84"/>
    <w:rsid w:val="00407469"/>
    <w:rsid w:val="00407846"/>
    <w:rsid w:val="00407982"/>
    <w:rsid w:val="00407A8F"/>
    <w:rsid w:val="00410344"/>
    <w:rsid w:val="00411256"/>
    <w:rsid w:val="00411D25"/>
    <w:rsid w:val="00414086"/>
    <w:rsid w:val="004141FC"/>
    <w:rsid w:val="00414641"/>
    <w:rsid w:val="00414CA5"/>
    <w:rsid w:val="00414F20"/>
    <w:rsid w:val="004152A6"/>
    <w:rsid w:val="00415E59"/>
    <w:rsid w:val="00416153"/>
    <w:rsid w:val="004165D3"/>
    <w:rsid w:val="0041681E"/>
    <w:rsid w:val="004208AF"/>
    <w:rsid w:val="004211F4"/>
    <w:rsid w:val="00421258"/>
    <w:rsid w:val="00421961"/>
    <w:rsid w:val="00421D0A"/>
    <w:rsid w:val="00421F3D"/>
    <w:rsid w:val="00422146"/>
    <w:rsid w:val="00422192"/>
    <w:rsid w:val="00422904"/>
    <w:rsid w:val="00422D8B"/>
    <w:rsid w:val="00423041"/>
    <w:rsid w:val="0042352E"/>
    <w:rsid w:val="0042361F"/>
    <w:rsid w:val="00424D0E"/>
    <w:rsid w:val="00424D2A"/>
    <w:rsid w:val="00425C36"/>
    <w:rsid w:val="00425CAA"/>
    <w:rsid w:val="00426CF1"/>
    <w:rsid w:val="004276F8"/>
    <w:rsid w:val="004279EE"/>
    <w:rsid w:val="00430469"/>
    <w:rsid w:val="0043103D"/>
    <w:rsid w:val="00432272"/>
    <w:rsid w:val="004348D8"/>
    <w:rsid w:val="00435D52"/>
    <w:rsid w:val="00436A1F"/>
    <w:rsid w:val="00436F76"/>
    <w:rsid w:val="004404B0"/>
    <w:rsid w:val="00440782"/>
    <w:rsid w:val="00441835"/>
    <w:rsid w:val="00441F27"/>
    <w:rsid w:val="00442241"/>
    <w:rsid w:val="0044331D"/>
    <w:rsid w:val="00443713"/>
    <w:rsid w:val="00443D5A"/>
    <w:rsid w:val="004446FD"/>
    <w:rsid w:val="00444A4A"/>
    <w:rsid w:val="004452F5"/>
    <w:rsid w:val="0044539D"/>
    <w:rsid w:val="00445428"/>
    <w:rsid w:val="004458E2"/>
    <w:rsid w:val="004468D9"/>
    <w:rsid w:val="004479E6"/>
    <w:rsid w:val="00450734"/>
    <w:rsid w:val="0045135D"/>
    <w:rsid w:val="0045246E"/>
    <w:rsid w:val="00454B49"/>
    <w:rsid w:val="0045554A"/>
    <w:rsid w:val="00455C8F"/>
    <w:rsid w:val="00462030"/>
    <w:rsid w:val="004621F2"/>
    <w:rsid w:val="0046251A"/>
    <w:rsid w:val="004627B0"/>
    <w:rsid w:val="00463AF1"/>
    <w:rsid w:val="00463C82"/>
    <w:rsid w:val="00464654"/>
    <w:rsid w:val="0046525D"/>
    <w:rsid w:val="00465AEB"/>
    <w:rsid w:val="00465C5A"/>
    <w:rsid w:val="00465DDF"/>
    <w:rsid w:val="0046669D"/>
    <w:rsid w:val="0046674F"/>
    <w:rsid w:val="00467A21"/>
    <w:rsid w:val="00467FE9"/>
    <w:rsid w:val="0047064D"/>
    <w:rsid w:val="00470AB3"/>
    <w:rsid w:val="00470E92"/>
    <w:rsid w:val="004719F5"/>
    <w:rsid w:val="00472FA1"/>
    <w:rsid w:val="00472FC7"/>
    <w:rsid w:val="004734B7"/>
    <w:rsid w:val="00473982"/>
    <w:rsid w:val="00473B2E"/>
    <w:rsid w:val="00475736"/>
    <w:rsid w:val="00476D5E"/>
    <w:rsid w:val="0047731E"/>
    <w:rsid w:val="00477868"/>
    <w:rsid w:val="00480183"/>
    <w:rsid w:val="0048039E"/>
    <w:rsid w:val="0048271C"/>
    <w:rsid w:val="004834B2"/>
    <w:rsid w:val="00484391"/>
    <w:rsid w:val="0048494D"/>
    <w:rsid w:val="00484CD2"/>
    <w:rsid w:val="004856D1"/>
    <w:rsid w:val="0048726E"/>
    <w:rsid w:val="0049080D"/>
    <w:rsid w:val="004920EF"/>
    <w:rsid w:val="00492250"/>
    <w:rsid w:val="00493CFA"/>
    <w:rsid w:val="00493E3C"/>
    <w:rsid w:val="00493ECE"/>
    <w:rsid w:val="00494A49"/>
    <w:rsid w:val="00494B3E"/>
    <w:rsid w:val="00494EF0"/>
    <w:rsid w:val="004961BC"/>
    <w:rsid w:val="00496269"/>
    <w:rsid w:val="00497665"/>
    <w:rsid w:val="004A0908"/>
    <w:rsid w:val="004A0A2C"/>
    <w:rsid w:val="004A10F2"/>
    <w:rsid w:val="004A1431"/>
    <w:rsid w:val="004A2492"/>
    <w:rsid w:val="004A5700"/>
    <w:rsid w:val="004A5742"/>
    <w:rsid w:val="004A5D2D"/>
    <w:rsid w:val="004A6E57"/>
    <w:rsid w:val="004B178A"/>
    <w:rsid w:val="004B1EFA"/>
    <w:rsid w:val="004B2AAB"/>
    <w:rsid w:val="004B6324"/>
    <w:rsid w:val="004C105D"/>
    <w:rsid w:val="004C27FC"/>
    <w:rsid w:val="004C3BD0"/>
    <w:rsid w:val="004C4F10"/>
    <w:rsid w:val="004C5508"/>
    <w:rsid w:val="004C6066"/>
    <w:rsid w:val="004C688E"/>
    <w:rsid w:val="004C7A64"/>
    <w:rsid w:val="004C7E06"/>
    <w:rsid w:val="004D0301"/>
    <w:rsid w:val="004D0ABD"/>
    <w:rsid w:val="004D0E91"/>
    <w:rsid w:val="004D19BB"/>
    <w:rsid w:val="004D29BC"/>
    <w:rsid w:val="004D2A1F"/>
    <w:rsid w:val="004D4ACE"/>
    <w:rsid w:val="004D4E30"/>
    <w:rsid w:val="004D6403"/>
    <w:rsid w:val="004D6612"/>
    <w:rsid w:val="004D7095"/>
    <w:rsid w:val="004D70E7"/>
    <w:rsid w:val="004E09A7"/>
    <w:rsid w:val="004E0FA6"/>
    <w:rsid w:val="004E10C7"/>
    <w:rsid w:val="004E13AB"/>
    <w:rsid w:val="004E16E2"/>
    <w:rsid w:val="004E2476"/>
    <w:rsid w:val="004E3472"/>
    <w:rsid w:val="004E36A0"/>
    <w:rsid w:val="004E6B05"/>
    <w:rsid w:val="004E6EE4"/>
    <w:rsid w:val="004E7588"/>
    <w:rsid w:val="004E7E65"/>
    <w:rsid w:val="004F1102"/>
    <w:rsid w:val="004F2DC1"/>
    <w:rsid w:val="004F3B5D"/>
    <w:rsid w:val="004F3D08"/>
    <w:rsid w:val="004F4439"/>
    <w:rsid w:val="004F572D"/>
    <w:rsid w:val="004F62DE"/>
    <w:rsid w:val="004F6ECC"/>
    <w:rsid w:val="004F79D5"/>
    <w:rsid w:val="005004E5"/>
    <w:rsid w:val="005006E2"/>
    <w:rsid w:val="00504D39"/>
    <w:rsid w:val="00505357"/>
    <w:rsid w:val="0050592F"/>
    <w:rsid w:val="00507F5C"/>
    <w:rsid w:val="00510665"/>
    <w:rsid w:val="005108F2"/>
    <w:rsid w:val="0051320E"/>
    <w:rsid w:val="00515828"/>
    <w:rsid w:val="005159E5"/>
    <w:rsid w:val="00516DF4"/>
    <w:rsid w:val="00520679"/>
    <w:rsid w:val="00520D56"/>
    <w:rsid w:val="005218AF"/>
    <w:rsid w:val="005219BC"/>
    <w:rsid w:val="0052269D"/>
    <w:rsid w:val="005229EB"/>
    <w:rsid w:val="0052315C"/>
    <w:rsid w:val="00524792"/>
    <w:rsid w:val="0052544D"/>
    <w:rsid w:val="00525F81"/>
    <w:rsid w:val="0052721F"/>
    <w:rsid w:val="005308AE"/>
    <w:rsid w:val="00532883"/>
    <w:rsid w:val="0053291C"/>
    <w:rsid w:val="00532F60"/>
    <w:rsid w:val="00533298"/>
    <w:rsid w:val="00534D47"/>
    <w:rsid w:val="005367FC"/>
    <w:rsid w:val="00537DB6"/>
    <w:rsid w:val="005401E1"/>
    <w:rsid w:val="0054032B"/>
    <w:rsid w:val="005413AD"/>
    <w:rsid w:val="0054276F"/>
    <w:rsid w:val="0054284F"/>
    <w:rsid w:val="00543454"/>
    <w:rsid w:val="00543614"/>
    <w:rsid w:val="00543641"/>
    <w:rsid w:val="005441D0"/>
    <w:rsid w:val="0054466F"/>
    <w:rsid w:val="00544890"/>
    <w:rsid w:val="00544CFA"/>
    <w:rsid w:val="0054586D"/>
    <w:rsid w:val="00545C3C"/>
    <w:rsid w:val="00545D75"/>
    <w:rsid w:val="00545F70"/>
    <w:rsid w:val="00546559"/>
    <w:rsid w:val="0054775A"/>
    <w:rsid w:val="0054782E"/>
    <w:rsid w:val="00550255"/>
    <w:rsid w:val="00550CF9"/>
    <w:rsid w:val="00550E48"/>
    <w:rsid w:val="0055167A"/>
    <w:rsid w:val="00551705"/>
    <w:rsid w:val="00552C1C"/>
    <w:rsid w:val="00553FE0"/>
    <w:rsid w:val="00554020"/>
    <w:rsid w:val="00554847"/>
    <w:rsid w:val="00556200"/>
    <w:rsid w:val="005604D2"/>
    <w:rsid w:val="0056096B"/>
    <w:rsid w:val="00560D53"/>
    <w:rsid w:val="00561D18"/>
    <w:rsid w:val="00562B41"/>
    <w:rsid w:val="00563294"/>
    <w:rsid w:val="00563511"/>
    <w:rsid w:val="005659CC"/>
    <w:rsid w:val="00565BA9"/>
    <w:rsid w:val="00566001"/>
    <w:rsid w:val="0056627B"/>
    <w:rsid w:val="005670D7"/>
    <w:rsid w:val="00571207"/>
    <w:rsid w:val="00572863"/>
    <w:rsid w:val="005735AD"/>
    <w:rsid w:val="00573AD4"/>
    <w:rsid w:val="0057638D"/>
    <w:rsid w:val="00576920"/>
    <w:rsid w:val="00576CDE"/>
    <w:rsid w:val="0057775B"/>
    <w:rsid w:val="0058075D"/>
    <w:rsid w:val="00583586"/>
    <w:rsid w:val="00584B1B"/>
    <w:rsid w:val="005854BD"/>
    <w:rsid w:val="00585974"/>
    <w:rsid w:val="00585A6D"/>
    <w:rsid w:val="0058637E"/>
    <w:rsid w:val="00586D52"/>
    <w:rsid w:val="00587237"/>
    <w:rsid w:val="00587524"/>
    <w:rsid w:val="0058781F"/>
    <w:rsid w:val="00587E93"/>
    <w:rsid w:val="00587EA4"/>
    <w:rsid w:val="00590B81"/>
    <w:rsid w:val="00590E28"/>
    <w:rsid w:val="005911C3"/>
    <w:rsid w:val="00591228"/>
    <w:rsid w:val="005913EA"/>
    <w:rsid w:val="00592881"/>
    <w:rsid w:val="00592F39"/>
    <w:rsid w:val="0059307C"/>
    <w:rsid w:val="005932C1"/>
    <w:rsid w:val="00593A7E"/>
    <w:rsid w:val="00594305"/>
    <w:rsid w:val="00595383"/>
    <w:rsid w:val="00595D5C"/>
    <w:rsid w:val="00595F34"/>
    <w:rsid w:val="00596390"/>
    <w:rsid w:val="0059643E"/>
    <w:rsid w:val="00597E8B"/>
    <w:rsid w:val="005A08ED"/>
    <w:rsid w:val="005A19F6"/>
    <w:rsid w:val="005A2945"/>
    <w:rsid w:val="005A32DE"/>
    <w:rsid w:val="005A36ED"/>
    <w:rsid w:val="005A4354"/>
    <w:rsid w:val="005A4513"/>
    <w:rsid w:val="005A5294"/>
    <w:rsid w:val="005A52C1"/>
    <w:rsid w:val="005A5590"/>
    <w:rsid w:val="005A5FEE"/>
    <w:rsid w:val="005A669B"/>
    <w:rsid w:val="005A6BF8"/>
    <w:rsid w:val="005A6D48"/>
    <w:rsid w:val="005A71EF"/>
    <w:rsid w:val="005A7A63"/>
    <w:rsid w:val="005B001D"/>
    <w:rsid w:val="005B0093"/>
    <w:rsid w:val="005B0339"/>
    <w:rsid w:val="005B0651"/>
    <w:rsid w:val="005B185D"/>
    <w:rsid w:val="005B284C"/>
    <w:rsid w:val="005B3592"/>
    <w:rsid w:val="005B470A"/>
    <w:rsid w:val="005B5D20"/>
    <w:rsid w:val="005B611C"/>
    <w:rsid w:val="005B6C6A"/>
    <w:rsid w:val="005B7FAB"/>
    <w:rsid w:val="005C0A2D"/>
    <w:rsid w:val="005C2317"/>
    <w:rsid w:val="005C26D6"/>
    <w:rsid w:val="005C2A5C"/>
    <w:rsid w:val="005C4323"/>
    <w:rsid w:val="005C45DD"/>
    <w:rsid w:val="005C4692"/>
    <w:rsid w:val="005C55B6"/>
    <w:rsid w:val="005C59A8"/>
    <w:rsid w:val="005C5A09"/>
    <w:rsid w:val="005C6448"/>
    <w:rsid w:val="005C757A"/>
    <w:rsid w:val="005C7629"/>
    <w:rsid w:val="005D051C"/>
    <w:rsid w:val="005D08C8"/>
    <w:rsid w:val="005D0CDD"/>
    <w:rsid w:val="005D25EC"/>
    <w:rsid w:val="005D4B39"/>
    <w:rsid w:val="005D4CF6"/>
    <w:rsid w:val="005D537C"/>
    <w:rsid w:val="005D6A6C"/>
    <w:rsid w:val="005D6EF2"/>
    <w:rsid w:val="005D72F7"/>
    <w:rsid w:val="005D7A8E"/>
    <w:rsid w:val="005E1211"/>
    <w:rsid w:val="005E17DC"/>
    <w:rsid w:val="005E1E7C"/>
    <w:rsid w:val="005E443E"/>
    <w:rsid w:val="005E451B"/>
    <w:rsid w:val="005E459F"/>
    <w:rsid w:val="005E5234"/>
    <w:rsid w:val="005E5587"/>
    <w:rsid w:val="005E5588"/>
    <w:rsid w:val="005E569B"/>
    <w:rsid w:val="005E5C27"/>
    <w:rsid w:val="005E6262"/>
    <w:rsid w:val="005E6CFD"/>
    <w:rsid w:val="005E73C4"/>
    <w:rsid w:val="005E792A"/>
    <w:rsid w:val="005E7C3E"/>
    <w:rsid w:val="005E7CA4"/>
    <w:rsid w:val="005F0018"/>
    <w:rsid w:val="005F0632"/>
    <w:rsid w:val="005F078A"/>
    <w:rsid w:val="005F0D9E"/>
    <w:rsid w:val="005F131E"/>
    <w:rsid w:val="005F1BD3"/>
    <w:rsid w:val="005F1F09"/>
    <w:rsid w:val="005F25CB"/>
    <w:rsid w:val="005F2B71"/>
    <w:rsid w:val="005F2CEE"/>
    <w:rsid w:val="005F2DE6"/>
    <w:rsid w:val="005F2FDB"/>
    <w:rsid w:val="005F2FFB"/>
    <w:rsid w:val="005F3008"/>
    <w:rsid w:val="005F3557"/>
    <w:rsid w:val="005F3C0D"/>
    <w:rsid w:val="005F465D"/>
    <w:rsid w:val="005F5FA6"/>
    <w:rsid w:val="005F6748"/>
    <w:rsid w:val="005F6DFA"/>
    <w:rsid w:val="005F74DC"/>
    <w:rsid w:val="005F7687"/>
    <w:rsid w:val="00600761"/>
    <w:rsid w:val="00600B52"/>
    <w:rsid w:val="00600EE8"/>
    <w:rsid w:val="006011A0"/>
    <w:rsid w:val="006018BF"/>
    <w:rsid w:val="00604651"/>
    <w:rsid w:val="00604BB5"/>
    <w:rsid w:val="00605BCC"/>
    <w:rsid w:val="00606910"/>
    <w:rsid w:val="00606F49"/>
    <w:rsid w:val="00607B32"/>
    <w:rsid w:val="00610365"/>
    <w:rsid w:val="006106DE"/>
    <w:rsid w:val="006118C7"/>
    <w:rsid w:val="00611A7D"/>
    <w:rsid w:val="00612D03"/>
    <w:rsid w:val="0061315F"/>
    <w:rsid w:val="006135FD"/>
    <w:rsid w:val="00613693"/>
    <w:rsid w:val="006160FB"/>
    <w:rsid w:val="00616A4B"/>
    <w:rsid w:val="00620E61"/>
    <w:rsid w:val="00621C3F"/>
    <w:rsid w:val="00621D4C"/>
    <w:rsid w:val="00622BC3"/>
    <w:rsid w:val="00622BF7"/>
    <w:rsid w:val="00626109"/>
    <w:rsid w:val="006276AD"/>
    <w:rsid w:val="0063250F"/>
    <w:rsid w:val="0063298E"/>
    <w:rsid w:val="006332AD"/>
    <w:rsid w:val="006332DC"/>
    <w:rsid w:val="00633A44"/>
    <w:rsid w:val="00633F8F"/>
    <w:rsid w:val="006340A8"/>
    <w:rsid w:val="00634A28"/>
    <w:rsid w:val="00634BF8"/>
    <w:rsid w:val="00635116"/>
    <w:rsid w:val="00635840"/>
    <w:rsid w:val="0063609B"/>
    <w:rsid w:val="0063686E"/>
    <w:rsid w:val="006369C2"/>
    <w:rsid w:val="0064010D"/>
    <w:rsid w:val="00640A64"/>
    <w:rsid w:val="00640EA2"/>
    <w:rsid w:val="00641B26"/>
    <w:rsid w:val="00642A06"/>
    <w:rsid w:val="00642C67"/>
    <w:rsid w:val="006430E9"/>
    <w:rsid w:val="00643AFA"/>
    <w:rsid w:val="006443D5"/>
    <w:rsid w:val="00645444"/>
    <w:rsid w:val="00645633"/>
    <w:rsid w:val="00645C89"/>
    <w:rsid w:val="006469A3"/>
    <w:rsid w:val="006507B6"/>
    <w:rsid w:val="006509B9"/>
    <w:rsid w:val="006512D3"/>
    <w:rsid w:val="006514E2"/>
    <w:rsid w:val="00651A37"/>
    <w:rsid w:val="0065212E"/>
    <w:rsid w:val="00653F9D"/>
    <w:rsid w:val="006555F0"/>
    <w:rsid w:val="00655642"/>
    <w:rsid w:val="00656754"/>
    <w:rsid w:val="00657F92"/>
    <w:rsid w:val="00660592"/>
    <w:rsid w:val="006610CA"/>
    <w:rsid w:val="00661A00"/>
    <w:rsid w:val="0066261D"/>
    <w:rsid w:val="00663A84"/>
    <w:rsid w:val="00665436"/>
    <w:rsid w:val="00666C4D"/>
    <w:rsid w:val="00667570"/>
    <w:rsid w:val="00670089"/>
    <w:rsid w:val="00670418"/>
    <w:rsid w:val="00670610"/>
    <w:rsid w:val="006726A1"/>
    <w:rsid w:val="0067286F"/>
    <w:rsid w:val="00672D49"/>
    <w:rsid w:val="006731E3"/>
    <w:rsid w:val="006742B4"/>
    <w:rsid w:val="006746C3"/>
    <w:rsid w:val="0067532B"/>
    <w:rsid w:val="00675542"/>
    <w:rsid w:val="00676BF0"/>
    <w:rsid w:val="006770BC"/>
    <w:rsid w:val="00681567"/>
    <w:rsid w:val="00681A4E"/>
    <w:rsid w:val="00681CA7"/>
    <w:rsid w:val="006824BC"/>
    <w:rsid w:val="00682F43"/>
    <w:rsid w:val="00683002"/>
    <w:rsid w:val="00683281"/>
    <w:rsid w:val="006836B5"/>
    <w:rsid w:val="006841F1"/>
    <w:rsid w:val="0068428E"/>
    <w:rsid w:val="0068501D"/>
    <w:rsid w:val="0068524E"/>
    <w:rsid w:val="0068631E"/>
    <w:rsid w:val="00686436"/>
    <w:rsid w:val="00687194"/>
    <w:rsid w:val="00687327"/>
    <w:rsid w:val="00692E7F"/>
    <w:rsid w:val="00692EA8"/>
    <w:rsid w:val="0069351D"/>
    <w:rsid w:val="00694284"/>
    <w:rsid w:val="006956DB"/>
    <w:rsid w:val="00695851"/>
    <w:rsid w:val="00695BF3"/>
    <w:rsid w:val="00695DA5"/>
    <w:rsid w:val="00697609"/>
    <w:rsid w:val="006A02D3"/>
    <w:rsid w:val="006A1CA3"/>
    <w:rsid w:val="006A32EB"/>
    <w:rsid w:val="006A4B61"/>
    <w:rsid w:val="006A5529"/>
    <w:rsid w:val="006A5901"/>
    <w:rsid w:val="006A5C84"/>
    <w:rsid w:val="006A6592"/>
    <w:rsid w:val="006B0608"/>
    <w:rsid w:val="006B0B6D"/>
    <w:rsid w:val="006B137E"/>
    <w:rsid w:val="006B1455"/>
    <w:rsid w:val="006B2A22"/>
    <w:rsid w:val="006B34E0"/>
    <w:rsid w:val="006B3994"/>
    <w:rsid w:val="006B3DBC"/>
    <w:rsid w:val="006B3F1B"/>
    <w:rsid w:val="006B4160"/>
    <w:rsid w:val="006B524E"/>
    <w:rsid w:val="006B6E6C"/>
    <w:rsid w:val="006B74B0"/>
    <w:rsid w:val="006B76D9"/>
    <w:rsid w:val="006B7CB2"/>
    <w:rsid w:val="006B7E97"/>
    <w:rsid w:val="006C195E"/>
    <w:rsid w:val="006C1AA6"/>
    <w:rsid w:val="006C27CB"/>
    <w:rsid w:val="006C33C5"/>
    <w:rsid w:val="006C4968"/>
    <w:rsid w:val="006C50ED"/>
    <w:rsid w:val="006C53D1"/>
    <w:rsid w:val="006C55D9"/>
    <w:rsid w:val="006C59AE"/>
    <w:rsid w:val="006C5D7F"/>
    <w:rsid w:val="006C76E2"/>
    <w:rsid w:val="006C7A08"/>
    <w:rsid w:val="006C7C8F"/>
    <w:rsid w:val="006D034F"/>
    <w:rsid w:val="006D09DE"/>
    <w:rsid w:val="006D0EA0"/>
    <w:rsid w:val="006D16B6"/>
    <w:rsid w:val="006D2545"/>
    <w:rsid w:val="006D3D06"/>
    <w:rsid w:val="006D51D6"/>
    <w:rsid w:val="006D5633"/>
    <w:rsid w:val="006D5779"/>
    <w:rsid w:val="006D5946"/>
    <w:rsid w:val="006D6D1E"/>
    <w:rsid w:val="006D6D4C"/>
    <w:rsid w:val="006D6F5A"/>
    <w:rsid w:val="006D769B"/>
    <w:rsid w:val="006D7F70"/>
    <w:rsid w:val="006D7FF6"/>
    <w:rsid w:val="006E0418"/>
    <w:rsid w:val="006E041B"/>
    <w:rsid w:val="006E1E1F"/>
    <w:rsid w:val="006E1E2D"/>
    <w:rsid w:val="006E2B7A"/>
    <w:rsid w:val="006E2D5F"/>
    <w:rsid w:val="006E300C"/>
    <w:rsid w:val="006E402F"/>
    <w:rsid w:val="006E4165"/>
    <w:rsid w:val="006E41EB"/>
    <w:rsid w:val="006E646E"/>
    <w:rsid w:val="006E6F8A"/>
    <w:rsid w:val="006F0DAC"/>
    <w:rsid w:val="006F0FFD"/>
    <w:rsid w:val="006F1357"/>
    <w:rsid w:val="006F2F31"/>
    <w:rsid w:val="006F3A12"/>
    <w:rsid w:val="006F47A1"/>
    <w:rsid w:val="006F4886"/>
    <w:rsid w:val="006F5317"/>
    <w:rsid w:val="006F620E"/>
    <w:rsid w:val="006F67DB"/>
    <w:rsid w:val="006F6A70"/>
    <w:rsid w:val="0070077F"/>
    <w:rsid w:val="0070090E"/>
    <w:rsid w:val="007014BB"/>
    <w:rsid w:val="00701517"/>
    <w:rsid w:val="00702C2A"/>
    <w:rsid w:val="007039F2"/>
    <w:rsid w:val="00703B04"/>
    <w:rsid w:val="00704AD8"/>
    <w:rsid w:val="00705CED"/>
    <w:rsid w:val="0070689F"/>
    <w:rsid w:val="00706FAC"/>
    <w:rsid w:val="0070706B"/>
    <w:rsid w:val="00711EAD"/>
    <w:rsid w:val="0071269A"/>
    <w:rsid w:val="00712711"/>
    <w:rsid w:val="007135F3"/>
    <w:rsid w:val="0071396B"/>
    <w:rsid w:val="00714A01"/>
    <w:rsid w:val="007159DF"/>
    <w:rsid w:val="0072005E"/>
    <w:rsid w:val="007218DB"/>
    <w:rsid w:val="0072226F"/>
    <w:rsid w:val="007226E5"/>
    <w:rsid w:val="00722DB6"/>
    <w:rsid w:val="00724025"/>
    <w:rsid w:val="00724265"/>
    <w:rsid w:val="00724B53"/>
    <w:rsid w:val="00725295"/>
    <w:rsid w:val="0072532E"/>
    <w:rsid w:val="007255AC"/>
    <w:rsid w:val="00726954"/>
    <w:rsid w:val="00727268"/>
    <w:rsid w:val="007276FC"/>
    <w:rsid w:val="00730452"/>
    <w:rsid w:val="00730688"/>
    <w:rsid w:val="007314CF"/>
    <w:rsid w:val="007318E5"/>
    <w:rsid w:val="0073222B"/>
    <w:rsid w:val="007323CF"/>
    <w:rsid w:val="00732A45"/>
    <w:rsid w:val="00732C6F"/>
    <w:rsid w:val="00733074"/>
    <w:rsid w:val="00733195"/>
    <w:rsid w:val="00733C5E"/>
    <w:rsid w:val="0073414B"/>
    <w:rsid w:val="007345A7"/>
    <w:rsid w:val="0073561D"/>
    <w:rsid w:val="007361D7"/>
    <w:rsid w:val="00737874"/>
    <w:rsid w:val="007402E9"/>
    <w:rsid w:val="007405B2"/>
    <w:rsid w:val="0074146A"/>
    <w:rsid w:val="0074230B"/>
    <w:rsid w:val="00742905"/>
    <w:rsid w:val="007433D7"/>
    <w:rsid w:val="00743C03"/>
    <w:rsid w:val="00743D87"/>
    <w:rsid w:val="00746320"/>
    <w:rsid w:val="007468FB"/>
    <w:rsid w:val="00746906"/>
    <w:rsid w:val="00746AA4"/>
    <w:rsid w:val="00753C1C"/>
    <w:rsid w:val="00753C33"/>
    <w:rsid w:val="00754492"/>
    <w:rsid w:val="00754AE3"/>
    <w:rsid w:val="00754E57"/>
    <w:rsid w:val="00754E58"/>
    <w:rsid w:val="007551EA"/>
    <w:rsid w:val="00755CF9"/>
    <w:rsid w:val="00756046"/>
    <w:rsid w:val="00756D38"/>
    <w:rsid w:val="0076110F"/>
    <w:rsid w:val="007612AA"/>
    <w:rsid w:val="007622E5"/>
    <w:rsid w:val="00762731"/>
    <w:rsid w:val="00762EDE"/>
    <w:rsid w:val="00764E4A"/>
    <w:rsid w:val="00766082"/>
    <w:rsid w:val="00766541"/>
    <w:rsid w:val="007672E6"/>
    <w:rsid w:val="007709E5"/>
    <w:rsid w:val="00770E11"/>
    <w:rsid w:val="00770E7E"/>
    <w:rsid w:val="007721D7"/>
    <w:rsid w:val="00772360"/>
    <w:rsid w:val="00772ED2"/>
    <w:rsid w:val="00773856"/>
    <w:rsid w:val="00773920"/>
    <w:rsid w:val="00774C21"/>
    <w:rsid w:val="00775F9C"/>
    <w:rsid w:val="007769B1"/>
    <w:rsid w:val="0077757B"/>
    <w:rsid w:val="00777BF7"/>
    <w:rsid w:val="00777D63"/>
    <w:rsid w:val="007804D6"/>
    <w:rsid w:val="007806ED"/>
    <w:rsid w:val="007810F3"/>
    <w:rsid w:val="007811FB"/>
    <w:rsid w:val="007814AC"/>
    <w:rsid w:val="007816AA"/>
    <w:rsid w:val="00783983"/>
    <w:rsid w:val="00784377"/>
    <w:rsid w:val="007844F2"/>
    <w:rsid w:val="007849C7"/>
    <w:rsid w:val="00786974"/>
    <w:rsid w:val="0078793F"/>
    <w:rsid w:val="007914A6"/>
    <w:rsid w:val="0079242A"/>
    <w:rsid w:val="00792A89"/>
    <w:rsid w:val="00794349"/>
    <w:rsid w:val="007947C7"/>
    <w:rsid w:val="00795F26"/>
    <w:rsid w:val="007A0E0F"/>
    <w:rsid w:val="007A18A0"/>
    <w:rsid w:val="007A31D3"/>
    <w:rsid w:val="007A36D5"/>
    <w:rsid w:val="007A3801"/>
    <w:rsid w:val="007A51C8"/>
    <w:rsid w:val="007A5763"/>
    <w:rsid w:val="007A5BB8"/>
    <w:rsid w:val="007A5BC9"/>
    <w:rsid w:val="007A65EB"/>
    <w:rsid w:val="007A70C6"/>
    <w:rsid w:val="007A7239"/>
    <w:rsid w:val="007B015E"/>
    <w:rsid w:val="007B0E51"/>
    <w:rsid w:val="007B1437"/>
    <w:rsid w:val="007B1761"/>
    <w:rsid w:val="007B268E"/>
    <w:rsid w:val="007B2E8C"/>
    <w:rsid w:val="007B30E7"/>
    <w:rsid w:val="007B5ABE"/>
    <w:rsid w:val="007B6283"/>
    <w:rsid w:val="007B66E2"/>
    <w:rsid w:val="007B6E00"/>
    <w:rsid w:val="007C0013"/>
    <w:rsid w:val="007C0321"/>
    <w:rsid w:val="007C143B"/>
    <w:rsid w:val="007C1798"/>
    <w:rsid w:val="007C1D42"/>
    <w:rsid w:val="007C2FB1"/>
    <w:rsid w:val="007C370A"/>
    <w:rsid w:val="007C386A"/>
    <w:rsid w:val="007C415E"/>
    <w:rsid w:val="007C5F06"/>
    <w:rsid w:val="007D0B6E"/>
    <w:rsid w:val="007D1879"/>
    <w:rsid w:val="007D1C16"/>
    <w:rsid w:val="007D2966"/>
    <w:rsid w:val="007D3237"/>
    <w:rsid w:val="007D3453"/>
    <w:rsid w:val="007D35D9"/>
    <w:rsid w:val="007D4598"/>
    <w:rsid w:val="007D666A"/>
    <w:rsid w:val="007D7A8B"/>
    <w:rsid w:val="007D7AFE"/>
    <w:rsid w:val="007D7F22"/>
    <w:rsid w:val="007E0908"/>
    <w:rsid w:val="007E0EB9"/>
    <w:rsid w:val="007E1EBB"/>
    <w:rsid w:val="007E25E7"/>
    <w:rsid w:val="007E2844"/>
    <w:rsid w:val="007E3DCC"/>
    <w:rsid w:val="007E4383"/>
    <w:rsid w:val="007E462B"/>
    <w:rsid w:val="007E4F91"/>
    <w:rsid w:val="007E586E"/>
    <w:rsid w:val="007E5A02"/>
    <w:rsid w:val="007E5CFE"/>
    <w:rsid w:val="007E66D9"/>
    <w:rsid w:val="007E68FD"/>
    <w:rsid w:val="007E7EB6"/>
    <w:rsid w:val="007F0626"/>
    <w:rsid w:val="007F12FC"/>
    <w:rsid w:val="007F25C8"/>
    <w:rsid w:val="007F2619"/>
    <w:rsid w:val="007F2B9B"/>
    <w:rsid w:val="007F4236"/>
    <w:rsid w:val="007F62CC"/>
    <w:rsid w:val="007F6B15"/>
    <w:rsid w:val="007F6D1C"/>
    <w:rsid w:val="007F73C0"/>
    <w:rsid w:val="00800E9E"/>
    <w:rsid w:val="008010F2"/>
    <w:rsid w:val="00801D18"/>
    <w:rsid w:val="008027A5"/>
    <w:rsid w:val="00803107"/>
    <w:rsid w:val="0080376E"/>
    <w:rsid w:val="0080532B"/>
    <w:rsid w:val="00805E84"/>
    <w:rsid w:val="008061DE"/>
    <w:rsid w:val="00806779"/>
    <w:rsid w:val="00807C41"/>
    <w:rsid w:val="00807F01"/>
    <w:rsid w:val="00812AF4"/>
    <w:rsid w:val="008134A7"/>
    <w:rsid w:val="008137B3"/>
    <w:rsid w:val="00814F4B"/>
    <w:rsid w:val="008158AE"/>
    <w:rsid w:val="00816355"/>
    <w:rsid w:val="008166F6"/>
    <w:rsid w:val="0081698E"/>
    <w:rsid w:val="00817195"/>
    <w:rsid w:val="008172B8"/>
    <w:rsid w:val="008173ED"/>
    <w:rsid w:val="00820D71"/>
    <w:rsid w:val="0082171F"/>
    <w:rsid w:val="00821FA6"/>
    <w:rsid w:val="00822F59"/>
    <w:rsid w:val="0082320E"/>
    <w:rsid w:val="008233CE"/>
    <w:rsid w:val="00824A83"/>
    <w:rsid w:val="0082573E"/>
    <w:rsid w:val="00825BD6"/>
    <w:rsid w:val="0082700B"/>
    <w:rsid w:val="00827713"/>
    <w:rsid w:val="008304E8"/>
    <w:rsid w:val="0083445D"/>
    <w:rsid w:val="00834916"/>
    <w:rsid w:val="00834AE9"/>
    <w:rsid w:val="00835565"/>
    <w:rsid w:val="00835698"/>
    <w:rsid w:val="00835919"/>
    <w:rsid w:val="00835A5E"/>
    <w:rsid w:val="00836634"/>
    <w:rsid w:val="00836926"/>
    <w:rsid w:val="00837ACC"/>
    <w:rsid w:val="00840A12"/>
    <w:rsid w:val="00840AD1"/>
    <w:rsid w:val="00840AE8"/>
    <w:rsid w:val="00840C2B"/>
    <w:rsid w:val="00841C1D"/>
    <w:rsid w:val="008423D6"/>
    <w:rsid w:val="00842E7C"/>
    <w:rsid w:val="00842F8E"/>
    <w:rsid w:val="00843FE0"/>
    <w:rsid w:val="008440D4"/>
    <w:rsid w:val="008442A4"/>
    <w:rsid w:val="00844A68"/>
    <w:rsid w:val="00844DC4"/>
    <w:rsid w:val="0084626E"/>
    <w:rsid w:val="008464C6"/>
    <w:rsid w:val="00846566"/>
    <w:rsid w:val="008476D0"/>
    <w:rsid w:val="0085125E"/>
    <w:rsid w:val="008523A4"/>
    <w:rsid w:val="00852FF1"/>
    <w:rsid w:val="008537E9"/>
    <w:rsid w:val="00853DEF"/>
    <w:rsid w:val="008543DA"/>
    <w:rsid w:val="008546BA"/>
    <w:rsid w:val="0085521E"/>
    <w:rsid w:val="00855880"/>
    <w:rsid w:val="00855E8D"/>
    <w:rsid w:val="0085674E"/>
    <w:rsid w:val="008572E3"/>
    <w:rsid w:val="00857C2E"/>
    <w:rsid w:val="00860606"/>
    <w:rsid w:val="008614B5"/>
    <w:rsid w:val="00863C9F"/>
    <w:rsid w:val="00864077"/>
    <w:rsid w:val="008646F7"/>
    <w:rsid w:val="008652BE"/>
    <w:rsid w:val="00865942"/>
    <w:rsid w:val="00865B58"/>
    <w:rsid w:val="00866C75"/>
    <w:rsid w:val="00870846"/>
    <w:rsid w:val="008720B1"/>
    <w:rsid w:val="00872CA1"/>
    <w:rsid w:val="00872E97"/>
    <w:rsid w:val="00873822"/>
    <w:rsid w:val="00874252"/>
    <w:rsid w:val="00874DA5"/>
    <w:rsid w:val="008757AC"/>
    <w:rsid w:val="00877764"/>
    <w:rsid w:val="00880316"/>
    <w:rsid w:val="0088045D"/>
    <w:rsid w:val="00884F91"/>
    <w:rsid w:val="00885B58"/>
    <w:rsid w:val="00886B32"/>
    <w:rsid w:val="008872AC"/>
    <w:rsid w:val="00890777"/>
    <w:rsid w:val="0089098D"/>
    <w:rsid w:val="00890BC3"/>
    <w:rsid w:val="00892A4E"/>
    <w:rsid w:val="00892CB2"/>
    <w:rsid w:val="008943C3"/>
    <w:rsid w:val="00894C85"/>
    <w:rsid w:val="00894E55"/>
    <w:rsid w:val="0089557D"/>
    <w:rsid w:val="008957DF"/>
    <w:rsid w:val="00895B77"/>
    <w:rsid w:val="008960F5"/>
    <w:rsid w:val="00896393"/>
    <w:rsid w:val="008976F2"/>
    <w:rsid w:val="00897D49"/>
    <w:rsid w:val="008A19DF"/>
    <w:rsid w:val="008A2EA0"/>
    <w:rsid w:val="008A343E"/>
    <w:rsid w:val="008A3A9F"/>
    <w:rsid w:val="008A46D7"/>
    <w:rsid w:val="008A4AA9"/>
    <w:rsid w:val="008A4C71"/>
    <w:rsid w:val="008A6C90"/>
    <w:rsid w:val="008B1584"/>
    <w:rsid w:val="008B2780"/>
    <w:rsid w:val="008B2D2D"/>
    <w:rsid w:val="008B4095"/>
    <w:rsid w:val="008B4251"/>
    <w:rsid w:val="008B47A3"/>
    <w:rsid w:val="008B49BC"/>
    <w:rsid w:val="008B5420"/>
    <w:rsid w:val="008B576D"/>
    <w:rsid w:val="008B5EC6"/>
    <w:rsid w:val="008B7109"/>
    <w:rsid w:val="008B71F8"/>
    <w:rsid w:val="008C08FB"/>
    <w:rsid w:val="008C106C"/>
    <w:rsid w:val="008C1184"/>
    <w:rsid w:val="008C128A"/>
    <w:rsid w:val="008C1DF4"/>
    <w:rsid w:val="008C2193"/>
    <w:rsid w:val="008C22DF"/>
    <w:rsid w:val="008C2758"/>
    <w:rsid w:val="008C333A"/>
    <w:rsid w:val="008C531E"/>
    <w:rsid w:val="008C5608"/>
    <w:rsid w:val="008D1003"/>
    <w:rsid w:val="008D2D69"/>
    <w:rsid w:val="008D2F8D"/>
    <w:rsid w:val="008D31F7"/>
    <w:rsid w:val="008D34AF"/>
    <w:rsid w:val="008D436A"/>
    <w:rsid w:val="008D535E"/>
    <w:rsid w:val="008D5A1C"/>
    <w:rsid w:val="008D64FA"/>
    <w:rsid w:val="008D6E21"/>
    <w:rsid w:val="008E0033"/>
    <w:rsid w:val="008E0C97"/>
    <w:rsid w:val="008E110B"/>
    <w:rsid w:val="008E13B1"/>
    <w:rsid w:val="008E156E"/>
    <w:rsid w:val="008E215C"/>
    <w:rsid w:val="008E349F"/>
    <w:rsid w:val="008E3619"/>
    <w:rsid w:val="008E3FCF"/>
    <w:rsid w:val="008E49B0"/>
    <w:rsid w:val="008E4B81"/>
    <w:rsid w:val="008E7C4E"/>
    <w:rsid w:val="008E7E8D"/>
    <w:rsid w:val="008F0254"/>
    <w:rsid w:val="008F272F"/>
    <w:rsid w:val="008F38C1"/>
    <w:rsid w:val="008F4195"/>
    <w:rsid w:val="008F4451"/>
    <w:rsid w:val="008F5371"/>
    <w:rsid w:val="008F56E6"/>
    <w:rsid w:val="00901637"/>
    <w:rsid w:val="0090186E"/>
    <w:rsid w:val="00902E1F"/>
    <w:rsid w:val="00903CF1"/>
    <w:rsid w:val="00904038"/>
    <w:rsid w:val="0090552B"/>
    <w:rsid w:val="00905AE4"/>
    <w:rsid w:val="00906247"/>
    <w:rsid w:val="00906676"/>
    <w:rsid w:val="009072CE"/>
    <w:rsid w:val="00907A9F"/>
    <w:rsid w:val="00907C56"/>
    <w:rsid w:val="00907DBC"/>
    <w:rsid w:val="00912A56"/>
    <w:rsid w:val="0091508F"/>
    <w:rsid w:val="00915711"/>
    <w:rsid w:val="00916037"/>
    <w:rsid w:val="009169C8"/>
    <w:rsid w:val="00916CE2"/>
    <w:rsid w:val="00920A2E"/>
    <w:rsid w:val="0092172A"/>
    <w:rsid w:val="00922D35"/>
    <w:rsid w:val="00922ECB"/>
    <w:rsid w:val="009232CB"/>
    <w:rsid w:val="00923F40"/>
    <w:rsid w:val="00924655"/>
    <w:rsid w:val="00924A9B"/>
    <w:rsid w:val="00924D3C"/>
    <w:rsid w:val="00924E2D"/>
    <w:rsid w:val="00925AB2"/>
    <w:rsid w:val="00925B19"/>
    <w:rsid w:val="0092738A"/>
    <w:rsid w:val="0092753B"/>
    <w:rsid w:val="00931202"/>
    <w:rsid w:val="009319B1"/>
    <w:rsid w:val="00931E21"/>
    <w:rsid w:val="00934309"/>
    <w:rsid w:val="0093502F"/>
    <w:rsid w:val="0093532B"/>
    <w:rsid w:val="009354AB"/>
    <w:rsid w:val="00935DAE"/>
    <w:rsid w:val="00935F92"/>
    <w:rsid w:val="009367D2"/>
    <w:rsid w:val="00936D37"/>
    <w:rsid w:val="00936FE7"/>
    <w:rsid w:val="009408C2"/>
    <w:rsid w:val="00940C52"/>
    <w:rsid w:val="00941A88"/>
    <w:rsid w:val="00942BA4"/>
    <w:rsid w:val="00943159"/>
    <w:rsid w:val="00943784"/>
    <w:rsid w:val="009445C0"/>
    <w:rsid w:val="009455D9"/>
    <w:rsid w:val="00947EFB"/>
    <w:rsid w:val="0095012A"/>
    <w:rsid w:val="00950EB8"/>
    <w:rsid w:val="00951B9C"/>
    <w:rsid w:val="00953202"/>
    <w:rsid w:val="00953582"/>
    <w:rsid w:val="009544F5"/>
    <w:rsid w:val="0095635E"/>
    <w:rsid w:val="00956BB1"/>
    <w:rsid w:val="00956F1E"/>
    <w:rsid w:val="009571A4"/>
    <w:rsid w:val="009572B9"/>
    <w:rsid w:val="0095757C"/>
    <w:rsid w:val="00960E76"/>
    <w:rsid w:val="00960F7B"/>
    <w:rsid w:val="009615BF"/>
    <w:rsid w:val="00961E80"/>
    <w:rsid w:val="00962E11"/>
    <w:rsid w:val="00963129"/>
    <w:rsid w:val="00964749"/>
    <w:rsid w:val="00964A67"/>
    <w:rsid w:val="00967A45"/>
    <w:rsid w:val="009712D9"/>
    <w:rsid w:val="00971941"/>
    <w:rsid w:val="00973B7D"/>
    <w:rsid w:val="00974FB5"/>
    <w:rsid w:val="009761CA"/>
    <w:rsid w:val="00977279"/>
    <w:rsid w:val="0097744C"/>
    <w:rsid w:val="00977851"/>
    <w:rsid w:val="00980166"/>
    <w:rsid w:val="00980296"/>
    <w:rsid w:val="00980982"/>
    <w:rsid w:val="00981D2C"/>
    <w:rsid w:val="00982518"/>
    <w:rsid w:val="00984849"/>
    <w:rsid w:val="00984B71"/>
    <w:rsid w:val="0099166B"/>
    <w:rsid w:val="00993C0F"/>
    <w:rsid w:val="00995BBC"/>
    <w:rsid w:val="00996406"/>
    <w:rsid w:val="009967C5"/>
    <w:rsid w:val="00996931"/>
    <w:rsid w:val="00996CDA"/>
    <w:rsid w:val="0099759B"/>
    <w:rsid w:val="00997F29"/>
    <w:rsid w:val="009A0D88"/>
    <w:rsid w:val="009A0F57"/>
    <w:rsid w:val="009A1F6F"/>
    <w:rsid w:val="009A26B4"/>
    <w:rsid w:val="009A3352"/>
    <w:rsid w:val="009A3409"/>
    <w:rsid w:val="009A358D"/>
    <w:rsid w:val="009A44E3"/>
    <w:rsid w:val="009A4587"/>
    <w:rsid w:val="009A5A65"/>
    <w:rsid w:val="009A5EA7"/>
    <w:rsid w:val="009A65A4"/>
    <w:rsid w:val="009A764C"/>
    <w:rsid w:val="009A7C1D"/>
    <w:rsid w:val="009A7E03"/>
    <w:rsid w:val="009B033B"/>
    <w:rsid w:val="009B07C3"/>
    <w:rsid w:val="009B2D51"/>
    <w:rsid w:val="009B2DDB"/>
    <w:rsid w:val="009B3EC2"/>
    <w:rsid w:val="009B479D"/>
    <w:rsid w:val="009B47E4"/>
    <w:rsid w:val="009B5CC1"/>
    <w:rsid w:val="009B5D79"/>
    <w:rsid w:val="009B6B4E"/>
    <w:rsid w:val="009B7642"/>
    <w:rsid w:val="009C0871"/>
    <w:rsid w:val="009C10FD"/>
    <w:rsid w:val="009C23CE"/>
    <w:rsid w:val="009C2676"/>
    <w:rsid w:val="009C3849"/>
    <w:rsid w:val="009C5269"/>
    <w:rsid w:val="009C5285"/>
    <w:rsid w:val="009C53D9"/>
    <w:rsid w:val="009C6315"/>
    <w:rsid w:val="009C67D9"/>
    <w:rsid w:val="009C6C78"/>
    <w:rsid w:val="009C7A6F"/>
    <w:rsid w:val="009C7CC3"/>
    <w:rsid w:val="009D0643"/>
    <w:rsid w:val="009D1AE2"/>
    <w:rsid w:val="009D2A71"/>
    <w:rsid w:val="009D31BB"/>
    <w:rsid w:val="009D381F"/>
    <w:rsid w:val="009D4919"/>
    <w:rsid w:val="009D5D16"/>
    <w:rsid w:val="009D6D9C"/>
    <w:rsid w:val="009D6DED"/>
    <w:rsid w:val="009D7A0B"/>
    <w:rsid w:val="009E0FD9"/>
    <w:rsid w:val="009E13F7"/>
    <w:rsid w:val="009E24B9"/>
    <w:rsid w:val="009E2B20"/>
    <w:rsid w:val="009E5849"/>
    <w:rsid w:val="009E59F3"/>
    <w:rsid w:val="009E7271"/>
    <w:rsid w:val="009E73CC"/>
    <w:rsid w:val="009F0CBA"/>
    <w:rsid w:val="009F10E4"/>
    <w:rsid w:val="009F156F"/>
    <w:rsid w:val="009F29B5"/>
    <w:rsid w:val="009F3C61"/>
    <w:rsid w:val="009F52C1"/>
    <w:rsid w:val="009F65AB"/>
    <w:rsid w:val="009F691B"/>
    <w:rsid w:val="009F6D8E"/>
    <w:rsid w:val="00A008C3"/>
    <w:rsid w:val="00A01467"/>
    <w:rsid w:val="00A01A32"/>
    <w:rsid w:val="00A0238F"/>
    <w:rsid w:val="00A03756"/>
    <w:rsid w:val="00A039AB"/>
    <w:rsid w:val="00A0467D"/>
    <w:rsid w:val="00A04E12"/>
    <w:rsid w:val="00A06322"/>
    <w:rsid w:val="00A06B28"/>
    <w:rsid w:val="00A06E98"/>
    <w:rsid w:val="00A11407"/>
    <w:rsid w:val="00A1149A"/>
    <w:rsid w:val="00A1158C"/>
    <w:rsid w:val="00A11612"/>
    <w:rsid w:val="00A1183A"/>
    <w:rsid w:val="00A11AFD"/>
    <w:rsid w:val="00A11EB1"/>
    <w:rsid w:val="00A12187"/>
    <w:rsid w:val="00A12F5D"/>
    <w:rsid w:val="00A14CA4"/>
    <w:rsid w:val="00A15049"/>
    <w:rsid w:val="00A2047F"/>
    <w:rsid w:val="00A20564"/>
    <w:rsid w:val="00A21944"/>
    <w:rsid w:val="00A21C69"/>
    <w:rsid w:val="00A22426"/>
    <w:rsid w:val="00A231C9"/>
    <w:rsid w:val="00A242FA"/>
    <w:rsid w:val="00A24CB8"/>
    <w:rsid w:val="00A276AA"/>
    <w:rsid w:val="00A27A32"/>
    <w:rsid w:val="00A308CA"/>
    <w:rsid w:val="00A30B9F"/>
    <w:rsid w:val="00A314FA"/>
    <w:rsid w:val="00A31994"/>
    <w:rsid w:val="00A31C95"/>
    <w:rsid w:val="00A32EEE"/>
    <w:rsid w:val="00A331FA"/>
    <w:rsid w:val="00A33850"/>
    <w:rsid w:val="00A33CBF"/>
    <w:rsid w:val="00A347E9"/>
    <w:rsid w:val="00A352CE"/>
    <w:rsid w:val="00A35552"/>
    <w:rsid w:val="00A355B1"/>
    <w:rsid w:val="00A35F3C"/>
    <w:rsid w:val="00A37ED5"/>
    <w:rsid w:val="00A4040D"/>
    <w:rsid w:val="00A4063A"/>
    <w:rsid w:val="00A41AC4"/>
    <w:rsid w:val="00A42E99"/>
    <w:rsid w:val="00A437C5"/>
    <w:rsid w:val="00A43EE6"/>
    <w:rsid w:val="00A448C9"/>
    <w:rsid w:val="00A458BD"/>
    <w:rsid w:val="00A4626E"/>
    <w:rsid w:val="00A478B9"/>
    <w:rsid w:val="00A47B46"/>
    <w:rsid w:val="00A507A5"/>
    <w:rsid w:val="00A50838"/>
    <w:rsid w:val="00A50C05"/>
    <w:rsid w:val="00A51AF5"/>
    <w:rsid w:val="00A5257C"/>
    <w:rsid w:val="00A5431B"/>
    <w:rsid w:val="00A564F0"/>
    <w:rsid w:val="00A57736"/>
    <w:rsid w:val="00A578D5"/>
    <w:rsid w:val="00A620A5"/>
    <w:rsid w:val="00A62461"/>
    <w:rsid w:val="00A6312F"/>
    <w:rsid w:val="00A63B8C"/>
    <w:rsid w:val="00A63E6C"/>
    <w:rsid w:val="00A63E72"/>
    <w:rsid w:val="00A64864"/>
    <w:rsid w:val="00A649CB"/>
    <w:rsid w:val="00A64E56"/>
    <w:rsid w:val="00A6574D"/>
    <w:rsid w:val="00A673BA"/>
    <w:rsid w:val="00A70D8F"/>
    <w:rsid w:val="00A73A3A"/>
    <w:rsid w:val="00A73DAE"/>
    <w:rsid w:val="00A74548"/>
    <w:rsid w:val="00A756CB"/>
    <w:rsid w:val="00A76AFA"/>
    <w:rsid w:val="00A76BBC"/>
    <w:rsid w:val="00A77D41"/>
    <w:rsid w:val="00A80E3B"/>
    <w:rsid w:val="00A81255"/>
    <w:rsid w:val="00A81342"/>
    <w:rsid w:val="00A816AB"/>
    <w:rsid w:val="00A82E74"/>
    <w:rsid w:val="00A83443"/>
    <w:rsid w:val="00A836D4"/>
    <w:rsid w:val="00A836DE"/>
    <w:rsid w:val="00A83CC1"/>
    <w:rsid w:val="00A85801"/>
    <w:rsid w:val="00A85E6D"/>
    <w:rsid w:val="00A8676B"/>
    <w:rsid w:val="00A875A7"/>
    <w:rsid w:val="00A87A0A"/>
    <w:rsid w:val="00A87BCF"/>
    <w:rsid w:val="00A9186B"/>
    <w:rsid w:val="00A91888"/>
    <w:rsid w:val="00A92BC9"/>
    <w:rsid w:val="00A94480"/>
    <w:rsid w:val="00A95740"/>
    <w:rsid w:val="00A9752A"/>
    <w:rsid w:val="00AA099C"/>
    <w:rsid w:val="00AA1001"/>
    <w:rsid w:val="00AA1428"/>
    <w:rsid w:val="00AA222A"/>
    <w:rsid w:val="00AA22E4"/>
    <w:rsid w:val="00AA25D0"/>
    <w:rsid w:val="00AA2A6E"/>
    <w:rsid w:val="00AA57BA"/>
    <w:rsid w:val="00AA605D"/>
    <w:rsid w:val="00AA6369"/>
    <w:rsid w:val="00AA68DF"/>
    <w:rsid w:val="00AA6EFB"/>
    <w:rsid w:val="00AA7380"/>
    <w:rsid w:val="00AB01BE"/>
    <w:rsid w:val="00AB0835"/>
    <w:rsid w:val="00AB1790"/>
    <w:rsid w:val="00AB1876"/>
    <w:rsid w:val="00AB21D6"/>
    <w:rsid w:val="00AB2742"/>
    <w:rsid w:val="00AB2D5B"/>
    <w:rsid w:val="00AB2E5F"/>
    <w:rsid w:val="00AB350D"/>
    <w:rsid w:val="00AB3D4C"/>
    <w:rsid w:val="00AB499E"/>
    <w:rsid w:val="00AB4C6E"/>
    <w:rsid w:val="00AB5636"/>
    <w:rsid w:val="00AB6197"/>
    <w:rsid w:val="00AB705B"/>
    <w:rsid w:val="00AC0380"/>
    <w:rsid w:val="00AC0F72"/>
    <w:rsid w:val="00AC18E9"/>
    <w:rsid w:val="00AC1B0A"/>
    <w:rsid w:val="00AC2F0C"/>
    <w:rsid w:val="00AC3E91"/>
    <w:rsid w:val="00AC4AD4"/>
    <w:rsid w:val="00AC4E71"/>
    <w:rsid w:val="00AC5152"/>
    <w:rsid w:val="00AC5663"/>
    <w:rsid w:val="00AC5A09"/>
    <w:rsid w:val="00AC5C15"/>
    <w:rsid w:val="00AC6732"/>
    <w:rsid w:val="00AC6C11"/>
    <w:rsid w:val="00AC7422"/>
    <w:rsid w:val="00AC767B"/>
    <w:rsid w:val="00AC79FD"/>
    <w:rsid w:val="00AD1178"/>
    <w:rsid w:val="00AD1758"/>
    <w:rsid w:val="00AD2270"/>
    <w:rsid w:val="00AD26A4"/>
    <w:rsid w:val="00AD26AE"/>
    <w:rsid w:val="00AD2D0C"/>
    <w:rsid w:val="00AD4A0E"/>
    <w:rsid w:val="00AD4A53"/>
    <w:rsid w:val="00AD57F4"/>
    <w:rsid w:val="00AD57F7"/>
    <w:rsid w:val="00AD68C8"/>
    <w:rsid w:val="00AE0067"/>
    <w:rsid w:val="00AE03D2"/>
    <w:rsid w:val="00AE1888"/>
    <w:rsid w:val="00AE19FF"/>
    <w:rsid w:val="00AE2107"/>
    <w:rsid w:val="00AE218A"/>
    <w:rsid w:val="00AE26F8"/>
    <w:rsid w:val="00AE2F77"/>
    <w:rsid w:val="00AE37C3"/>
    <w:rsid w:val="00AE385D"/>
    <w:rsid w:val="00AE43CD"/>
    <w:rsid w:val="00AE44A1"/>
    <w:rsid w:val="00AE4905"/>
    <w:rsid w:val="00AE4A30"/>
    <w:rsid w:val="00AE61E2"/>
    <w:rsid w:val="00AE6359"/>
    <w:rsid w:val="00AE65DF"/>
    <w:rsid w:val="00AE7092"/>
    <w:rsid w:val="00AE7955"/>
    <w:rsid w:val="00AF00AF"/>
    <w:rsid w:val="00AF1795"/>
    <w:rsid w:val="00AF17A6"/>
    <w:rsid w:val="00AF38B5"/>
    <w:rsid w:val="00AF3C3B"/>
    <w:rsid w:val="00AF4713"/>
    <w:rsid w:val="00AF47DB"/>
    <w:rsid w:val="00AF607D"/>
    <w:rsid w:val="00AF6225"/>
    <w:rsid w:val="00AF6540"/>
    <w:rsid w:val="00AF67E6"/>
    <w:rsid w:val="00AF6B10"/>
    <w:rsid w:val="00AF7255"/>
    <w:rsid w:val="00B0123D"/>
    <w:rsid w:val="00B02287"/>
    <w:rsid w:val="00B03BF1"/>
    <w:rsid w:val="00B04327"/>
    <w:rsid w:val="00B0503F"/>
    <w:rsid w:val="00B05A5E"/>
    <w:rsid w:val="00B103E5"/>
    <w:rsid w:val="00B1159C"/>
    <w:rsid w:val="00B11747"/>
    <w:rsid w:val="00B12A09"/>
    <w:rsid w:val="00B1381F"/>
    <w:rsid w:val="00B13926"/>
    <w:rsid w:val="00B13DF2"/>
    <w:rsid w:val="00B1560B"/>
    <w:rsid w:val="00B15BA2"/>
    <w:rsid w:val="00B15CAF"/>
    <w:rsid w:val="00B15FCB"/>
    <w:rsid w:val="00B16272"/>
    <w:rsid w:val="00B16506"/>
    <w:rsid w:val="00B166D7"/>
    <w:rsid w:val="00B174CB"/>
    <w:rsid w:val="00B2097C"/>
    <w:rsid w:val="00B21CA8"/>
    <w:rsid w:val="00B22758"/>
    <w:rsid w:val="00B2339A"/>
    <w:rsid w:val="00B25B0A"/>
    <w:rsid w:val="00B27930"/>
    <w:rsid w:val="00B3165A"/>
    <w:rsid w:val="00B31E8B"/>
    <w:rsid w:val="00B32661"/>
    <w:rsid w:val="00B326A1"/>
    <w:rsid w:val="00B332C3"/>
    <w:rsid w:val="00B33458"/>
    <w:rsid w:val="00B34E72"/>
    <w:rsid w:val="00B3798D"/>
    <w:rsid w:val="00B37C8A"/>
    <w:rsid w:val="00B37E0D"/>
    <w:rsid w:val="00B403A1"/>
    <w:rsid w:val="00B403CB"/>
    <w:rsid w:val="00B4064F"/>
    <w:rsid w:val="00B40A76"/>
    <w:rsid w:val="00B426B4"/>
    <w:rsid w:val="00B4295D"/>
    <w:rsid w:val="00B430B6"/>
    <w:rsid w:val="00B4358B"/>
    <w:rsid w:val="00B438FE"/>
    <w:rsid w:val="00B43D35"/>
    <w:rsid w:val="00B46EC2"/>
    <w:rsid w:val="00B47668"/>
    <w:rsid w:val="00B47F80"/>
    <w:rsid w:val="00B505FA"/>
    <w:rsid w:val="00B519F3"/>
    <w:rsid w:val="00B52171"/>
    <w:rsid w:val="00B5443C"/>
    <w:rsid w:val="00B54FA0"/>
    <w:rsid w:val="00B55032"/>
    <w:rsid w:val="00B556E6"/>
    <w:rsid w:val="00B56336"/>
    <w:rsid w:val="00B56B0A"/>
    <w:rsid w:val="00B56B26"/>
    <w:rsid w:val="00B573E2"/>
    <w:rsid w:val="00B60130"/>
    <w:rsid w:val="00B625C1"/>
    <w:rsid w:val="00B62844"/>
    <w:rsid w:val="00B6334F"/>
    <w:rsid w:val="00B6349E"/>
    <w:rsid w:val="00B649CA"/>
    <w:rsid w:val="00B65BE1"/>
    <w:rsid w:val="00B65D22"/>
    <w:rsid w:val="00B662B7"/>
    <w:rsid w:val="00B66904"/>
    <w:rsid w:val="00B67B99"/>
    <w:rsid w:val="00B67CCD"/>
    <w:rsid w:val="00B72AC2"/>
    <w:rsid w:val="00B73799"/>
    <w:rsid w:val="00B73F80"/>
    <w:rsid w:val="00B74416"/>
    <w:rsid w:val="00B7539F"/>
    <w:rsid w:val="00B758E5"/>
    <w:rsid w:val="00B7769B"/>
    <w:rsid w:val="00B778D4"/>
    <w:rsid w:val="00B77F1D"/>
    <w:rsid w:val="00B81F80"/>
    <w:rsid w:val="00B826CF"/>
    <w:rsid w:val="00B82851"/>
    <w:rsid w:val="00B828E3"/>
    <w:rsid w:val="00B839D3"/>
    <w:rsid w:val="00B83A2E"/>
    <w:rsid w:val="00B84841"/>
    <w:rsid w:val="00B8518B"/>
    <w:rsid w:val="00B854B8"/>
    <w:rsid w:val="00B85C0A"/>
    <w:rsid w:val="00B8766F"/>
    <w:rsid w:val="00B87AB5"/>
    <w:rsid w:val="00B87BBD"/>
    <w:rsid w:val="00B9074E"/>
    <w:rsid w:val="00B90C1D"/>
    <w:rsid w:val="00B90EEB"/>
    <w:rsid w:val="00B9172D"/>
    <w:rsid w:val="00B934D1"/>
    <w:rsid w:val="00B93EF2"/>
    <w:rsid w:val="00B94292"/>
    <w:rsid w:val="00B94AA2"/>
    <w:rsid w:val="00B95F54"/>
    <w:rsid w:val="00B967E6"/>
    <w:rsid w:val="00B9707F"/>
    <w:rsid w:val="00B972E4"/>
    <w:rsid w:val="00BA00D2"/>
    <w:rsid w:val="00BA0B4A"/>
    <w:rsid w:val="00BA1E1D"/>
    <w:rsid w:val="00BA2245"/>
    <w:rsid w:val="00BA324F"/>
    <w:rsid w:val="00BA35A3"/>
    <w:rsid w:val="00BA5BD1"/>
    <w:rsid w:val="00BA66DA"/>
    <w:rsid w:val="00BA69EE"/>
    <w:rsid w:val="00BA6A14"/>
    <w:rsid w:val="00BB12F4"/>
    <w:rsid w:val="00BB13CA"/>
    <w:rsid w:val="00BB14CF"/>
    <w:rsid w:val="00BB166E"/>
    <w:rsid w:val="00BB2A76"/>
    <w:rsid w:val="00BB2ADA"/>
    <w:rsid w:val="00BB392C"/>
    <w:rsid w:val="00BB5844"/>
    <w:rsid w:val="00BB69D2"/>
    <w:rsid w:val="00BB6CEF"/>
    <w:rsid w:val="00BB6DDC"/>
    <w:rsid w:val="00BB7916"/>
    <w:rsid w:val="00BC065B"/>
    <w:rsid w:val="00BC0CA8"/>
    <w:rsid w:val="00BC0CF8"/>
    <w:rsid w:val="00BC12B4"/>
    <w:rsid w:val="00BC1411"/>
    <w:rsid w:val="00BC19E6"/>
    <w:rsid w:val="00BC2C91"/>
    <w:rsid w:val="00BC2F88"/>
    <w:rsid w:val="00BC3494"/>
    <w:rsid w:val="00BC3948"/>
    <w:rsid w:val="00BC3C38"/>
    <w:rsid w:val="00BC40C3"/>
    <w:rsid w:val="00BC41B9"/>
    <w:rsid w:val="00BC470C"/>
    <w:rsid w:val="00BC5953"/>
    <w:rsid w:val="00BC6100"/>
    <w:rsid w:val="00BC62CA"/>
    <w:rsid w:val="00BC6F52"/>
    <w:rsid w:val="00BD0328"/>
    <w:rsid w:val="00BD04F1"/>
    <w:rsid w:val="00BD1789"/>
    <w:rsid w:val="00BD28D8"/>
    <w:rsid w:val="00BD3687"/>
    <w:rsid w:val="00BD42E0"/>
    <w:rsid w:val="00BD5298"/>
    <w:rsid w:val="00BD53A6"/>
    <w:rsid w:val="00BD5CC6"/>
    <w:rsid w:val="00BD634A"/>
    <w:rsid w:val="00BD7DE1"/>
    <w:rsid w:val="00BE043A"/>
    <w:rsid w:val="00BE05F6"/>
    <w:rsid w:val="00BE0B3D"/>
    <w:rsid w:val="00BE0C94"/>
    <w:rsid w:val="00BE246F"/>
    <w:rsid w:val="00BE24D2"/>
    <w:rsid w:val="00BE31C2"/>
    <w:rsid w:val="00BE3429"/>
    <w:rsid w:val="00BE347D"/>
    <w:rsid w:val="00BE3B26"/>
    <w:rsid w:val="00BE43A7"/>
    <w:rsid w:val="00BE5422"/>
    <w:rsid w:val="00BE633C"/>
    <w:rsid w:val="00BE6AFD"/>
    <w:rsid w:val="00BE70CA"/>
    <w:rsid w:val="00BF08C1"/>
    <w:rsid w:val="00BF128D"/>
    <w:rsid w:val="00BF3263"/>
    <w:rsid w:val="00BF3270"/>
    <w:rsid w:val="00BF49B3"/>
    <w:rsid w:val="00BF5022"/>
    <w:rsid w:val="00BF5BCD"/>
    <w:rsid w:val="00BF5F56"/>
    <w:rsid w:val="00BF6202"/>
    <w:rsid w:val="00BF659A"/>
    <w:rsid w:val="00BF6C51"/>
    <w:rsid w:val="00BF7100"/>
    <w:rsid w:val="00BF7D96"/>
    <w:rsid w:val="00C01002"/>
    <w:rsid w:val="00C01895"/>
    <w:rsid w:val="00C01A54"/>
    <w:rsid w:val="00C01C4F"/>
    <w:rsid w:val="00C02B29"/>
    <w:rsid w:val="00C032B7"/>
    <w:rsid w:val="00C036C3"/>
    <w:rsid w:val="00C04214"/>
    <w:rsid w:val="00C04537"/>
    <w:rsid w:val="00C0533E"/>
    <w:rsid w:val="00C0556A"/>
    <w:rsid w:val="00C066EB"/>
    <w:rsid w:val="00C07475"/>
    <w:rsid w:val="00C07880"/>
    <w:rsid w:val="00C07EA2"/>
    <w:rsid w:val="00C10925"/>
    <w:rsid w:val="00C10F71"/>
    <w:rsid w:val="00C11434"/>
    <w:rsid w:val="00C13143"/>
    <w:rsid w:val="00C137E9"/>
    <w:rsid w:val="00C13F68"/>
    <w:rsid w:val="00C14FC7"/>
    <w:rsid w:val="00C15AF5"/>
    <w:rsid w:val="00C1657A"/>
    <w:rsid w:val="00C175FA"/>
    <w:rsid w:val="00C206D5"/>
    <w:rsid w:val="00C21000"/>
    <w:rsid w:val="00C219BC"/>
    <w:rsid w:val="00C243DF"/>
    <w:rsid w:val="00C25DAE"/>
    <w:rsid w:val="00C270BE"/>
    <w:rsid w:val="00C302CF"/>
    <w:rsid w:val="00C318C2"/>
    <w:rsid w:val="00C31FFB"/>
    <w:rsid w:val="00C32099"/>
    <w:rsid w:val="00C322AD"/>
    <w:rsid w:val="00C326D9"/>
    <w:rsid w:val="00C32E41"/>
    <w:rsid w:val="00C3386C"/>
    <w:rsid w:val="00C3465A"/>
    <w:rsid w:val="00C347B9"/>
    <w:rsid w:val="00C34A5A"/>
    <w:rsid w:val="00C34BA2"/>
    <w:rsid w:val="00C34EEC"/>
    <w:rsid w:val="00C3766C"/>
    <w:rsid w:val="00C37BB7"/>
    <w:rsid w:val="00C4086D"/>
    <w:rsid w:val="00C40B17"/>
    <w:rsid w:val="00C416DA"/>
    <w:rsid w:val="00C41BB6"/>
    <w:rsid w:val="00C423A7"/>
    <w:rsid w:val="00C42AC5"/>
    <w:rsid w:val="00C4306E"/>
    <w:rsid w:val="00C4535E"/>
    <w:rsid w:val="00C46C09"/>
    <w:rsid w:val="00C47077"/>
    <w:rsid w:val="00C507ED"/>
    <w:rsid w:val="00C508BF"/>
    <w:rsid w:val="00C5179A"/>
    <w:rsid w:val="00C52AC5"/>
    <w:rsid w:val="00C52CF0"/>
    <w:rsid w:val="00C52F04"/>
    <w:rsid w:val="00C531E0"/>
    <w:rsid w:val="00C53CDB"/>
    <w:rsid w:val="00C5429B"/>
    <w:rsid w:val="00C55FC5"/>
    <w:rsid w:val="00C562AF"/>
    <w:rsid w:val="00C5668C"/>
    <w:rsid w:val="00C568FC"/>
    <w:rsid w:val="00C569A5"/>
    <w:rsid w:val="00C56CDE"/>
    <w:rsid w:val="00C56F9A"/>
    <w:rsid w:val="00C5764E"/>
    <w:rsid w:val="00C63B29"/>
    <w:rsid w:val="00C65EC6"/>
    <w:rsid w:val="00C671CD"/>
    <w:rsid w:val="00C67D04"/>
    <w:rsid w:val="00C7019C"/>
    <w:rsid w:val="00C7128A"/>
    <w:rsid w:val="00C7202D"/>
    <w:rsid w:val="00C72397"/>
    <w:rsid w:val="00C734D0"/>
    <w:rsid w:val="00C73527"/>
    <w:rsid w:val="00C74580"/>
    <w:rsid w:val="00C749EC"/>
    <w:rsid w:val="00C74EC3"/>
    <w:rsid w:val="00C75242"/>
    <w:rsid w:val="00C764D0"/>
    <w:rsid w:val="00C770BA"/>
    <w:rsid w:val="00C80B12"/>
    <w:rsid w:val="00C8155E"/>
    <w:rsid w:val="00C84135"/>
    <w:rsid w:val="00C84714"/>
    <w:rsid w:val="00C857BF"/>
    <w:rsid w:val="00C8627E"/>
    <w:rsid w:val="00C86AAF"/>
    <w:rsid w:val="00C86D8B"/>
    <w:rsid w:val="00C86EBC"/>
    <w:rsid w:val="00C8771F"/>
    <w:rsid w:val="00C8781A"/>
    <w:rsid w:val="00C87B59"/>
    <w:rsid w:val="00C87CB6"/>
    <w:rsid w:val="00C90D08"/>
    <w:rsid w:val="00C926F0"/>
    <w:rsid w:val="00C9391C"/>
    <w:rsid w:val="00C945D4"/>
    <w:rsid w:val="00C948DC"/>
    <w:rsid w:val="00C949F9"/>
    <w:rsid w:val="00C953A3"/>
    <w:rsid w:val="00C953CA"/>
    <w:rsid w:val="00C95445"/>
    <w:rsid w:val="00C9549A"/>
    <w:rsid w:val="00C95A3C"/>
    <w:rsid w:val="00C95BC6"/>
    <w:rsid w:val="00C96908"/>
    <w:rsid w:val="00C96B01"/>
    <w:rsid w:val="00C96EF9"/>
    <w:rsid w:val="00C97226"/>
    <w:rsid w:val="00C973DA"/>
    <w:rsid w:val="00CA05E5"/>
    <w:rsid w:val="00CA0AE2"/>
    <w:rsid w:val="00CA100D"/>
    <w:rsid w:val="00CA1CE4"/>
    <w:rsid w:val="00CA334D"/>
    <w:rsid w:val="00CA4074"/>
    <w:rsid w:val="00CA454C"/>
    <w:rsid w:val="00CA4A4D"/>
    <w:rsid w:val="00CA58F2"/>
    <w:rsid w:val="00CA6A3E"/>
    <w:rsid w:val="00CA7366"/>
    <w:rsid w:val="00CB1992"/>
    <w:rsid w:val="00CB1B01"/>
    <w:rsid w:val="00CB2280"/>
    <w:rsid w:val="00CB28AF"/>
    <w:rsid w:val="00CB3035"/>
    <w:rsid w:val="00CB3094"/>
    <w:rsid w:val="00CB364C"/>
    <w:rsid w:val="00CB42D8"/>
    <w:rsid w:val="00CB4DA7"/>
    <w:rsid w:val="00CB504B"/>
    <w:rsid w:val="00CB6895"/>
    <w:rsid w:val="00CB6DD9"/>
    <w:rsid w:val="00CB6ECD"/>
    <w:rsid w:val="00CB75E1"/>
    <w:rsid w:val="00CB773E"/>
    <w:rsid w:val="00CC04AC"/>
    <w:rsid w:val="00CC2541"/>
    <w:rsid w:val="00CC4DF9"/>
    <w:rsid w:val="00CC5306"/>
    <w:rsid w:val="00CC5337"/>
    <w:rsid w:val="00CC6181"/>
    <w:rsid w:val="00CC79CA"/>
    <w:rsid w:val="00CD07CE"/>
    <w:rsid w:val="00CD15DB"/>
    <w:rsid w:val="00CD1C5A"/>
    <w:rsid w:val="00CD1EEB"/>
    <w:rsid w:val="00CD2C40"/>
    <w:rsid w:val="00CD3BFE"/>
    <w:rsid w:val="00CD3CA9"/>
    <w:rsid w:val="00CD41D0"/>
    <w:rsid w:val="00CD5E50"/>
    <w:rsid w:val="00CD5F7A"/>
    <w:rsid w:val="00CD6485"/>
    <w:rsid w:val="00CE0A88"/>
    <w:rsid w:val="00CE0DA7"/>
    <w:rsid w:val="00CE1736"/>
    <w:rsid w:val="00CE4794"/>
    <w:rsid w:val="00CE698B"/>
    <w:rsid w:val="00CE7CA1"/>
    <w:rsid w:val="00CF1032"/>
    <w:rsid w:val="00CF2681"/>
    <w:rsid w:val="00CF2F68"/>
    <w:rsid w:val="00CF3876"/>
    <w:rsid w:val="00CF5401"/>
    <w:rsid w:val="00CF5800"/>
    <w:rsid w:val="00CF59E6"/>
    <w:rsid w:val="00CF62D8"/>
    <w:rsid w:val="00D00248"/>
    <w:rsid w:val="00D002B4"/>
    <w:rsid w:val="00D002E0"/>
    <w:rsid w:val="00D005C6"/>
    <w:rsid w:val="00D01057"/>
    <w:rsid w:val="00D02845"/>
    <w:rsid w:val="00D02952"/>
    <w:rsid w:val="00D02E04"/>
    <w:rsid w:val="00D03783"/>
    <w:rsid w:val="00D04F29"/>
    <w:rsid w:val="00D05086"/>
    <w:rsid w:val="00D05ABD"/>
    <w:rsid w:val="00D066EA"/>
    <w:rsid w:val="00D070F3"/>
    <w:rsid w:val="00D07123"/>
    <w:rsid w:val="00D10365"/>
    <w:rsid w:val="00D104DA"/>
    <w:rsid w:val="00D10608"/>
    <w:rsid w:val="00D11189"/>
    <w:rsid w:val="00D112D8"/>
    <w:rsid w:val="00D11393"/>
    <w:rsid w:val="00D116C9"/>
    <w:rsid w:val="00D12438"/>
    <w:rsid w:val="00D129DC"/>
    <w:rsid w:val="00D12E76"/>
    <w:rsid w:val="00D137E3"/>
    <w:rsid w:val="00D138BF"/>
    <w:rsid w:val="00D168BD"/>
    <w:rsid w:val="00D16D77"/>
    <w:rsid w:val="00D17662"/>
    <w:rsid w:val="00D2073D"/>
    <w:rsid w:val="00D20CA5"/>
    <w:rsid w:val="00D214DE"/>
    <w:rsid w:val="00D21717"/>
    <w:rsid w:val="00D234D4"/>
    <w:rsid w:val="00D24189"/>
    <w:rsid w:val="00D24DA9"/>
    <w:rsid w:val="00D2547F"/>
    <w:rsid w:val="00D2554E"/>
    <w:rsid w:val="00D25799"/>
    <w:rsid w:val="00D26E15"/>
    <w:rsid w:val="00D27AC7"/>
    <w:rsid w:val="00D303FE"/>
    <w:rsid w:val="00D305FB"/>
    <w:rsid w:val="00D31966"/>
    <w:rsid w:val="00D32063"/>
    <w:rsid w:val="00D32A96"/>
    <w:rsid w:val="00D32C2E"/>
    <w:rsid w:val="00D332F8"/>
    <w:rsid w:val="00D333F5"/>
    <w:rsid w:val="00D33813"/>
    <w:rsid w:val="00D355E6"/>
    <w:rsid w:val="00D35B16"/>
    <w:rsid w:val="00D35FA3"/>
    <w:rsid w:val="00D36883"/>
    <w:rsid w:val="00D377EA"/>
    <w:rsid w:val="00D40BC6"/>
    <w:rsid w:val="00D4215F"/>
    <w:rsid w:val="00D43251"/>
    <w:rsid w:val="00D4326B"/>
    <w:rsid w:val="00D43CFB"/>
    <w:rsid w:val="00D43FE1"/>
    <w:rsid w:val="00D45929"/>
    <w:rsid w:val="00D461AD"/>
    <w:rsid w:val="00D46665"/>
    <w:rsid w:val="00D46869"/>
    <w:rsid w:val="00D46B72"/>
    <w:rsid w:val="00D46E44"/>
    <w:rsid w:val="00D477AD"/>
    <w:rsid w:val="00D516C7"/>
    <w:rsid w:val="00D520DA"/>
    <w:rsid w:val="00D54024"/>
    <w:rsid w:val="00D556F5"/>
    <w:rsid w:val="00D557B6"/>
    <w:rsid w:val="00D55907"/>
    <w:rsid w:val="00D5743B"/>
    <w:rsid w:val="00D57EE7"/>
    <w:rsid w:val="00D60CA0"/>
    <w:rsid w:val="00D6155D"/>
    <w:rsid w:val="00D61C0B"/>
    <w:rsid w:val="00D61E57"/>
    <w:rsid w:val="00D620DA"/>
    <w:rsid w:val="00D626E5"/>
    <w:rsid w:val="00D64FA0"/>
    <w:rsid w:val="00D650DE"/>
    <w:rsid w:val="00D659D0"/>
    <w:rsid w:val="00D65F65"/>
    <w:rsid w:val="00D67C92"/>
    <w:rsid w:val="00D67CCE"/>
    <w:rsid w:val="00D7053E"/>
    <w:rsid w:val="00D70746"/>
    <w:rsid w:val="00D716BB"/>
    <w:rsid w:val="00D716DE"/>
    <w:rsid w:val="00D71B59"/>
    <w:rsid w:val="00D73A00"/>
    <w:rsid w:val="00D73AD4"/>
    <w:rsid w:val="00D7419C"/>
    <w:rsid w:val="00D74580"/>
    <w:rsid w:val="00D7570E"/>
    <w:rsid w:val="00D7725F"/>
    <w:rsid w:val="00D77C31"/>
    <w:rsid w:val="00D77C47"/>
    <w:rsid w:val="00D80CFA"/>
    <w:rsid w:val="00D818FB"/>
    <w:rsid w:val="00D822AA"/>
    <w:rsid w:val="00D839AA"/>
    <w:rsid w:val="00D83F8B"/>
    <w:rsid w:val="00D85256"/>
    <w:rsid w:val="00D85627"/>
    <w:rsid w:val="00D8599A"/>
    <w:rsid w:val="00D859D3"/>
    <w:rsid w:val="00D87A4E"/>
    <w:rsid w:val="00D87C48"/>
    <w:rsid w:val="00D90D58"/>
    <w:rsid w:val="00D91C1C"/>
    <w:rsid w:val="00D94146"/>
    <w:rsid w:val="00D94DF8"/>
    <w:rsid w:val="00D95C1E"/>
    <w:rsid w:val="00D96FBE"/>
    <w:rsid w:val="00D97068"/>
    <w:rsid w:val="00DA1365"/>
    <w:rsid w:val="00DA14FC"/>
    <w:rsid w:val="00DA18E8"/>
    <w:rsid w:val="00DA1B59"/>
    <w:rsid w:val="00DA1F22"/>
    <w:rsid w:val="00DA249E"/>
    <w:rsid w:val="00DA341D"/>
    <w:rsid w:val="00DA3953"/>
    <w:rsid w:val="00DA405C"/>
    <w:rsid w:val="00DA49A8"/>
    <w:rsid w:val="00DA4CE6"/>
    <w:rsid w:val="00DA5DEE"/>
    <w:rsid w:val="00DA6562"/>
    <w:rsid w:val="00DA70A6"/>
    <w:rsid w:val="00DA75A9"/>
    <w:rsid w:val="00DB0231"/>
    <w:rsid w:val="00DB1560"/>
    <w:rsid w:val="00DB2857"/>
    <w:rsid w:val="00DB2D6C"/>
    <w:rsid w:val="00DB4AC4"/>
    <w:rsid w:val="00DB4ED0"/>
    <w:rsid w:val="00DB5272"/>
    <w:rsid w:val="00DB5C7D"/>
    <w:rsid w:val="00DB61F9"/>
    <w:rsid w:val="00DB746D"/>
    <w:rsid w:val="00DB76ED"/>
    <w:rsid w:val="00DB7C1D"/>
    <w:rsid w:val="00DC1B6F"/>
    <w:rsid w:val="00DC2290"/>
    <w:rsid w:val="00DC2B54"/>
    <w:rsid w:val="00DC2CBD"/>
    <w:rsid w:val="00DC3D06"/>
    <w:rsid w:val="00DC42A0"/>
    <w:rsid w:val="00DC6D58"/>
    <w:rsid w:val="00DC716D"/>
    <w:rsid w:val="00DC77DA"/>
    <w:rsid w:val="00DC78FD"/>
    <w:rsid w:val="00DD0840"/>
    <w:rsid w:val="00DD431B"/>
    <w:rsid w:val="00DD43A5"/>
    <w:rsid w:val="00DD4EE2"/>
    <w:rsid w:val="00DD64C0"/>
    <w:rsid w:val="00DD7DA7"/>
    <w:rsid w:val="00DE1675"/>
    <w:rsid w:val="00DE1BAD"/>
    <w:rsid w:val="00DE222B"/>
    <w:rsid w:val="00DE255B"/>
    <w:rsid w:val="00DE3E79"/>
    <w:rsid w:val="00DE40F7"/>
    <w:rsid w:val="00DE41FB"/>
    <w:rsid w:val="00DE42CB"/>
    <w:rsid w:val="00DE48FC"/>
    <w:rsid w:val="00DE499A"/>
    <w:rsid w:val="00DE4E7E"/>
    <w:rsid w:val="00DE58C0"/>
    <w:rsid w:val="00DE6D68"/>
    <w:rsid w:val="00DE760E"/>
    <w:rsid w:val="00DF0BB9"/>
    <w:rsid w:val="00DF0FC2"/>
    <w:rsid w:val="00DF12D5"/>
    <w:rsid w:val="00DF147E"/>
    <w:rsid w:val="00DF1EBD"/>
    <w:rsid w:val="00DF278B"/>
    <w:rsid w:val="00DF3E54"/>
    <w:rsid w:val="00DF4DB9"/>
    <w:rsid w:val="00DF5D40"/>
    <w:rsid w:val="00DF766A"/>
    <w:rsid w:val="00E00B0D"/>
    <w:rsid w:val="00E00CE2"/>
    <w:rsid w:val="00E01511"/>
    <w:rsid w:val="00E015AC"/>
    <w:rsid w:val="00E01E69"/>
    <w:rsid w:val="00E02009"/>
    <w:rsid w:val="00E021A7"/>
    <w:rsid w:val="00E028A9"/>
    <w:rsid w:val="00E02B9F"/>
    <w:rsid w:val="00E02F64"/>
    <w:rsid w:val="00E03F4D"/>
    <w:rsid w:val="00E052ED"/>
    <w:rsid w:val="00E053E9"/>
    <w:rsid w:val="00E05499"/>
    <w:rsid w:val="00E078EC"/>
    <w:rsid w:val="00E108A2"/>
    <w:rsid w:val="00E10EDD"/>
    <w:rsid w:val="00E11063"/>
    <w:rsid w:val="00E13171"/>
    <w:rsid w:val="00E1324F"/>
    <w:rsid w:val="00E132EA"/>
    <w:rsid w:val="00E13AA1"/>
    <w:rsid w:val="00E13BBC"/>
    <w:rsid w:val="00E13C01"/>
    <w:rsid w:val="00E141A9"/>
    <w:rsid w:val="00E15E79"/>
    <w:rsid w:val="00E16533"/>
    <w:rsid w:val="00E20587"/>
    <w:rsid w:val="00E20B42"/>
    <w:rsid w:val="00E20C1F"/>
    <w:rsid w:val="00E21139"/>
    <w:rsid w:val="00E235A5"/>
    <w:rsid w:val="00E23651"/>
    <w:rsid w:val="00E239D0"/>
    <w:rsid w:val="00E24546"/>
    <w:rsid w:val="00E24BB3"/>
    <w:rsid w:val="00E25237"/>
    <w:rsid w:val="00E2554A"/>
    <w:rsid w:val="00E25D79"/>
    <w:rsid w:val="00E3155C"/>
    <w:rsid w:val="00E3218E"/>
    <w:rsid w:val="00E3316D"/>
    <w:rsid w:val="00E3359A"/>
    <w:rsid w:val="00E34467"/>
    <w:rsid w:val="00E357B7"/>
    <w:rsid w:val="00E3724D"/>
    <w:rsid w:val="00E37470"/>
    <w:rsid w:val="00E37611"/>
    <w:rsid w:val="00E37664"/>
    <w:rsid w:val="00E379AB"/>
    <w:rsid w:val="00E4009A"/>
    <w:rsid w:val="00E4037F"/>
    <w:rsid w:val="00E40CCC"/>
    <w:rsid w:val="00E40F7A"/>
    <w:rsid w:val="00E41A41"/>
    <w:rsid w:val="00E41CA5"/>
    <w:rsid w:val="00E4205F"/>
    <w:rsid w:val="00E420FB"/>
    <w:rsid w:val="00E42499"/>
    <w:rsid w:val="00E42C76"/>
    <w:rsid w:val="00E43553"/>
    <w:rsid w:val="00E443A7"/>
    <w:rsid w:val="00E4534A"/>
    <w:rsid w:val="00E472F0"/>
    <w:rsid w:val="00E475C8"/>
    <w:rsid w:val="00E51194"/>
    <w:rsid w:val="00E516E1"/>
    <w:rsid w:val="00E51B31"/>
    <w:rsid w:val="00E53E4F"/>
    <w:rsid w:val="00E54213"/>
    <w:rsid w:val="00E54579"/>
    <w:rsid w:val="00E54D9B"/>
    <w:rsid w:val="00E562AB"/>
    <w:rsid w:val="00E56EC2"/>
    <w:rsid w:val="00E5737D"/>
    <w:rsid w:val="00E604C2"/>
    <w:rsid w:val="00E6065B"/>
    <w:rsid w:val="00E61812"/>
    <w:rsid w:val="00E623B6"/>
    <w:rsid w:val="00E6264F"/>
    <w:rsid w:val="00E6282B"/>
    <w:rsid w:val="00E63D72"/>
    <w:rsid w:val="00E64C0F"/>
    <w:rsid w:val="00E64ED5"/>
    <w:rsid w:val="00E659D4"/>
    <w:rsid w:val="00E659D7"/>
    <w:rsid w:val="00E6657B"/>
    <w:rsid w:val="00E665CA"/>
    <w:rsid w:val="00E70178"/>
    <w:rsid w:val="00E70EA3"/>
    <w:rsid w:val="00E71242"/>
    <w:rsid w:val="00E71B0B"/>
    <w:rsid w:val="00E72D5A"/>
    <w:rsid w:val="00E7415C"/>
    <w:rsid w:val="00E7532B"/>
    <w:rsid w:val="00E75852"/>
    <w:rsid w:val="00E75E1E"/>
    <w:rsid w:val="00E77688"/>
    <w:rsid w:val="00E77999"/>
    <w:rsid w:val="00E77B78"/>
    <w:rsid w:val="00E81B46"/>
    <w:rsid w:val="00E82F8C"/>
    <w:rsid w:val="00E835C4"/>
    <w:rsid w:val="00E83BD4"/>
    <w:rsid w:val="00E84265"/>
    <w:rsid w:val="00E84EE4"/>
    <w:rsid w:val="00E84F09"/>
    <w:rsid w:val="00E8503D"/>
    <w:rsid w:val="00E85D05"/>
    <w:rsid w:val="00E85D4C"/>
    <w:rsid w:val="00E871F2"/>
    <w:rsid w:val="00E872E9"/>
    <w:rsid w:val="00E9094E"/>
    <w:rsid w:val="00E917DE"/>
    <w:rsid w:val="00E921B8"/>
    <w:rsid w:val="00E94A59"/>
    <w:rsid w:val="00E95764"/>
    <w:rsid w:val="00E96738"/>
    <w:rsid w:val="00E97806"/>
    <w:rsid w:val="00EA061D"/>
    <w:rsid w:val="00EA0A07"/>
    <w:rsid w:val="00EA1D4C"/>
    <w:rsid w:val="00EA231F"/>
    <w:rsid w:val="00EA2547"/>
    <w:rsid w:val="00EA25FD"/>
    <w:rsid w:val="00EA2857"/>
    <w:rsid w:val="00EA2CE8"/>
    <w:rsid w:val="00EA2D74"/>
    <w:rsid w:val="00EA31E9"/>
    <w:rsid w:val="00EA4210"/>
    <w:rsid w:val="00EA4254"/>
    <w:rsid w:val="00EA46C9"/>
    <w:rsid w:val="00EA4DE3"/>
    <w:rsid w:val="00EA51E0"/>
    <w:rsid w:val="00EA7726"/>
    <w:rsid w:val="00EA7F70"/>
    <w:rsid w:val="00EB044B"/>
    <w:rsid w:val="00EB05F5"/>
    <w:rsid w:val="00EB0D10"/>
    <w:rsid w:val="00EB1FA4"/>
    <w:rsid w:val="00EB234F"/>
    <w:rsid w:val="00EB3CBC"/>
    <w:rsid w:val="00EB3DC1"/>
    <w:rsid w:val="00EB4643"/>
    <w:rsid w:val="00EB46EF"/>
    <w:rsid w:val="00EB4BA3"/>
    <w:rsid w:val="00EB4CE0"/>
    <w:rsid w:val="00EB514D"/>
    <w:rsid w:val="00EB5408"/>
    <w:rsid w:val="00EB54B2"/>
    <w:rsid w:val="00EB56BD"/>
    <w:rsid w:val="00EB692A"/>
    <w:rsid w:val="00EB7360"/>
    <w:rsid w:val="00EC06AE"/>
    <w:rsid w:val="00EC0C27"/>
    <w:rsid w:val="00EC1D01"/>
    <w:rsid w:val="00EC2858"/>
    <w:rsid w:val="00EC438D"/>
    <w:rsid w:val="00EC4A1F"/>
    <w:rsid w:val="00EC5F7D"/>
    <w:rsid w:val="00EC7417"/>
    <w:rsid w:val="00EC75B9"/>
    <w:rsid w:val="00EC7AE8"/>
    <w:rsid w:val="00ED0D17"/>
    <w:rsid w:val="00ED0EE6"/>
    <w:rsid w:val="00ED2DCA"/>
    <w:rsid w:val="00ED3ADF"/>
    <w:rsid w:val="00ED3C44"/>
    <w:rsid w:val="00ED6929"/>
    <w:rsid w:val="00ED7027"/>
    <w:rsid w:val="00ED7DC5"/>
    <w:rsid w:val="00EE05DB"/>
    <w:rsid w:val="00EE071D"/>
    <w:rsid w:val="00EE139A"/>
    <w:rsid w:val="00EE15AC"/>
    <w:rsid w:val="00EE18D8"/>
    <w:rsid w:val="00EE2950"/>
    <w:rsid w:val="00EE31E5"/>
    <w:rsid w:val="00EE3CC4"/>
    <w:rsid w:val="00EE4123"/>
    <w:rsid w:val="00EE5F12"/>
    <w:rsid w:val="00EE62AB"/>
    <w:rsid w:val="00EE63A0"/>
    <w:rsid w:val="00EE6A21"/>
    <w:rsid w:val="00EE6C32"/>
    <w:rsid w:val="00EE7D87"/>
    <w:rsid w:val="00EF02A7"/>
    <w:rsid w:val="00EF073C"/>
    <w:rsid w:val="00EF07AC"/>
    <w:rsid w:val="00EF0C03"/>
    <w:rsid w:val="00EF0CC1"/>
    <w:rsid w:val="00EF12CB"/>
    <w:rsid w:val="00EF15B5"/>
    <w:rsid w:val="00EF183D"/>
    <w:rsid w:val="00EF29E4"/>
    <w:rsid w:val="00EF2B7C"/>
    <w:rsid w:val="00EF3134"/>
    <w:rsid w:val="00EF5B8D"/>
    <w:rsid w:val="00EF5F3A"/>
    <w:rsid w:val="00EF644C"/>
    <w:rsid w:val="00F0078C"/>
    <w:rsid w:val="00F0083E"/>
    <w:rsid w:val="00F009A1"/>
    <w:rsid w:val="00F00A78"/>
    <w:rsid w:val="00F01B40"/>
    <w:rsid w:val="00F02366"/>
    <w:rsid w:val="00F0291A"/>
    <w:rsid w:val="00F0298D"/>
    <w:rsid w:val="00F02E1A"/>
    <w:rsid w:val="00F02E24"/>
    <w:rsid w:val="00F03D29"/>
    <w:rsid w:val="00F03E31"/>
    <w:rsid w:val="00F05B33"/>
    <w:rsid w:val="00F06035"/>
    <w:rsid w:val="00F062EE"/>
    <w:rsid w:val="00F0643E"/>
    <w:rsid w:val="00F07D3C"/>
    <w:rsid w:val="00F10128"/>
    <w:rsid w:val="00F102BE"/>
    <w:rsid w:val="00F118FF"/>
    <w:rsid w:val="00F11EFD"/>
    <w:rsid w:val="00F12C45"/>
    <w:rsid w:val="00F13526"/>
    <w:rsid w:val="00F1528F"/>
    <w:rsid w:val="00F1660F"/>
    <w:rsid w:val="00F16B50"/>
    <w:rsid w:val="00F16CE0"/>
    <w:rsid w:val="00F173B4"/>
    <w:rsid w:val="00F17E1C"/>
    <w:rsid w:val="00F20879"/>
    <w:rsid w:val="00F21169"/>
    <w:rsid w:val="00F21F3A"/>
    <w:rsid w:val="00F2257D"/>
    <w:rsid w:val="00F24245"/>
    <w:rsid w:val="00F24660"/>
    <w:rsid w:val="00F24738"/>
    <w:rsid w:val="00F24A1B"/>
    <w:rsid w:val="00F25141"/>
    <w:rsid w:val="00F269E6"/>
    <w:rsid w:val="00F26BEE"/>
    <w:rsid w:val="00F26D18"/>
    <w:rsid w:val="00F270A9"/>
    <w:rsid w:val="00F278CE"/>
    <w:rsid w:val="00F30107"/>
    <w:rsid w:val="00F302C7"/>
    <w:rsid w:val="00F307F8"/>
    <w:rsid w:val="00F312D7"/>
    <w:rsid w:val="00F32CBF"/>
    <w:rsid w:val="00F33CE2"/>
    <w:rsid w:val="00F34C9F"/>
    <w:rsid w:val="00F35BE7"/>
    <w:rsid w:val="00F3683D"/>
    <w:rsid w:val="00F36B5F"/>
    <w:rsid w:val="00F375F2"/>
    <w:rsid w:val="00F37825"/>
    <w:rsid w:val="00F37E58"/>
    <w:rsid w:val="00F402D1"/>
    <w:rsid w:val="00F41C8E"/>
    <w:rsid w:val="00F420E7"/>
    <w:rsid w:val="00F4221D"/>
    <w:rsid w:val="00F427F4"/>
    <w:rsid w:val="00F4284D"/>
    <w:rsid w:val="00F43C61"/>
    <w:rsid w:val="00F4404B"/>
    <w:rsid w:val="00F4511B"/>
    <w:rsid w:val="00F4517D"/>
    <w:rsid w:val="00F46F59"/>
    <w:rsid w:val="00F470E1"/>
    <w:rsid w:val="00F47304"/>
    <w:rsid w:val="00F47441"/>
    <w:rsid w:val="00F475E9"/>
    <w:rsid w:val="00F50B89"/>
    <w:rsid w:val="00F51691"/>
    <w:rsid w:val="00F5201B"/>
    <w:rsid w:val="00F52BF1"/>
    <w:rsid w:val="00F52C1D"/>
    <w:rsid w:val="00F5405E"/>
    <w:rsid w:val="00F550D5"/>
    <w:rsid w:val="00F5561F"/>
    <w:rsid w:val="00F55988"/>
    <w:rsid w:val="00F57DB6"/>
    <w:rsid w:val="00F60389"/>
    <w:rsid w:val="00F63149"/>
    <w:rsid w:val="00F64457"/>
    <w:rsid w:val="00F65BE5"/>
    <w:rsid w:val="00F66C50"/>
    <w:rsid w:val="00F67035"/>
    <w:rsid w:val="00F67874"/>
    <w:rsid w:val="00F679C0"/>
    <w:rsid w:val="00F67AA8"/>
    <w:rsid w:val="00F70286"/>
    <w:rsid w:val="00F70C06"/>
    <w:rsid w:val="00F714A1"/>
    <w:rsid w:val="00F72D82"/>
    <w:rsid w:val="00F72EF7"/>
    <w:rsid w:val="00F73B4D"/>
    <w:rsid w:val="00F74EE1"/>
    <w:rsid w:val="00F7608A"/>
    <w:rsid w:val="00F77705"/>
    <w:rsid w:val="00F80681"/>
    <w:rsid w:val="00F80ACF"/>
    <w:rsid w:val="00F81ABD"/>
    <w:rsid w:val="00F82EBF"/>
    <w:rsid w:val="00F83BB2"/>
    <w:rsid w:val="00F83DB0"/>
    <w:rsid w:val="00F8423A"/>
    <w:rsid w:val="00F84874"/>
    <w:rsid w:val="00F84AA4"/>
    <w:rsid w:val="00F84AE8"/>
    <w:rsid w:val="00F85602"/>
    <w:rsid w:val="00F900B9"/>
    <w:rsid w:val="00F9093E"/>
    <w:rsid w:val="00F90CA4"/>
    <w:rsid w:val="00F90D65"/>
    <w:rsid w:val="00F9184F"/>
    <w:rsid w:val="00F92870"/>
    <w:rsid w:val="00F928B5"/>
    <w:rsid w:val="00F92C37"/>
    <w:rsid w:val="00F93F9B"/>
    <w:rsid w:val="00F95049"/>
    <w:rsid w:val="00F95168"/>
    <w:rsid w:val="00F95364"/>
    <w:rsid w:val="00F9539D"/>
    <w:rsid w:val="00F95AF2"/>
    <w:rsid w:val="00F961CD"/>
    <w:rsid w:val="00F97302"/>
    <w:rsid w:val="00F9742A"/>
    <w:rsid w:val="00F97C93"/>
    <w:rsid w:val="00FA29B1"/>
    <w:rsid w:val="00FA2B07"/>
    <w:rsid w:val="00FA2D6F"/>
    <w:rsid w:val="00FA3282"/>
    <w:rsid w:val="00FA36D5"/>
    <w:rsid w:val="00FA56BC"/>
    <w:rsid w:val="00FA6987"/>
    <w:rsid w:val="00FA79C7"/>
    <w:rsid w:val="00FA7A24"/>
    <w:rsid w:val="00FB1841"/>
    <w:rsid w:val="00FB19D6"/>
    <w:rsid w:val="00FB2D70"/>
    <w:rsid w:val="00FB44B2"/>
    <w:rsid w:val="00FB4914"/>
    <w:rsid w:val="00FB5DC2"/>
    <w:rsid w:val="00FB65B6"/>
    <w:rsid w:val="00FB668C"/>
    <w:rsid w:val="00FB7B79"/>
    <w:rsid w:val="00FC01F5"/>
    <w:rsid w:val="00FC04D3"/>
    <w:rsid w:val="00FC083B"/>
    <w:rsid w:val="00FC133E"/>
    <w:rsid w:val="00FC2009"/>
    <w:rsid w:val="00FC20BD"/>
    <w:rsid w:val="00FC37A7"/>
    <w:rsid w:val="00FC3C19"/>
    <w:rsid w:val="00FC52B6"/>
    <w:rsid w:val="00FC5ED7"/>
    <w:rsid w:val="00FC6B0C"/>
    <w:rsid w:val="00FC6D04"/>
    <w:rsid w:val="00FC7412"/>
    <w:rsid w:val="00FC7E76"/>
    <w:rsid w:val="00FC7F91"/>
    <w:rsid w:val="00FD0826"/>
    <w:rsid w:val="00FD0DFF"/>
    <w:rsid w:val="00FD1ABD"/>
    <w:rsid w:val="00FD1CD5"/>
    <w:rsid w:val="00FD247E"/>
    <w:rsid w:val="00FD2A9C"/>
    <w:rsid w:val="00FD2AC2"/>
    <w:rsid w:val="00FD311B"/>
    <w:rsid w:val="00FD31FA"/>
    <w:rsid w:val="00FD333C"/>
    <w:rsid w:val="00FD4614"/>
    <w:rsid w:val="00FD4D2B"/>
    <w:rsid w:val="00FD4DAA"/>
    <w:rsid w:val="00FD75A8"/>
    <w:rsid w:val="00FE048E"/>
    <w:rsid w:val="00FE0E29"/>
    <w:rsid w:val="00FE2278"/>
    <w:rsid w:val="00FE231C"/>
    <w:rsid w:val="00FE2B03"/>
    <w:rsid w:val="00FE3A53"/>
    <w:rsid w:val="00FE3F81"/>
    <w:rsid w:val="00FE47DB"/>
    <w:rsid w:val="00FE540B"/>
    <w:rsid w:val="00FE541F"/>
    <w:rsid w:val="00FE78EA"/>
    <w:rsid w:val="00FF11BB"/>
    <w:rsid w:val="00FF1337"/>
    <w:rsid w:val="00FF181D"/>
    <w:rsid w:val="00FF2012"/>
    <w:rsid w:val="00FF341D"/>
    <w:rsid w:val="00FF36CE"/>
    <w:rsid w:val="00FF4E4C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1A4455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45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0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uiPriority w:val="10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uiPriority w:val="10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qFormat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80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4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41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NormalWeb">
    <w:name w:val="Normal (Web)"/>
    <w:basedOn w:val="Normal"/>
    <w:uiPriority w:val="99"/>
    <w:semiHidden/>
    <w:rsid w:val="00C90D08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827"/>
    <w:rPr>
      <w:rFonts w:asciiTheme="majorHAnsi" w:eastAsiaTheme="majorEastAsia" w:hAnsiTheme="majorHAnsi" w:cstheme="majorBidi"/>
      <w:i/>
      <w:iCs/>
      <w:color w:val="1D0F25" w:themeColor="accent1" w:themeShade="BF"/>
      <w:kern w:val="22"/>
      <w14:ligatures w14:val="standard"/>
    </w:rPr>
  </w:style>
  <w:style w:type="numbering" w:customStyle="1" w:styleId="CurrentList1">
    <w:name w:val="Current List1"/>
    <w:uiPriority w:val="99"/>
    <w:rsid w:val="003C4115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luke.w.strudwick@rolls-roycemotorcars.com" TargetMode="External"/><Relationship Id="rId26" Type="http://schemas.openxmlformats.org/officeDocument/2006/relationships/hyperlink" Target="mailto:isabel.matthews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7" Type="http://schemas.openxmlformats.org/officeDocument/2006/relationships/hyperlink" Target="mailto:Marius.Tegneby@rolls-roycemotorcars.com" TargetMode="External"/><Relationship Id="rId25" Type="http://schemas.openxmlformats.org/officeDocument/2006/relationships/hyperlink" Target="mailto:haya.shanata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lika.Abdullaeva@partner.rolls-roycemotorcars.com" TargetMode="External"/><Relationship Id="rId20" Type="http://schemas.openxmlformats.org/officeDocument/2006/relationships/hyperlink" Target="mailto:Juliana.Tan@rolls-roycemotorcars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ollsroycemotorcars" TargetMode="External"/><Relationship Id="rId24" Type="http://schemas.openxmlformats.org/officeDocument/2006/relationships/hyperlink" Target="mailto:Yuki.Imamura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eorgina.Cox@rolls-roycemotorcars.com" TargetMode="External"/><Relationship Id="rId23" Type="http://schemas.openxmlformats.org/officeDocument/2006/relationships/hyperlink" Target="mailto:Ou.Sun@rolls-roycemotorcar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nstagram.com/rollsroycecars/" TargetMode="External"/><Relationship Id="rId19" Type="http://schemas.openxmlformats.org/officeDocument/2006/relationships/hyperlink" Target="mailto:gerry.spahn@rolls-roycemotorcars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ruth.hilse@rolls-roycemotorcars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2025-04-15T18:16:00Z</dcterms:created>
  <dcterms:modified xsi:type="dcterms:W3CDTF">2025-04-16T12:05:00Z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2025-01-06T10:54:27Z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160fdf96-8faa-4878-b0f6-981245e8c6da</vt:lpwstr>
  </property>
  <property fmtid="{D5CDD505-2E9C-101B-9397-08002B2CF9AE}" pid="8" name="MSIP_Label_c2601314-b878-4900-a263-6d04f23371fa_ContentBits">
    <vt:lpwstr>0</vt:lpwstr>
  </property>
</Properties>
</file>