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3F2F" w14:textId="09109609" w:rsidR="00EB7360" w:rsidRPr="00847ECE" w:rsidRDefault="005636D7" w:rsidP="00C233BD">
      <w:pPr>
        <w:pStyle w:val="Heading1"/>
        <w:rPr>
          <w:noProof/>
          <w:sz w:val="22"/>
          <w:szCs w:val="22"/>
          <w14:ligatures w14:val="none"/>
        </w:rPr>
      </w:pPr>
      <w:r w:rsidRPr="00847ECE">
        <w:rPr>
          <w:sz w:val="22"/>
          <w:szCs w:val="22"/>
        </w:rPr>
        <w:t xml:space="preserve"> </w:t>
      </w:r>
      <w:r w:rsidR="00EB7360" w:rsidRPr="00847ECE">
        <w:rPr>
          <w:sz w:val="22"/>
          <w:szCs w:val="22"/>
        </w:rPr>
        <w:t>ROLLS-</w:t>
      </w:r>
      <w:proofErr w:type="gramStart"/>
      <w:r w:rsidR="00EB7360" w:rsidRPr="00847ECE">
        <w:rPr>
          <w:sz w:val="22"/>
          <w:szCs w:val="22"/>
        </w:rPr>
        <w:t>ROYCE  |</w:t>
      </w:r>
      <w:proofErr w:type="gramEnd"/>
      <w:r w:rsidR="00EB7360" w:rsidRPr="00847ECE">
        <w:rPr>
          <w:sz w:val="22"/>
          <w:szCs w:val="22"/>
        </w:rPr>
        <w:t xml:space="preserve">  MEDIA INFORMATION</w:t>
      </w:r>
      <w:r w:rsidR="00EB7360" w:rsidRPr="00847ECE">
        <w:rPr>
          <w:noProof/>
          <w:sz w:val="22"/>
          <w:szCs w:val="22"/>
          <w14:ligatures w14:val="none"/>
        </w:rPr>
        <w:t xml:space="preserve"> </w:t>
      </w:r>
    </w:p>
    <w:p w14:paraId="6A63A88A" w14:textId="07D7AEA8" w:rsidR="00717E5C" w:rsidRPr="00717E5C" w:rsidRDefault="00717E5C" w:rsidP="00717E5C">
      <w:pPr>
        <w:spacing w:after="0"/>
        <w:jc w:val="center"/>
        <w:rPr>
          <w:sz w:val="32"/>
          <w:szCs w:val="32"/>
        </w:rPr>
      </w:pPr>
      <w:r w:rsidRPr="00717E5C">
        <w:rPr>
          <w:sz w:val="32"/>
          <w:szCs w:val="32"/>
        </w:rPr>
        <w:t>ROLLS-ROYCE MOTOR CARS PAYS TRIBUTE TO</w:t>
      </w:r>
      <w:r>
        <w:rPr>
          <w:sz w:val="32"/>
          <w:szCs w:val="32"/>
        </w:rPr>
        <w:br/>
      </w:r>
      <w:r w:rsidRPr="00717E5C">
        <w:rPr>
          <w:sz w:val="32"/>
          <w:szCs w:val="32"/>
        </w:rPr>
        <w:t>SIR RALPH ROBINS: 1932-2026</w:t>
      </w:r>
    </w:p>
    <w:p w14:paraId="16FADA06" w14:textId="77777777" w:rsidR="008F23EB" w:rsidRPr="00FC24E6" w:rsidRDefault="008F23EB" w:rsidP="00FC24E6">
      <w:pPr>
        <w:spacing w:after="0"/>
        <w:rPr>
          <w:color w:val="000000" w:themeColor="text1"/>
          <w:sz w:val="20"/>
          <w:szCs w:val="20"/>
        </w:rPr>
      </w:pPr>
    </w:p>
    <w:p w14:paraId="6861BA4D" w14:textId="0F4EE9AA" w:rsidR="001F6D78" w:rsidRPr="00075F5B" w:rsidRDefault="00717E5C" w:rsidP="00F22766">
      <w:r>
        <w:rPr>
          <w:color w:val="000000" w:themeColor="text1"/>
        </w:rPr>
        <w:t>Thursday</w:t>
      </w:r>
      <w:r w:rsidR="003E176E">
        <w:rPr>
          <w:color w:val="000000" w:themeColor="text1"/>
        </w:rPr>
        <w:t xml:space="preserve"> </w:t>
      </w:r>
      <w:r>
        <w:rPr>
          <w:color w:val="000000" w:themeColor="text1"/>
        </w:rPr>
        <w:t>4</w:t>
      </w:r>
      <w:r w:rsidR="003E176E">
        <w:rPr>
          <w:color w:val="000000" w:themeColor="text1"/>
        </w:rPr>
        <w:t xml:space="preserve"> June </w:t>
      </w:r>
      <w:r w:rsidR="00BA4FF7">
        <w:rPr>
          <w:color w:val="000000" w:themeColor="text1"/>
        </w:rPr>
        <w:t>2026</w:t>
      </w:r>
      <w:r w:rsidR="001F6D78" w:rsidRPr="009F28AB">
        <w:rPr>
          <w:color w:val="000000" w:themeColor="text1"/>
        </w:rPr>
        <w:t xml:space="preserve">, Goodwood, </w:t>
      </w:r>
      <w:r w:rsidR="001F6D78" w:rsidRPr="00075F5B">
        <w:t>West Sussex</w:t>
      </w:r>
    </w:p>
    <w:p w14:paraId="2912A5F7" w14:textId="77777777" w:rsidR="00717E5C" w:rsidRDefault="00717E5C" w:rsidP="00717E5C">
      <w:bookmarkStart w:id="0" w:name="OLE_LINK2"/>
    </w:p>
    <w:p w14:paraId="76AE133B" w14:textId="421DF798" w:rsidR="00717E5C" w:rsidRPr="00717E5C" w:rsidRDefault="00717E5C" w:rsidP="00717E5C">
      <w:r w:rsidRPr="00717E5C">
        <w:t xml:space="preserve">Rolls-Royce Motor Cars pays tribute to Sir Ralph Robins, FREng, </w:t>
      </w:r>
      <w:proofErr w:type="spellStart"/>
      <w:r w:rsidRPr="00717E5C">
        <w:t>FIMechE</w:t>
      </w:r>
      <w:proofErr w:type="spellEnd"/>
      <w:r w:rsidRPr="00717E5C">
        <w:t xml:space="preserve">, </w:t>
      </w:r>
      <w:proofErr w:type="spellStart"/>
      <w:r w:rsidRPr="00717E5C">
        <w:t>FRAeS</w:t>
      </w:r>
      <w:proofErr w:type="spellEnd"/>
      <w:r>
        <w:t>,</w:t>
      </w:r>
      <w:r w:rsidRPr="00717E5C">
        <w:t xml:space="preserve"> who has passed away aged 93.</w:t>
      </w:r>
    </w:p>
    <w:p w14:paraId="5F0A8CFB" w14:textId="3B8FA836" w:rsidR="004E69AE" w:rsidRDefault="004E69AE" w:rsidP="00717E5C">
      <w:r>
        <w:t>Sir Ralph was Chairman of Rolls-Royce plc from 1992 to 2003, during which time he played a pivotal role in the agreement that secured the future of Rolls-Royce Motor Cars and the establishment of its Home at Goodwood.</w:t>
      </w:r>
    </w:p>
    <w:p w14:paraId="0EC51F86" w14:textId="66F75751" w:rsidR="00717E5C" w:rsidRPr="00717E5C" w:rsidRDefault="004E69AE" w:rsidP="00717E5C">
      <w:r>
        <w:t xml:space="preserve">He went on to serve as a non-executive </w:t>
      </w:r>
      <w:r w:rsidR="00717E5C" w:rsidRPr="00717E5C">
        <w:t>director of Rolls-Royce Motor Cars from 2003, the year in which the first motor car was hand-finished at Goodwood, and was a guiding presence through the marque</w:t>
      </w:r>
      <w:r w:rsidR="00717E5C">
        <w:t>’</w:t>
      </w:r>
      <w:r w:rsidR="00717E5C" w:rsidRPr="00717E5C">
        <w:t>s modern renaissance and the years that followed. A Chartered Engineer and the holder of numerous professional and academic honours, he brought a depth of technical insight to bear on many of the marque</w:t>
      </w:r>
      <w:r w:rsidR="00717E5C">
        <w:t>’</w:t>
      </w:r>
      <w:r w:rsidR="00717E5C" w:rsidRPr="00717E5C">
        <w:t>s innovations and continued in his non-executive role until very recently.</w:t>
      </w:r>
    </w:p>
    <w:p w14:paraId="3B5701F1" w14:textId="004A11A3" w:rsidR="00717E5C" w:rsidRDefault="00717E5C" w:rsidP="00717E5C">
      <w:r w:rsidRPr="00717E5C">
        <w:t>Rolls-Royce Motor Cars extends its sincere condolences to Lady Robins, their two daughters and Sir Ralph</w:t>
      </w:r>
      <w:r>
        <w:t>’</w:t>
      </w:r>
      <w:r w:rsidRPr="00717E5C">
        <w:t>s entire family at this sad time.</w:t>
      </w:r>
    </w:p>
    <w:p w14:paraId="3A68FFE9" w14:textId="45A1992B" w:rsidR="00717E5C" w:rsidRDefault="00717E5C" w:rsidP="00717E5C">
      <w:pPr>
        <w:rPr>
          <w:i/>
          <w:iCs/>
        </w:rPr>
      </w:pPr>
      <w:r w:rsidRPr="00717E5C">
        <w:t>Chris Brownridge, Chief Executive Officer, Rolls-Royce Motor Cars, said:</w:t>
      </w:r>
      <w:r w:rsidRPr="00717E5C">
        <w:rPr>
          <w:i/>
          <w:iCs/>
        </w:rPr>
        <w:t xml:space="preserve"> </w:t>
      </w:r>
      <w:r>
        <w:rPr>
          <w:i/>
          <w:iCs/>
        </w:rPr>
        <w:t>“</w:t>
      </w:r>
      <w:r w:rsidRPr="00717E5C">
        <w:rPr>
          <w:i/>
          <w:iCs/>
        </w:rPr>
        <w:t>Sir Ralph was instrumental in the renaissance of Rolls-Royce Motor Cars at Goodwood, and remained a trusted counsel and steady hand in the years that followed in his capacity as a non-executive director. Beyond Rolls-Royce, his contribution to British industry and to UK plc was profound; he was, in every sense, one of the great engineers and business leaders of his generation. He will be deeply missed by all of us at the Home of Rolls-Royce.</w:t>
      </w:r>
      <w:bookmarkEnd w:id="0"/>
      <w:r>
        <w:rPr>
          <w:i/>
          <w:iCs/>
        </w:rPr>
        <w:t>”</w:t>
      </w:r>
    </w:p>
    <w:p w14:paraId="6592A575" w14:textId="493BA10F" w:rsidR="00E552AE" w:rsidRDefault="00E552AE" w:rsidP="00717E5C">
      <w:r>
        <w:t xml:space="preserve">- ENDS </w:t>
      </w:r>
      <w:r w:rsidR="00892009">
        <w:t>-</w:t>
      </w:r>
    </w:p>
    <w:p w14:paraId="5EA3B3F5" w14:textId="77777777" w:rsidR="00717E5C" w:rsidRDefault="00717E5C" w:rsidP="00E552AE"/>
    <w:p w14:paraId="45E27656" w14:textId="77777777" w:rsidR="00E552AE" w:rsidRPr="000505C8" w:rsidRDefault="00E552AE" w:rsidP="00E552AE">
      <w:pPr>
        <w:pStyle w:val="Bullets"/>
        <w:numPr>
          <w:ilvl w:val="0"/>
          <w:numId w:val="0"/>
        </w:numPr>
        <w:rPr>
          <w:rFonts w:ascii="Riviera Nights Bold" w:hAnsi="Riviera Nights Bold"/>
        </w:rPr>
      </w:pPr>
      <w:r>
        <w:rPr>
          <w:rFonts w:ascii="Riviera Nights Bold" w:hAnsi="Riviera Nights Bold"/>
        </w:rPr>
        <w:t xml:space="preserve">MEDIA </w:t>
      </w:r>
      <w:r w:rsidRPr="000505C8">
        <w:rPr>
          <w:rFonts w:ascii="Riviera Nights Bold" w:hAnsi="Riviera Nights Bold"/>
        </w:rPr>
        <w:t>INFORMATION</w:t>
      </w:r>
    </w:p>
    <w:p w14:paraId="1BE28C3F" w14:textId="77777777" w:rsidR="00E552AE" w:rsidRDefault="00E552AE" w:rsidP="00E552AE">
      <w:bookmarkStart w:id="1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11" w:history="1">
        <w:proofErr w:type="spellStart"/>
        <w:r w:rsidRPr="00AE2453">
          <w:rPr>
            <w:rStyle w:val="Hyperlink"/>
          </w:rPr>
          <w:t>PressClub</w:t>
        </w:r>
        <w:proofErr w:type="spellEnd"/>
      </w:hyperlink>
      <w:r>
        <w:t>.</w:t>
      </w:r>
    </w:p>
    <w:p w14:paraId="5D2B1FE8" w14:textId="77777777" w:rsidR="00E552AE" w:rsidRDefault="00E552AE" w:rsidP="00E552AE">
      <w:r>
        <w:t xml:space="preserve">You can also follow the marque on social media: </w:t>
      </w:r>
      <w:hyperlink r:id="rId12" w:history="1">
        <w:r w:rsidRPr="00AE2453">
          <w:rPr>
            <w:rStyle w:val="Hyperlink"/>
          </w:rPr>
          <w:t>LinkedIn</w:t>
        </w:r>
      </w:hyperlink>
      <w:r>
        <w:t xml:space="preserve">; </w:t>
      </w:r>
      <w:hyperlink r:id="rId13" w:history="1">
        <w:r w:rsidRPr="00AE2453">
          <w:rPr>
            <w:rStyle w:val="Hyperlink"/>
          </w:rPr>
          <w:t>YouTube</w:t>
        </w:r>
      </w:hyperlink>
      <w:r>
        <w:t xml:space="preserve">; </w:t>
      </w:r>
      <w:hyperlink r:id="rId14" w:history="1">
        <w:r w:rsidRPr="00AE2453">
          <w:rPr>
            <w:rStyle w:val="Hyperlink"/>
            <w:b/>
            <w:bCs/>
          </w:rPr>
          <w:t>Instagram</w:t>
        </w:r>
      </w:hyperlink>
      <w:r>
        <w:t xml:space="preserve">; and </w:t>
      </w:r>
      <w:hyperlink r:id="rId15" w:history="1">
        <w:r w:rsidRPr="00AE2453">
          <w:rPr>
            <w:rStyle w:val="Hyperlink"/>
          </w:rPr>
          <w:t>Facebook</w:t>
        </w:r>
      </w:hyperlink>
      <w:r>
        <w:t>.</w:t>
      </w:r>
    </w:p>
    <w:p w14:paraId="5A73EB02" w14:textId="77777777" w:rsidR="00E552AE" w:rsidRDefault="00E552AE" w:rsidP="00E552AE">
      <w:pPr>
        <w:spacing w:line="256" w:lineRule="auto"/>
      </w:pPr>
      <w:bookmarkStart w:id="2" w:name="_Hlk176770944"/>
      <w:bookmarkEnd w:id="1"/>
    </w:p>
    <w:p w14:paraId="2C0BA2DD" w14:textId="77777777" w:rsidR="00E552AE" w:rsidRPr="00F30AF1" w:rsidRDefault="00E552AE" w:rsidP="00E552AE">
      <w:pPr>
        <w:spacing w:line="259" w:lineRule="auto"/>
      </w:pPr>
      <w:r w:rsidRPr="00FE5ADE">
        <w:rPr>
          <w:rFonts w:ascii="Riviera Nights Bold" w:hAnsi="Riviera Nights Bold"/>
          <w:color w:val="000000" w:themeColor="text1"/>
        </w:rPr>
        <w:t>ABOUT ROLLS-ROYCE MOTOR CARS</w:t>
      </w:r>
    </w:p>
    <w:p w14:paraId="5573CAC8" w14:textId="77777777" w:rsidR="00E552AE" w:rsidRDefault="00E552AE" w:rsidP="00E552AE">
      <w:r>
        <w:t>Rolls-Royce Motor Cars is a true luxury house, creating the world’s most recognised, revered and desirable handcrafted Bespoke products for its international clientele.</w:t>
      </w:r>
    </w:p>
    <w:p w14:paraId="563733F8" w14:textId="77777777" w:rsidR="00E552AE" w:rsidRDefault="00E552AE" w:rsidP="00E552AE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6" w:history="1">
        <w:r w:rsidRPr="00AE2453">
          <w:rPr>
            <w:rStyle w:val="Hyperlink"/>
            <w:b/>
            <w:bCs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1ED19EB7" w14:textId="77777777" w:rsidR="00E552AE" w:rsidRPr="00F30AF1" w:rsidRDefault="00E552AE" w:rsidP="00E552AE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End w:id="2"/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6AC2A25A" w14:textId="77777777" w:rsidR="00E552AE" w:rsidRPr="000505C8" w:rsidRDefault="00E552AE" w:rsidP="00E552AE">
      <w:pPr>
        <w:spacing w:line="252" w:lineRule="auto"/>
        <w:rPr>
          <w:rFonts w:ascii="Riviera Nights Bold" w:eastAsia="Times New Roman" w:hAnsi="Riviera Nights Bold" w:cs="Times New Roman"/>
          <w:color w:val="000000" w:themeColor="text1"/>
          <w:szCs w:val="26"/>
        </w:rPr>
      </w:pPr>
      <w:r w:rsidRPr="000505C8">
        <w:rPr>
          <w:rFonts w:ascii="Riviera Nights Bold" w:eastAsia="Times New Roman" w:hAnsi="Riviera Nights Bold" w:cs="Times New Roman"/>
          <w:color w:val="000000" w:themeColor="text1"/>
          <w:szCs w:val="26"/>
        </w:rPr>
        <w:lastRenderedPageBreak/>
        <w:t>CONTACTS | GOODWOOD</w:t>
      </w: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E552AE" w:rsidRPr="00E26457" w14:paraId="0E481792" w14:textId="77777777" w:rsidTr="00046224">
        <w:tc>
          <w:tcPr>
            <w:tcW w:w="4536" w:type="dxa"/>
            <w:hideMark/>
          </w:tcPr>
          <w:p w14:paraId="47DB48A9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Director of Global Communications</w:t>
            </w:r>
            <w:r w:rsidRPr="00E26457">
              <w:t xml:space="preserve"> </w:t>
            </w:r>
            <w:r w:rsidRPr="00E26457">
              <w:br/>
              <w:t xml:space="preserve">Emma Begley: +44 (0)1243 384060 </w:t>
            </w:r>
            <w:hyperlink r:id="rId17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</w:tcPr>
          <w:p w14:paraId="427F5FCC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Head of Corporate Relations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 xml:space="preserve">Andrew Ball: +44 (0)7815 244064 </w:t>
            </w:r>
            <w:hyperlink r:id="rId18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2B8AFE3C" w14:textId="77777777" w:rsidR="00E552AE" w:rsidRPr="00E26457" w:rsidRDefault="00E552AE" w:rsidP="00046224"/>
        </w:tc>
      </w:tr>
      <w:tr w:rsidR="00E552AE" w:rsidRPr="00E26457" w14:paraId="2B51EDA3" w14:textId="77777777" w:rsidTr="00046224">
        <w:tc>
          <w:tcPr>
            <w:tcW w:w="4536" w:type="dxa"/>
          </w:tcPr>
          <w:p w14:paraId="7EBCF25C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Head of Global Luxury and Corporate Communications</w:t>
            </w:r>
            <w:r w:rsidRPr="00E26457">
              <w:br/>
              <w:t xml:space="preserve">Marius </w:t>
            </w:r>
            <w:proofErr w:type="spellStart"/>
            <w:r w:rsidRPr="00E26457">
              <w:t>Tegneby</w:t>
            </w:r>
            <w:proofErr w:type="spellEnd"/>
            <w:r w:rsidRPr="00E26457">
              <w:t>: +</w:t>
            </w:r>
            <w:r w:rsidRPr="00E26457">
              <w:rPr>
                <w:color w:val="281432"/>
                <w:lang w:eastAsia="en-GB"/>
              </w:rPr>
              <w:t xml:space="preserve">44 (0)7815 246106 </w:t>
            </w:r>
            <w:hyperlink r:id="rId19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31AAA7B6" w14:textId="77777777" w:rsidR="00E552AE" w:rsidRPr="00E26457" w:rsidRDefault="00E552AE" w:rsidP="00046224"/>
        </w:tc>
        <w:tc>
          <w:tcPr>
            <w:tcW w:w="4820" w:type="dxa"/>
          </w:tcPr>
          <w:p w14:paraId="7AF0C75B" w14:textId="77777777" w:rsidR="00E552AE" w:rsidRPr="00E26457" w:rsidRDefault="00E552AE" w:rsidP="00046224">
            <w:pPr>
              <w:ind w:right="-103"/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Global Product Communications Manager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 xml:space="preserve">Luke Strudwick: +44 (0)7815 245918 </w:t>
            </w:r>
            <w:hyperlink r:id="rId20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21CF0E3" w14:textId="77777777" w:rsidR="00E552AE" w:rsidRPr="00E26457" w:rsidRDefault="00E552AE" w:rsidP="00046224"/>
        </w:tc>
      </w:tr>
      <w:tr w:rsidR="00E552AE" w:rsidRPr="00E26457" w14:paraId="69EA8278" w14:textId="77777777" w:rsidTr="00046224">
        <w:tc>
          <w:tcPr>
            <w:tcW w:w="4536" w:type="dxa"/>
            <w:hideMark/>
          </w:tcPr>
          <w:p w14:paraId="01165066" w14:textId="77777777" w:rsidR="00E552AE" w:rsidRPr="00E26457" w:rsidRDefault="00E552AE" w:rsidP="00046224">
            <w:pPr>
              <w:ind w:right="-103"/>
            </w:pPr>
            <w:r w:rsidRPr="00E26457">
              <w:rPr>
                <w:rFonts w:ascii="Riviera Nights Bold" w:hAnsi="Riviera Nights Bold"/>
              </w:rPr>
              <w:t>Head of Global Product Communications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>Georgina Cox: +44 (0)7815 370878</w:t>
            </w:r>
            <w:r w:rsidRPr="00E26457">
              <w:rPr>
                <w:rFonts w:ascii="Riviera Nights Black" w:hAnsi="Riviera Nights Black"/>
                <w:b/>
                <w:bCs/>
              </w:rPr>
              <w:t> </w:t>
            </w:r>
            <w:hyperlink r:id="rId21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50171CCA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Global Bespoke Communications</w:t>
            </w:r>
          </w:p>
          <w:p w14:paraId="21B85305" w14:textId="77777777" w:rsidR="00E552AE" w:rsidRPr="00E26457" w:rsidRDefault="00E552AE" w:rsidP="00046224">
            <w:r w:rsidRPr="00E26457">
              <w:t>Malika Abdullaeva:</w:t>
            </w:r>
          </w:p>
          <w:p w14:paraId="37559965" w14:textId="77777777" w:rsidR="00E552AE" w:rsidRPr="00E26457" w:rsidRDefault="00E552AE" w:rsidP="00046224">
            <w:r w:rsidRPr="00E26457">
              <w:rPr>
                <w:lang w:val="en-US"/>
              </w:rPr>
              <w:t xml:space="preserve">+49 </w:t>
            </w:r>
            <w:r w:rsidRPr="00E26457">
              <w:t xml:space="preserve">151 6019 7646 </w:t>
            </w:r>
            <w:hyperlink r:id="rId22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  <w:lang w:val="fr-FR"/>
                </w:rPr>
                <w:t>Email</w:t>
              </w:r>
            </w:hyperlink>
          </w:p>
        </w:tc>
      </w:tr>
      <w:tr w:rsidR="00E552AE" w:rsidRPr="00E26457" w14:paraId="65A15A80" w14:textId="77777777" w:rsidTr="00046224">
        <w:tc>
          <w:tcPr>
            <w:tcW w:w="4536" w:type="dxa"/>
          </w:tcPr>
          <w:p w14:paraId="649C1A12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53A114A2" w14:textId="77777777" w:rsidR="00E552AE" w:rsidRPr="00E26457" w:rsidRDefault="00E552AE" w:rsidP="00046224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E552AE" w:rsidRPr="00E26457" w14:paraId="7256DF8E" w14:textId="77777777" w:rsidTr="00046224">
        <w:tc>
          <w:tcPr>
            <w:tcW w:w="4536" w:type="dxa"/>
          </w:tcPr>
          <w:p w14:paraId="7A19BD8F" w14:textId="77777777" w:rsidR="00E552AE" w:rsidRPr="00E26457" w:rsidRDefault="00E552AE" w:rsidP="00046224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88A07B7" w14:textId="77777777" w:rsidR="00E552AE" w:rsidRPr="00E26457" w:rsidRDefault="00E552AE" w:rsidP="00046224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9CB2FE5" w14:textId="77777777" w:rsidR="00E552AE" w:rsidRPr="000505C8" w:rsidRDefault="00E552AE" w:rsidP="00E552AE">
      <w:pPr>
        <w:rPr>
          <w:rFonts w:ascii="Riviera Nights Bold" w:eastAsia="Riviera Nights Light" w:hAnsi="Riviera Nights Bold"/>
        </w:rPr>
      </w:pPr>
      <w:r w:rsidRPr="000505C8">
        <w:rPr>
          <w:rFonts w:ascii="Riviera Nights Bold" w:eastAsia="Riviera Nights Light" w:hAnsi="Riviera Nights Bold"/>
        </w:rPr>
        <w:t>CONTACTS | GLOBAL</w:t>
      </w:r>
    </w:p>
    <w:tbl>
      <w:tblPr>
        <w:tblStyle w:val="TableGrid1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E552AE" w:rsidRPr="00E26457" w14:paraId="4D159E24" w14:textId="77777777" w:rsidTr="00046224">
        <w:trPr>
          <w:trHeight w:val="993"/>
        </w:trPr>
        <w:tc>
          <w:tcPr>
            <w:tcW w:w="4617" w:type="dxa"/>
          </w:tcPr>
          <w:p w14:paraId="52F9077B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The Americas</w:t>
            </w:r>
            <w:r w:rsidRPr="00E26457">
              <w:br/>
              <w:t xml:space="preserve">Gerry Spahn: +1 201 930 8308 </w:t>
            </w:r>
            <w:hyperlink r:id="rId23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36A0E8BA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560D08C0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Asia Pacific (South) and India</w:t>
            </w:r>
            <w:r w:rsidRPr="00E26457">
              <w:br/>
              <w:t xml:space="preserve">Juliana Tan: +65 9695 3840 </w:t>
            </w:r>
            <w:hyperlink r:id="rId24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E552AE" w:rsidRPr="00E26457" w14:paraId="69F2FC0A" w14:textId="77777777" w:rsidTr="00046224">
        <w:trPr>
          <w:trHeight w:val="993"/>
        </w:trPr>
        <w:tc>
          <w:tcPr>
            <w:tcW w:w="4617" w:type="dxa"/>
          </w:tcPr>
          <w:p w14:paraId="5160B699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Central/Eastern Europe and Central Asia</w:t>
            </w:r>
            <w:r w:rsidRPr="00E26457">
              <w:br/>
              <w:t xml:space="preserve">Frank Tiemann: +49 160 9697 5807 </w:t>
            </w:r>
            <w:hyperlink r:id="rId25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649FE87" w14:textId="77777777" w:rsidR="00E552AE" w:rsidRPr="00E26457" w:rsidRDefault="00E552AE" w:rsidP="00046224"/>
        </w:tc>
        <w:tc>
          <w:tcPr>
            <w:tcW w:w="4858" w:type="dxa"/>
            <w:hideMark/>
          </w:tcPr>
          <w:p w14:paraId="5FB62695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Central and Western Europe</w:t>
            </w:r>
            <w:r w:rsidRPr="00E26457">
              <w:t xml:space="preserve"> </w:t>
            </w:r>
            <w:r w:rsidRPr="00E26457">
              <w:br/>
              <w:t xml:space="preserve">Ruth Hilse: +49 89 382 60064 </w:t>
            </w:r>
            <w:hyperlink r:id="rId26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E552AE" w:rsidRPr="00E26457" w14:paraId="7433E39E" w14:textId="77777777" w:rsidTr="00046224">
        <w:trPr>
          <w:trHeight w:val="993"/>
        </w:trPr>
        <w:tc>
          <w:tcPr>
            <w:tcW w:w="4617" w:type="dxa"/>
          </w:tcPr>
          <w:p w14:paraId="29BC0AA3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China</w:t>
            </w:r>
          </w:p>
          <w:p w14:paraId="2DF0E47C" w14:textId="77777777" w:rsidR="00E552AE" w:rsidRPr="00E26457" w:rsidRDefault="00E552AE" w:rsidP="00046224">
            <w:pPr>
              <w:rPr>
                <w:rFonts w:ascii="Riviera Nights Bold" w:hAnsi="Riviera Nights Bold"/>
                <w:b/>
                <w:bCs/>
                <w:color w:val="FF6432" w:themeColor="accent5"/>
                <w:u w:val="single"/>
              </w:rPr>
            </w:pPr>
            <w:r w:rsidRPr="00E26457">
              <w:t xml:space="preserve">Ou Sun: +86 186 0059 0675 </w:t>
            </w:r>
            <w:hyperlink r:id="rId27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D7A37A6" w14:textId="77777777" w:rsidR="00E552AE" w:rsidRPr="00E26457" w:rsidRDefault="00E552AE" w:rsidP="00046224"/>
        </w:tc>
        <w:tc>
          <w:tcPr>
            <w:tcW w:w="4858" w:type="dxa"/>
            <w:hideMark/>
          </w:tcPr>
          <w:p w14:paraId="24B5A38A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 xml:space="preserve">Japan and Korea </w:t>
            </w:r>
          </w:p>
          <w:p w14:paraId="674F9C81" w14:textId="77777777" w:rsidR="00E552AE" w:rsidRPr="00E26457" w:rsidRDefault="00E552AE" w:rsidP="00046224">
            <w:r w:rsidRPr="00E26457">
              <w:t xml:space="preserve">Yuki Imamura: +81 90 5216 1957 </w:t>
            </w:r>
            <w:hyperlink r:id="rId28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E552AE" w:rsidRPr="00E26457" w14:paraId="735FCDB8" w14:textId="77777777" w:rsidTr="00046224">
        <w:trPr>
          <w:trHeight w:val="1324"/>
        </w:trPr>
        <w:tc>
          <w:tcPr>
            <w:tcW w:w="4617" w:type="dxa"/>
          </w:tcPr>
          <w:p w14:paraId="05B00DAD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Middle East and Africa</w:t>
            </w:r>
            <w:r w:rsidRPr="00E26457">
              <w:br/>
              <w:t xml:space="preserve">Haya Shanata: +971 56 171 7883 </w:t>
            </w:r>
            <w:hyperlink r:id="rId29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4E096144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58E5491D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United Kingdom and Ireland</w:t>
            </w:r>
          </w:p>
          <w:p w14:paraId="6F32CE73" w14:textId="77777777" w:rsidR="00E552AE" w:rsidRPr="00E26457" w:rsidRDefault="00E552AE" w:rsidP="00046224">
            <w:r w:rsidRPr="00E26457">
              <w:t xml:space="preserve">Isabel Matthews: +44 (0)7815 245127 </w:t>
            </w:r>
            <w:hyperlink r:id="rId30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B2707B8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</w:p>
        </w:tc>
      </w:tr>
    </w:tbl>
    <w:p w14:paraId="3D640EAB" w14:textId="77777777" w:rsidR="00E552AE" w:rsidRDefault="00E552AE" w:rsidP="00E552AE">
      <w:pPr>
        <w:spacing w:line="259" w:lineRule="auto"/>
      </w:pPr>
    </w:p>
    <w:p w14:paraId="429395A8" w14:textId="77777777" w:rsidR="00E552AE" w:rsidRDefault="00E552AE" w:rsidP="00E552AE"/>
    <w:p w14:paraId="2A800CC4" w14:textId="282401B6" w:rsidR="00E552AE" w:rsidRPr="00EF0B4B" w:rsidRDefault="00E552AE" w:rsidP="005360BF">
      <w:r>
        <w:t xml:space="preserve"> </w:t>
      </w:r>
    </w:p>
    <w:sectPr w:rsidR="00E552AE" w:rsidRPr="00EF0B4B" w:rsidSect="00026089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DDCD" w14:textId="77777777" w:rsidR="0001639B" w:rsidRDefault="0001639B" w:rsidP="001F6D78">
      <w:pPr>
        <w:spacing w:after="0" w:line="240" w:lineRule="auto"/>
      </w:pPr>
      <w:r>
        <w:separator/>
      </w:r>
    </w:p>
  </w:endnote>
  <w:endnote w:type="continuationSeparator" w:id="0">
    <w:p w14:paraId="39B69177" w14:textId="77777777" w:rsidR="0001639B" w:rsidRDefault="0001639B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A04000000000000"/>
    <w:charset w:val="4D"/>
    <w:family w:val="swiss"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F171" w14:textId="40A03395" w:rsidR="00075F5B" w:rsidRDefault="00075F5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E7AD19" wp14:editId="0AB92B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75327906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09F28" w14:textId="56567F7F" w:rsidR="00075F5B" w:rsidRPr="00075F5B" w:rsidRDefault="00075F5B" w:rsidP="00075F5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75F5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7AD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1A309F28" w14:textId="56567F7F" w:rsidR="00075F5B" w:rsidRPr="00075F5B" w:rsidRDefault="00075F5B" w:rsidP="00075F5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075F5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6B9B" w14:textId="529DD4B8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3BA821C1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7535E5C" wp14:editId="6457C9EF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BED9" w14:textId="416FA4CB" w:rsidR="00075F5B" w:rsidRDefault="00075F5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11DF80" wp14:editId="1CC448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31623310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54B6B" w14:textId="481B2C33" w:rsidR="00075F5B" w:rsidRPr="00075F5B" w:rsidRDefault="00075F5B" w:rsidP="00075F5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75F5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1DF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6AB54B6B" w14:textId="481B2C33" w:rsidR="00075F5B" w:rsidRPr="00075F5B" w:rsidRDefault="00075F5B" w:rsidP="00075F5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075F5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4AAF" w14:textId="77777777" w:rsidR="0001639B" w:rsidRDefault="0001639B" w:rsidP="001F6D78">
      <w:pPr>
        <w:spacing w:after="0" w:line="240" w:lineRule="auto"/>
      </w:pPr>
      <w:r>
        <w:separator/>
      </w:r>
    </w:p>
  </w:footnote>
  <w:footnote w:type="continuationSeparator" w:id="0">
    <w:p w14:paraId="018DCE34" w14:textId="77777777" w:rsidR="0001639B" w:rsidRDefault="0001639B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0640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86DF35A" wp14:editId="0D1DB271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3922"/>
    <w:multiLevelType w:val="hybridMultilevel"/>
    <w:tmpl w:val="3FBA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F3F1E"/>
    <w:multiLevelType w:val="hybridMultilevel"/>
    <w:tmpl w:val="F158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42601"/>
    <w:multiLevelType w:val="hybridMultilevel"/>
    <w:tmpl w:val="4464188C"/>
    <w:lvl w:ilvl="0" w:tplc="9942E92E">
      <w:numFmt w:val="bullet"/>
      <w:lvlText w:val="-"/>
      <w:lvlJc w:val="left"/>
      <w:pPr>
        <w:ind w:left="720" w:hanging="360"/>
      </w:pPr>
      <w:rPr>
        <w:rFonts w:ascii="Riviera Nights Light" w:eastAsia="MS Mincho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96500"/>
    <w:multiLevelType w:val="hybridMultilevel"/>
    <w:tmpl w:val="169EF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E298C"/>
    <w:multiLevelType w:val="hybridMultilevel"/>
    <w:tmpl w:val="E0A6E99C"/>
    <w:lvl w:ilvl="0" w:tplc="BE928B8C">
      <w:numFmt w:val="bullet"/>
      <w:lvlText w:val="-"/>
      <w:lvlJc w:val="left"/>
      <w:pPr>
        <w:ind w:left="720" w:hanging="360"/>
      </w:pPr>
      <w:rPr>
        <w:rFonts w:ascii="Riviera Nights Light" w:eastAsia="MS Mincho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4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692725682">
    <w:abstractNumId w:val="10"/>
  </w:num>
  <w:num w:numId="14" w16cid:durableId="697240047">
    <w:abstractNumId w:val="12"/>
  </w:num>
  <w:num w:numId="15" w16cid:durableId="623077278">
    <w:abstractNumId w:val="17"/>
  </w:num>
  <w:num w:numId="16" w16cid:durableId="1058280193">
    <w:abstractNumId w:val="15"/>
  </w:num>
  <w:num w:numId="17" w16cid:durableId="273943865">
    <w:abstractNumId w:val="13"/>
  </w:num>
  <w:num w:numId="18" w16cid:durableId="1108354110">
    <w:abstractNumId w:val="11"/>
  </w:num>
  <w:num w:numId="19" w16cid:durableId="979074685">
    <w:abstractNumId w:val="11"/>
  </w:num>
  <w:num w:numId="20" w16cid:durableId="827282312">
    <w:abstractNumId w:val="11"/>
  </w:num>
  <w:num w:numId="21" w16cid:durableId="3539231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C9"/>
    <w:rsid w:val="00000106"/>
    <w:rsid w:val="000002BA"/>
    <w:rsid w:val="00000697"/>
    <w:rsid w:val="0000085E"/>
    <w:rsid w:val="0000270F"/>
    <w:rsid w:val="00003A83"/>
    <w:rsid w:val="00003BD6"/>
    <w:rsid w:val="000052BA"/>
    <w:rsid w:val="00005735"/>
    <w:rsid w:val="00006187"/>
    <w:rsid w:val="00006754"/>
    <w:rsid w:val="000073E3"/>
    <w:rsid w:val="0001006F"/>
    <w:rsid w:val="000101E7"/>
    <w:rsid w:val="000113E1"/>
    <w:rsid w:val="000125B7"/>
    <w:rsid w:val="00012DC5"/>
    <w:rsid w:val="00013CC0"/>
    <w:rsid w:val="0001639B"/>
    <w:rsid w:val="00017ECD"/>
    <w:rsid w:val="00022E67"/>
    <w:rsid w:val="000246EC"/>
    <w:rsid w:val="00025377"/>
    <w:rsid w:val="00026089"/>
    <w:rsid w:val="000336D3"/>
    <w:rsid w:val="00034251"/>
    <w:rsid w:val="00034284"/>
    <w:rsid w:val="000351AC"/>
    <w:rsid w:val="00035BF0"/>
    <w:rsid w:val="00035F75"/>
    <w:rsid w:val="00041CE1"/>
    <w:rsid w:val="0004411F"/>
    <w:rsid w:val="000441A7"/>
    <w:rsid w:val="0004437C"/>
    <w:rsid w:val="00044E27"/>
    <w:rsid w:val="0004629F"/>
    <w:rsid w:val="000467B1"/>
    <w:rsid w:val="0004770D"/>
    <w:rsid w:val="00047BBC"/>
    <w:rsid w:val="00051092"/>
    <w:rsid w:val="000513A6"/>
    <w:rsid w:val="00052574"/>
    <w:rsid w:val="000526FB"/>
    <w:rsid w:val="00053A67"/>
    <w:rsid w:val="00055392"/>
    <w:rsid w:val="00055885"/>
    <w:rsid w:val="00055EBA"/>
    <w:rsid w:val="00055EE2"/>
    <w:rsid w:val="00056B69"/>
    <w:rsid w:val="00062400"/>
    <w:rsid w:val="00063BE9"/>
    <w:rsid w:val="0006430F"/>
    <w:rsid w:val="00064EC6"/>
    <w:rsid w:val="00066319"/>
    <w:rsid w:val="00067FB3"/>
    <w:rsid w:val="00070739"/>
    <w:rsid w:val="00070D91"/>
    <w:rsid w:val="00071441"/>
    <w:rsid w:val="000730A9"/>
    <w:rsid w:val="00073E9B"/>
    <w:rsid w:val="0007472F"/>
    <w:rsid w:val="00075F5B"/>
    <w:rsid w:val="0007721A"/>
    <w:rsid w:val="00081976"/>
    <w:rsid w:val="000838A3"/>
    <w:rsid w:val="00083A09"/>
    <w:rsid w:val="00090255"/>
    <w:rsid w:val="00090683"/>
    <w:rsid w:val="00092D90"/>
    <w:rsid w:val="00093094"/>
    <w:rsid w:val="00093332"/>
    <w:rsid w:val="000A0DD5"/>
    <w:rsid w:val="000A1672"/>
    <w:rsid w:val="000A1AD6"/>
    <w:rsid w:val="000A3019"/>
    <w:rsid w:val="000A31ED"/>
    <w:rsid w:val="000A7974"/>
    <w:rsid w:val="000B0D31"/>
    <w:rsid w:val="000B0FCC"/>
    <w:rsid w:val="000B198B"/>
    <w:rsid w:val="000B64F4"/>
    <w:rsid w:val="000C03C9"/>
    <w:rsid w:val="000C3514"/>
    <w:rsid w:val="000C407E"/>
    <w:rsid w:val="000C499C"/>
    <w:rsid w:val="000C4BA2"/>
    <w:rsid w:val="000C7974"/>
    <w:rsid w:val="000D29A4"/>
    <w:rsid w:val="000D3444"/>
    <w:rsid w:val="000D5751"/>
    <w:rsid w:val="000D6C8B"/>
    <w:rsid w:val="000E2305"/>
    <w:rsid w:val="000E2D33"/>
    <w:rsid w:val="000E76D4"/>
    <w:rsid w:val="00100710"/>
    <w:rsid w:val="00104996"/>
    <w:rsid w:val="00105815"/>
    <w:rsid w:val="00106300"/>
    <w:rsid w:val="00110741"/>
    <w:rsid w:val="00113DD3"/>
    <w:rsid w:val="001167C3"/>
    <w:rsid w:val="001168EE"/>
    <w:rsid w:val="00116F98"/>
    <w:rsid w:val="00117F59"/>
    <w:rsid w:val="0012348C"/>
    <w:rsid w:val="00124CD4"/>
    <w:rsid w:val="001263C5"/>
    <w:rsid w:val="001271F3"/>
    <w:rsid w:val="00130356"/>
    <w:rsid w:val="00131C2A"/>
    <w:rsid w:val="00132319"/>
    <w:rsid w:val="00133597"/>
    <w:rsid w:val="001349B8"/>
    <w:rsid w:val="0013511D"/>
    <w:rsid w:val="00135A6E"/>
    <w:rsid w:val="001360B6"/>
    <w:rsid w:val="0013695E"/>
    <w:rsid w:val="001378F7"/>
    <w:rsid w:val="00140CA8"/>
    <w:rsid w:val="00142ADB"/>
    <w:rsid w:val="001439DE"/>
    <w:rsid w:val="00146ABC"/>
    <w:rsid w:val="00147565"/>
    <w:rsid w:val="00153A1A"/>
    <w:rsid w:val="00154A42"/>
    <w:rsid w:val="00155189"/>
    <w:rsid w:val="001553F0"/>
    <w:rsid w:val="0015746E"/>
    <w:rsid w:val="00157B9F"/>
    <w:rsid w:val="0016040B"/>
    <w:rsid w:val="00162324"/>
    <w:rsid w:val="001634E5"/>
    <w:rsid w:val="00164C2C"/>
    <w:rsid w:val="00164CE9"/>
    <w:rsid w:val="00165236"/>
    <w:rsid w:val="001675E1"/>
    <w:rsid w:val="00167967"/>
    <w:rsid w:val="001704EE"/>
    <w:rsid w:val="0017055C"/>
    <w:rsid w:val="00170F51"/>
    <w:rsid w:val="001720CA"/>
    <w:rsid w:val="001727C3"/>
    <w:rsid w:val="00174674"/>
    <w:rsid w:val="001759B9"/>
    <w:rsid w:val="00180847"/>
    <w:rsid w:val="001845B1"/>
    <w:rsid w:val="00185ACD"/>
    <w:rsid w:val="00187A98"/>
    <w:rsid w:val="00187EA7"/>
    <w:rsid w:val="0019174D"/>
    <w:rsid w:val="00192C89"/>
    <w:rsid w:val="00192F37"/>
    <w:rsid w:val="001946D7"/>
    <w:rsid w:val="00194862"/>
    <w:rsid w:val="00195B08"/>
    <w:rsid w:val="001A14A2"/>
    <w:rsid w:val="001A2F9F"/>
    <w:rsid w:val="001A4567"/>
    <w:rsid w:val="001A4A48"/>
    <w:rsid w:val="001A64F3"/>
    <w:rsid w:val="001A6511"/>
    <w:rsid w:val="001B1675"/>
    <w:rsid w:val="001B3367"/>
    <w:rsid w:val="001B457A"/>
    <w:rsid w:val="001C0FEC"/>
    <w:rsid w:val="001C2BDB"/>
    <w:rsid w:val="001C4A96"/>
    <w:rsid w:val="001C758C"/>
    <w:rsid w:val="001D030F"/>
    <w:rsid w:val="001D3353"/>
    <w:rsid w:val="001D5882"/>
    <w:rsid w:val="001D5F0A"/>
    <w:rsid w:val="001D713D"/>
    <w:rsid w:val="001D7447"/>
    <w:rsid w:val="001E1B44"/>
    <w:rsid w:val="001E2524"/>
    <w:rsid w:val="001E424C"/>
    <w:rsid w:val="001E4F93"/>
    <w:rsid w:val="001E5085"/>
    <w:rsid w:val="001F1656"/>
    <w:rsid w:val="001F1B40"/>
    <w:rsid w:val="001F27D4"/>
    <w:rsid w:val="001F53AE"/>
    <w:rsid w:val="001F6D78"/>
    <w:rsid w:val="0020003A"/>
    <w:rsid w:val="002009C5"/>
    <w:rsid w:val="002030DA"/>
    <w:rsid w:val="00206ECF"/>
    <w:rsid w:val="0020762C"/>
    <w:rsid w:val="00213DA1"/>
    <w:rsid w:val="00217B54"/>
    <w:rsid w:val="00220F1B"/>
    <w:rsid w:val="002214C1"/>
    <w:rsid w:val="002242B6"/>
    <w:rsid w:val="00225A8C"/>
    <w:rsid w:val="002262BE"/>
    <w:rsid w:val="00230E54"/>
    <w:rsid w:val="002314D5"/>
    <w:rsid w:val="002344A4"/>
    <w:rsid w:val="0023450E"/>
    <w:rsid w:val="00235ADB"/>
    <w:rsid w:val="00235B7A"/>
    <w:rsid w:val="00237138"/>
    <w:rsid w:val="0024015A"/>
    <w:rsid w:val="00240CE4"/>
    <w:rsid w:val="00242ED4"/>
    <w:rsid w:val="00245083"/>
    <w:rsid w:val="00245901"/>
    <w:rsid w:val="00245D20"/>
    <w:rsid w:val="0024632F"/>
    <w:rsid w:val="002504C4"/>
    <w:rsid w:val="00250626"/>
    <w:rsid w:val="00252163"/>
    <w:rsid w:val="00254D76"/>
    <w:rsid w:val="00257BA1"/>
    <w:rsid w:val="00257EC5"/>
    <w:rsid w:val="00264827"/>
    <w:rsid w:val="00265077"/>
    <w:rsid w:val="0026509E"/>
    <w:rsid w:val="00266FA8"/>
    <w:rsid w:val="00270912"/>
    <w:rsid w:val="002727A6"/>
    <w:rsid w:val="00273B35"/>
    <w:rsid w:val="00276C16"/>
    <w:rsid w:val="00281CE8"/>
    <w:rsid w:val="0028482A"/>
    <w:rsid w:val="00284DEE"/>
    <w:rsid w:val="00286E6B"/>
    <w:rsid w:val="00290BAE"/>
    <w:rsid w:val="00290D16"/>
    <w:rsid w:val="00290E19"/>
    <w:rsid w:val="00290E51"/>
    <w:rsid w:val="00297EE7"/>
    <w:rsid w:val="002A10E4"/>
    <w:rsid w:val="002A3901"/>
    <w:rsid w:val="002A4F0E"/>
    <w:rsid w:val="002A7D1B"/>
    <w:rsid w:val="002B0D02"/>
    <w:rsid w:val="002B227B"/>
    <w:rsid w:val="002B22A8"/>
    <w:rsid w:val="002B27BA"/>
    <w:rsid w:val="002B3B0C"/>
    <w:rsid w:val="002B45C6"/>
    <w:rsid w:val="002B4608"/>
    <w:rsid w:val="002B7736"/>
    <w:rsid w:val="002B7D4B"/>
    <w:rsid w:val="002C326C"/>
    <w:rsid w:val="002C5D79"/>
    <w:rsid w:val="002C7B5E"/>
    <w:rsid w:val="002D0635"/>
    <w:rsid w:val="002D1AB5"/>
    <w:rsid w:val="002D282B"/>
    <w:rsid w:val="002D3529"/>
    <w:rsid w:val="002D3F80"/>
    <w:rsid w:val="002D4D89"/>
    <w:rsid w:val="002E056A"/>
    <w:rsid w:val="002E24F8"/>
    <w:rsid w:val="002E3F9C"/>
    <w:rsid w:val="002E61BF"/>
    <w:rsid w:val="002E7566"/>
    <w:rsid w:val="002F1454"/>
    <w:rsid w:val="002F207B"/>
    <w:rsid w:val="002F245C"/>
    <w:rsid w:val="002F25FE"/>
    <w:rsid w:val="002F3F04"/>
    <w:rsid w:val="002F40F5"/>
    <w:rsid w:val="002F74DE"/>
    <w:rsid w:val="00300FE4"/>
    <w:rsid w:val="0030391F"/>
    <w:rsid w:val="00304D2B"/>
    <w:rsid w:val="003069BB"/>
    <w:rsid w:val="00307621"/>
    <w:rsid w:val="00310DA5"/>
    <w:rsid w:val="00311906"/>
    <w:rsid w:val="00312FB1"/>
    <w:rsid w:val="00313C3A"/>
    <w:rsid w:val="00316203"/>
    <w:rsid w:val="00317508"/>
    <w:rsid w:val="00320A5E"/>
    <w:rsid w:val="00322836"/>
    <w:rsid w:val="00322E30"/>
    <w:rsid w:val="00324E1F"/>
    <w:rsid w:val="00327A42"/>
    <w:rsid w:val="00330341"/>
    <w:rsid w:val="00330626"/>
    <w:rsid w:val="00330D76"/>
    <w:rsid w:val="003346ED"/>
    <w:rsid w:val="003358DD"/>
    <w:rsid w:val="0034019B"/>
    <w:rsid w:val="0034256C"/>
    <w:rsid w:val="003439B0"/>
    <w:rsid w:val="0034465F"/>
    <w:rsid w:val="003451D6"/>
    <w:rsid w:val="003467E9"/>
    <w:rsid w:val="0035175A"/>
    <w:rsid w:val="00361538"/>
    <w:rsid w:val="00361FD3"/>
    <w:rsid w:val="00362399"/>
    <w:rsid w:val="00363C64"/>
    <w:rsid w:val="003645B5"/>
    <w:rsid w:val="0036574B"/>
    <w:rsid w:val="003719D6"/>
    <w:rsid w:val="00372DB2"/>
    <w:rsid w:val="003740F0"/>
    <w:rsid w:val="00374911"/>
    <w:rsid w:val="003751E6"/>
    <w:rsid w:val="00376461"/>
    <w:rsid w:val="00377208"/>
    <w:rsid w:val="00377ADB"/>
    <w:rsid w:val="00377FBA"/>
    <w:rsid w:val="00380309"/>
    <w:rsid w:val="00382005"/>
    <w:rsid w:val="0038253B"/>
    <w:rsid w:val="00382A05"/>
    <w:rsid w:val="0038418A"/>
    <w:rsid w:val="003855B6"/>
    <w:rsid w:val="003864BA"/>
    <w:rsid w:val="003875A4"/>
    <w:rsid w:val="00392688"/>
    <w:rsid w:val="00393B10"/>
    <w:rsid w:val="00393CB8"/>
    <w:rsid w:val="00393D8F"/>
    <w:rsid w:val="003969AF"/>
    <w:rsid w:val="003A042D"/>
    <w:rsid w:val="003A1DA6"/>
    <w:rsid w:val="003A24EC"/>
    <w:rsid w:val="003A2561"/>
    <w:rsid w:val="003A2B57"/>
    <w:rsid w:val="003A42A0"/>
    <w:rsid w:val="003A451E"/>
    <w:rsid w:val="003A45F6"/>
    <w:rsid w:val="003A476A"/>
    <w:rsid w:val="003A54F1"/>
    <w:rsid w:val="003A7C8E"/>
    <w:rsid w:val="003B3AEB"/>
    <w:rsid w:val="003B43A1"/>
    <w:rsid w:val="003B6058"/>
    <w:rsid w:val="003B6696"/>
    <w:rsid w:val="003C02DD"/>
    <w:rsid w:val="003C0667"/>
    <w:rsid w:val="003C65F3"/>
    <w:rsid w:val="003C7BCC"/>
    <w:rsid w:val="003D2335"/>
    <w:rsid w:val="003D24FE"/>
    <w:rsid w:val="003D6038"/>
    <w:rsid w:val="003E034E"/>
    <w:rsid w:val="003E14A7"/>
    <w:rsid w:val="003E176E"/>
    <w:rsid w:val="003E4044"/>
    <w:rsid w:val="003E4992"/>
    <w:rsid w:val="003F0DF5"/>
    <w:rsid w:val="003F2324"/>
    <w:rsid w:val="003F309C"/>
    <w:rsid w:val="003F46C9"/>
    <w:rsid w:val="003F4BBD"/>
    <w:rsid w:val="003F5A25"/>
    <w:rsid w:val="003F60D9"/>
    <w:rsid w:val="003F70FE"/>
    <w:rsid w:val="00400A11"/>
    <w:rsid w:val="00403E58"/>
    <w:rsid w:val="00403EB3"/>
    <w:rsid w:val="00406E84"/>
    <w:rsid w:val="00407C7E"/>
    <w:rsid w:val="00410FA5"/>
    <w:rsid w:val="0041201F"/>
    <w:rsid w:val="004153FD"/>
    <w:rsid w:val="00415A36"/>
    <w:rsid w:val="004165D3"/>
    <w:rsid w:val="0041681E"/>
    <w:rsid w:val="0041688D"/>
    <w:rsid w:val="00420E31"/>
    <w:rsid w:val="0042235A"/>
    <w:rsid w:val="004223BE"/>
    <w:rsid w:val="004248CF"/>
    <w:rsid w:val="00426E09"/>
    <w:rsid w:val="00434679"/>
    <w:rsid w:val="004347F0"/>
    <w:rsid w:val="00434C26"/>
    <w:rsid w:val="00434DE5"/>
    <w:rsid w:val="004362D8"/>
    <w:rsid w:val="00436A1F"/>
    <w:rsid w:val="00440212"/>
    <w:rsid w:val="00441835"/>
    <w:rsid w:val="004460F7"/>
    <w:rsid w:val="004462C9"/>
    <w:rsid w:val="004469A8"/>
    <w:rsid w:val="004522A1"/>
    <w:rsid w:val="004527DB"/>
    <w:rsid w:val="0045551F"/>
    <w:rsid w:val="00455C8F"/>
    <w:rsid w:val="00461CBB"/>
    <w:rsid w:val="00463C82"/>
    <w:rsid w:val="00465DDF"/>
    <w:rsid w:val="00466246"/>
    <w:rsid w:val="00467A21"/>
    <w:rsid w:val="00470923"/>
    <w:rsid w:val="0047144E"/>
    <w:rsid w:val="004714E2"/>
    <w:rsid w:val="00472FA1"/>
    <w:rsid w:val="004733AF"/>
    <w:rsid w:val="00477A44"/>
    <w:rsid w:val="00477D1E"/>
    <w:rsid w:val="0048039E"/>
    <w:rsid w:val="00484391"/>
    <w:rsid w:val="00484B35"/>
    <w:rsid w:val="004875C8"/>
    <w:rsid w:val="00490F4A"/>
    <w:rsid w:val="00491B6E"/>
    <w:rsid w:val="004920EF"/>
    <w:rsid w:val="0049574B"/>
    <w:rsid w:val="004975E2"/>
    <w:rsid w:val="00497D09"/>
    <w:rsid w:val="004A0908"/>
    <w:rsid w:val="004A10F2"/>
    <w:rsid w:val="004A1431"/>
    <w:rsid w:val="004A4F40"/>
    <w:rsid w:val="004A77AB"/>
    <w:rsid w:val="004B13F6"/>
    <w:rsid w:val="004B1AD2"/>
    <w:rsid w:val="004B26C7"/>
    <w:rsid w:val="004B4D51"/>
    <w:rsid w:val="004B4DDA"/>
    <w:rsid w:val="004B6015"/>
    <w:rsid w:val="004B683D"/>
    <w:rsid w:val="004B7EDC"/>
    <w:rsid w:val="004C3EDE"/>
    <w:rsid w:val="004C5220"/>
    <w:rsid w:val="004C7A3F"/>
    <w:rsid w:val="004D10F3"/>
    <w:rsid w:val="004D3092"/>
    <w:rsid w:val="004D462B"/>
    <w:rsid w:val="004D6612"/>
    <w:rsid w:val="004D6EE3"/>
    <w:rsid w:val="004E0024"/>
    <w:rsid w:val="004E074B"/>
    <w:rsid w:val="004E2476"/>
    <w:rsid w:val="004E61BC"/>
    <w:rsid w:val="004E69AE"/>
    <w:rsid w:val="004E6EE4"/>
    <w:rsid w:val="004F40EB"/>
    <w:rsid w:val="004F6AF8"/>
    <w:rsid w:val="004F77A9"/>
    <w:rsid w:val="004F79D5"/>
    <w:rsid w:val="0050011C"/>
    <w:rsid w:val="00505499"/>
    <w:rsid w:val="00505D89"/>
    <w:rsid w:val="005073BB"/>
    <w:rsid w:val="00510B3C"/>
    <w:rsid w:val="00511964"/>
    <w:rsid w:val="00514168"/>
    <w:rsid w:val="00516DF4"/>
    <w:rsid w:val="00517B04"/>
    <w:rsid w:val="00520D7B"/>
    <w:rsid w:val="00521180"/>
    <w:rsid w:val="00522515"/>
    <w:rsid w:val="00522E60"/>
    <w:rsid w:val="0052544D"/>
    <w:rsid w:val="00525CB4"/>
    <w:rsid w:val="00526BE3"/>
    <w:rsid w:val="00530037"/>
    <w:rsid w:val="00532A61"/>
    <w:rsid w:val="00532AA9"/>
    <w:rsid w:val="005360BF"/>
    <w:rsid w:val="005401E1"/>
    <w:rsid w:val="005426D8"/>
    <w:rsid w:val="00543614"/>
    <w:rsid w:val="00543641"/>
    <w:rsid w:val="005437D6"/>
    <w:rsid w:val="00547D24"/>
    <w:rsid w:val="00550497"/>
    <w:rsid w:val="00551705"/>
    <w:rsid w:val="00553A85"/>
    <w:rsid w:val="00554D29"/>
    <w:rsid w:val="00554DF2"/>
    <w:rsid w:val="0055576D"/>
    <w:rsid w:val="005636D7"/>
    <w:rsid w:val="005640C9"/>
    <w:rsid w:val="00564A42"/>
    <w:rsid w:val="0056567B"/>
    <w:rsid w:val="005705C9"/>
    <w:rsid w:val="005716FF"/>
    <w:rsid w:val="0057237C"/>
    <w:rsid w:val="005729A0"/>
    <w:rsid w:val="00572A71"/>
    <w:rsid w:val="00572DFE"/>
    <w:rsid w:val="00573A83"/>
    <w:rsid w:val="00574A16"/>
    <w:rsid w:val="00576035"/>
    <w:rsid w:val="00577D79"/>
    <w:rsid w:val="00577F8B"/>
    <w:rsid w:val="00581BCF"/>
    <w:rsid w:val="005841D7"/>
    <w:rsid w:val="005845A9"/>
    <w:rsid w:val="00585974"/>
    <w:rsid w:val="00591158"/>
    <w:rsid w:val="00592234"/>
    <w:rsid w:val="00593572"/>
    <w:rsid w:val="005948BA"/>
    <w:rsid w:val="00595E4B"/>
    <w:rsid w:val="005A31A3"/>
    <w:rsid w:val="005A383D"/>
    <w:rsid w:val="005A3A78"/>
    <w:rsid w:val="005A3DFB"/>
    <w:rsid w:val="005A4071"/>
    <w:rsid w:val="005A4A96"/>
    <w:rsid w:val="005A5109"/>
    <w:rsid w:val="005A64D5"/>
    <w:rsid w:val="005A6D28"/>
    <w:rsid w:val="005A6D48"/>
    <w:rsid w:val="005B23A6"/>
    <w:rsid w:val="005B3F1C"/>
    <w:rsid w:val="005B6AC6"/>
    <w:rsid w:val="005B7FAB"/>
    <w:rsid w:val="005C26D6"/>
    <w:rsid w:val="005C2F09"/>
    <w:rsid w:val="005C59A8"/>
    <w:rsid w:val="005C7B62"/>
    <w:rsid w:val="005C7DF7"/>
    <w:rsid w:val="005D3EC2"/>
    <w:rsid w:val="005D45B0"/>
    <w:rsid w:val="005D5AFB"/>
    <w:rsid w:val="005D5E18"/>
    <w:rsid w:val="005D696E"/>
    <w:rsid w:val="005E58F3"/>
    <w:rsid w:val="005E792A"/>
    <w:rsid w:val="005E7CA4"/>
    <w:rsid w:val="005F12D0"/>
    <w:rsid w:val="005F2842"/>
    <w:rsid w:val="005F3ED5"/>
    <w:rsid w:val="005F507A"/>
    <w:rsid w:val="005F6F12"/>
    <w:rsid w:val="005F7557"/>
    <w:rsid w:val="00604651"/>
    <w:rsid w:val="00604B29"/>
    <w:rsid w:val="00605AB0"/>
    <w:rsid w:val="006069AA"/>
    <w:rsid w:val="00606F33"/>
    <w:rsid w:val="006107AA"/>
    <w:rsid w:val="00620655"/>
    <w:rsid w:val="00620B47"/>
    <w:rsid w:val="00621357"/>
    <w:rsid w:val="00623602"/>
    <w:rsid w:val="006241F2"/>
    <w:rsid w:val="00625891"/>
    <w:rsid w:val="006260E8"/>
    <w:rsid w:val="0063123B"/>
    <w:rsid w:val="00631BE4"/>
    <w:rsid w:val="006340A8"/>
    <w:rsid w:val="00634741"/>
    <w:rsid w:val="00634744"/>
    <w:rsid w:val="00640BF0"/>
    <w:rsid w:val="00640EA2"/>
    <w:rsid w:val="0064292A"/>
    <w:rsid w:val="00647D6E"/>
    <w:rsid w:val="00655E37"/>
    <w:rsid w:val="00656892"/>
    <w:rsid w:val="006606A4"/>
    <w:rsid w:val="0066261D"/>
    <w:rsid w:val="006708ED"/>
    <w:rsid w:val="00670F6F"/>
    <w:rsid w:val="006729B9"/>
    <w:rsid w:val="00673115"/>
    <w:rsid w:val="0067569F"/>
    <w:rsid w:val="0068357E"/>
    <w:rsid w:val="006836B5"/>
    <w:rsid w:val="006849C6"/>
    <w:rsid w:val="006862D3"/>
    <w:rsid w:val="0069067E"/>
    <w:rsid w:val="006933EF"/>
    <w:rsid w:val="006A582B"/>
    <w:rsid w:val="006A7384"/>
    <w:rsid w:val="006B0F9D"/>
    <w:rsid w:val="006B7B5B"/>
    <w:rsid w:val="006C04EF"/>
    <w:rsid w:val="006C0668"/>
    <w:rsid w:val="006C0DB9"/>
    <w:rsid w:val="006C2C7D"/>
    <w:rsid w:val="006C4BD4"/>
    <w:rsid w:val="006C5954"/>
    <w:rsid w:val="006D18AA"/>
    <w:rsid w:val="006D304B"/>
    <w:rsid w:val="006D6F5A"/>
    <w:rsid w:val="006E00B8"/>
    <w:rsid w:val="006E41EB"/>
    <w:rsid w:val="006E4CF8"/>
    <w:rsid w:val="006E62C2"/>
    <w:rsid w:val="006E62D5"/>
    <w:rsid w:val="006F1E64"/>
    <w:rsid w:val="006F2D3E"/>
    <w:rsid w:val="006F4395"/>
    <w:rsid w:val="006F563F"/>
    <w:rsid w:val="006F67DB"/>
    <w:rsid w:val="006F6F9E"/>
    <w:rsid w:val="006F7458"/>
    <w:rsid w:val="006F7996"/>
    <w:rsid w:val="006F7D64"/>
    <w:rsid w:val="0070069C"/>
    <w:rsid w:val="00703114"/>
    <w:rsid w:val="00707B99"/>
    <w:rsid w:val="00710A73"/>
    <w:rsid w:val="0071269A"/>
    <w:rsid w:val="00713BBF"/>
    <w:rsid w:val="0071594D"/>
    <w:rsid w:val="00715B9B"/>
    <w:rsid w:val="00717E5C"/>
    <w:rsid w:val="00720DF6"/>
    <w:rsid w:val="007218DB"/>
    <w:rsid w:val="00725377"/>
    <w:rsid w:val="0073032B"/>
    <w:rsid w:val="00730452"/>
    <w:rsid w:val="00732A45"/>
    <w:rsid w:val="00732C6F"/>
    <w:rsid w:val="007342DC"/>
    <w:rsid w:val="007343FE"/>
    <w:rsid w:val="007348B4"/>
    <w:rsid w:val="0073561D"/>
    <w:rsid w:val="007432E8"/>
    <w:rsid w:val="00745427"/>
    <w:rsid w:val="00746AA4"/>
    <w:rsid w:val="00747844"/>
    <w:rsid w:val="00754B91"/>
    <w:rsid w:val="0076093E"/>
    <w:rsid w:val="007610C6"/>
    <w:rsid w:val="0076355D"/>
    <w:rsid w:val="00767793"/>
    <w:rsid w:val="00767E85"/>
    <w:rsid w:val="00772347"/>
    <w:rsid w:val="007723FF"/>
    <w:rsid w:val="00772A68"/>
    <w:rsid w:val="00773206"/>
    <w:rsid w:val="00773795"/>
    <w:rsid w:val="007746DF"/>
    <w:rsid w:val="00775DAE"/>
    <w:rsid w:val="0077757B"/>
    <w:rsid w:val="007816AA"/>
    <w:rsid w:val="00785100"/>
    <w:rsid w:val="0078534B"/>
    <w:rsid w:val="0078686E"/>
    <w:rsid w:val="00786ADC"/>
    <w:rsid w:val="00794DFC"/>
    <w:rsid w:val="00794FDF"/>
    <w:rsid w:val="007973EB"/>
    <w:rsid w:val="007A31D3"/>
    <w:rsid w:val="007A3F0B"/>
    <w:rsid w:val="007A3F32"/>
    <w:rsid w:val="007A65EB"/>
    <w:rsid w:val="007B268E"/>
    <w:rsid w:val="007B2E8C"/>
    <w:rsid w:val="007B3B93"/>
    <w:rsid w:val="007C0C54"/>
    <w:rsid w:val="007C55D9"/>
    <w:rsid w:val="007D098F"/>
    <w:rsid w:val="007D2EBE"/>
    <w:rsid w:val="007D3E9E"/>
    <w:rsid w:val="007D534A"/>
    <w:rsid w:val="007D7F22"/>
    <w:rsid w:val="007D7FA3"/>
    <w:rsid w:val="007E0B73"/>
    <w:rsid w:val="007E135C"/>
    <w:rsid w:val="007E66D9"/>
    <w:rsid w:val="007E67D1"/>
    <w:rsid w:val="007E6E1D"/>
    <w:rsid w:val="007E7E46"/>
    <w:rsid w:val="007F0816"/>
    <w:rsid w:val="007F12FC"/>
    <w:rsid w:val="008020BF"/>
    <w:rsid w:val="0080376E"/>
    <w:rsid w:val="0080522C"/>
    <w:rsid w:val="00807813"/>
    <w:rsid w:val="00810CD8"/>
    <w:rsid w:val="0081151B"/>
    <w:rsid w:val="00813AB8"/>
    <w:rsid w:val="00817195"/>
    <w:rsid w:val="00817316"/>
    <w:rsid w:val="00822FDF"/>
    <w:rsid w:val="008233CE"/>
    <w:rsid w:val="00824EC7"/>
    <w:rsid w:val="00831189"/>
    <w:rsid w:val="00831491"/>
    <w:rsid w:val="0083313C"/>
    <w:rsid w:val="00833935"/>
    <w:rsid w:val="00833D04"/>
    <w:rsid w:val="00834A7E"/>
    <w:rsid w:val="008350D5"/>
    <w:rsid w:val="00836926"/>
    <w:rsid w:val="008371CA"/>
    <w:rsid w:val="00837F32"/>
    <w:rsid w:val="008415A4"/>
    <w:rsid w:val="008476BF"/>
    <w:rsid w:val="008476D0"/>
    <w:rsid w:val="00847ECE"/>
    <w:rsid w:val="008538A9"/>
    <w:rsid w:val="008539CB"/>
    <w:rsid w:val="00854D06"/>
    <w:rsid w:val="008550B1"/>
    <w:rsid w:val="00855EB4"/>
    <w:rsid w:val="00861E68"/>
    <w:rsid w:val="00862625"/>
    <w:rsid w:val="00864077"/>
    <w:rsid w:val="008646F7"/>
    <w:rsid w:val="008701CD"/>
    <w:rsid w:val="00873606"/>
    <w:rsid w:val="00873A46"/>
    <w:rsid w:val="00875F0C"/>
    <w:rsid w:val="00880A69"/>
    <w:rsid w:val="00882900"/>
    <w:rsid w:val="00883650"/>
    <w:rsid w:val="00886B57"/>
    <w:rsid w:val="00886D5D"/>
    <w:rsid w:val="008910F7"/>
    <w:rsid w:val="00891D57"/>
    <w:rsid w:val="00891DB9"/>
    <w:rsid w:val="00892009"/>
    <w:rsid w:val="00892CE9"/>
    <w:rsid w:val="008952F5"/>
    <w:rsid w:val="008976F2"/>
    <w:rsid w:val="008A4AA9"/>
    <w:rsid w:val="008A51DF"/>
    <w:rsid w:val="008A6F86"/>
    <w:rsid w:val="008A7FBB"/>
    <w:rsid w:val="008B2A34"/>
    <w:rsid w:val="008B419D"/>
    <w:rsid w:val="008B505C"/>
    <w:rsid w:val="008B531A"/>
    <w:rsid w:val="008B61B4"/>
    <w:rsid w:val="008B6CF9"/>
    <w:rsid w:val="008B7021"/>
    <w:rsid w:val="008C3EBB"/>
    <w:rsid w:val="008C48C7"/>
    <w:rsid w:val="008C5608"/>
    <w:rsid w:val="008C78E3"/>
    <w:rsid w:val="008D07A4"/>
    <w:rsid w:val="008D0A79"/>
    <w:rsid w:val="008D2599"/>
    <w:rsid w:val="008D2DE9"/>
    <w:rsid w:val="008D5D47"/>
    <w:rsid w:val="008D64FA"/>
    <w:rsid w:val="008D72A6"/>
    <w:rsid w:val="008D7767"/>
    <w:rsid w:val="008D7F5C"/>
    <w:rsid w:val="008E156E"/>
    <w:rsid w:val="008E64F9"/>
    <w:rsid w:val="008E765B"/>
    <w:rsid w:val="008F070E"/>
    <w:rsid w:val="008F23C3"/>
    <w:rsid w:val="008F23EB"/>
    <w:rsid w:val="008F2475"/>
    <w:rsid w:val="008F2744"/>
    <w:rsid w:val="008F325E"/>
    <w:rsid w:val="008F4451"/>
    <w:rsid w:val="008F58A4"/>
    <w:rsid w:val="008F5CF0"/>
    <w:rsid w:val="008F6576"/>
    <w:rsid w:val="008F7FCE"/>
    <w:rsid w:val="00900180"/>
    <w:rsid w:val="00903916"/>
    <w:rsid w:val="00905A38"/>
    <w:rsid w:val="00905AB9"/>
    <w:rsid w:val="00905C88"/>
    <w:rsid w:val="009067E5"/>
    <w:rsid w:val="009075DC"/>
    <w:rsid w:val="00907BB0"/>
    <w:rsid w:val="009107E1"/>
    <w:rsid w:val="009115DB"/>
    <w:rsid w:val="00911948"/>
    <w:rsid w:val="009138B9"/>
    <w:rsid w:val="00914575"/>
    <w:rsid w:val="009163A2"/>
    <w:rsid w:val="00916A46"/>
    <w:rsid w:val="009230FE"/>
    <w:rsid w:val="00924E2D"/>
    <w:rsid w:val="0092550F"/>
    <w:rsid w:val="00930542"/>
    <w:rsid w:val="009317BC"/>
    <w:rsid w:val="00931B80"/>
    <w:rsid w:val="00934309"/>
    <w:rsid w:val="00934520"/>
    <w:rsid w:val="009354AB"/>
    <w:rsid w:val="00940D64"/>
    <w:rsid w:val="0094172C"/>
    <w:rsid w:val="009448A2"/>
    <w:rsid w:val="009465EB"/>
    <w:rsid w:val="00950DC2"/>
    <w:rsid w:val="00951FA5"/>
    <w:rsid w:val="00952B2C"/>
    <w:rsid w:val="0095635E"/>
    <w:rsid w:val="0095666C"/>
    <w:rsid w:val="0095757C"/>
    <w:rsid w:val="00960439"/>
    <w:rsid w:val="00961AFD"/>
    <w:rsid w:val="00961E80"/>
    <w:rsid w:val="009622AA"/>
    <w:rsid w:val="009641EA"/>
    <w:rsid w:val="009645E9"/>
    <w:rsid w:val="00964772"/>
    <w:rsid w:val="00964A1B"/>
    <w:rsid w:val="0096574D"/>
    <w:rsid w:val="009672C1"/>
    <w:rsid w:val="009677C6"/>
    <w:rsid w:val="009703B0"/>
    <w:rsid w:val="00977851"/>
    <w:rsid w:val="009810E3"/>
    <w:rsid w:val="00982F1B"/>
    <w:rsid w:val="009835FD"/>
    <w:rsid w:val="009843FB"/>
    <w:rsid w:val="0099152F"/>
    <w:rsid w:val="00996A73"/>
    <w:rsid w:val="009A0377"/>
    <w:rsid w:val="009A0EBB"/>
    <w:rsid w:val="009A2CAF"/>
    <w:rsid w:val="009A32A2"/>
    <w:rsid w:val="009A5B2E"/>
    <w:rsid w:val="009A6EC2"/>
    <w:rsid w:val="009B12A8"/>
    <w:rsid w:val="009B5CC1"/>
    <w:rsid w:val="009B658D"/>
    <w:rsid w:val="009B73E6"/>
    <w:rsid w:val="009B7D22"/>
    <w:rsid w:val="009C08E1"/>
    <w:rsid w:val="009C0E7E"/>
    <w:rsid w:val="009C2AFA"/>
    <w:rsid w:val="009C5285"/>
    <w:rsid w:val="009C6A72"/>
    <w:rsid w:val="009C6C34"/>
    <w:rsid w:val="009D1C2C"/>
    <w:rsid w:val="009D326A"/>
    <w:rsid w:val="009E0AE1"/>
    <w:rsid w:val="009E35DC"/>
    <w:rsid w:val="009E382F"/>
    <w:rsid w:val="009E3D8A"/>
    <w:rsid w:val="009E3E5E"/>
    <w:rsid w:val="009E5849"/>
    <w:rsid w:val="009E7105"/>
    <w:rsid w:val="009E74A9"/>
    <w:rsid w:val="009F28AB"/>
    <w:rsid w:val="009F4744"/>
    <w:rsid w:val="009F5124"/>
    <w:rsid w:val="009F517F"/>
    <w:rsid w:val="00A01A32"/>
    <w:rsid w:val="00A0204E"/>
    <w:rsid w:val="00A03A4A"/>
    <w:rsid w:val="00A149F5"/>
    <w:rsid w:val="00A16434"/>
    <w:rsid w:val="00A178D9"/>
    <w:rsid w:val="00A17F1D"/>
    <w:rsid w:val="00A2014C"/>
    <w:rsid w:val="00A217F4"/>
    <w:rsid w:val="00A248EB"/>
    <w:rsid w:val="00A32C5E"/>
    <w:rsid w:val="00A33140"/>
    <w:rsid w:val="00A336F4"/>
    <w:rsid w:val="00A42B0D"/>
    <w:rsid w:val="00A43B92"/>
    <w:rsid w:val="00A43EE6"/>
    <w:rsid w:val="00A475A9"/>
    <w:rsid w:val="00A478B9"/>
    <w:rsid w:val="00A50B85"/>
    <w:rsid w:val="00A51382"/>
    <w:rsid w:val="00A51AF5"/>
    <w:rsid w:val="00A557E2"/>
    <w:rsid w:val="00A5781C"/>
    <w:rsid w:val="00A57CF9"/>
    <w:rsid w:val="00A62461"/>
    <w:rsid w:val="00A6309D"/>
    <w:rsid w:val="00A63E72"/>
    <w:rsid w:val="00A6628B"/>
    <w:rsid w:val="00A668FD"/>
    <w:rsid w:val="00A727C3"/>
    <w:rsid w:val="00A73A3A"/>
    <w:rsid w:val="00A74B18"/>
    <w:rsid w:val="00A83A1D"/>
    <w:rsid w:val="00A87BC3"/>
    <w:rsid w:val="00A91891"/>
    <w:rsid w:val="00A92BC9"/>
    <w:rsid w:val="00A92D76"/>
    <w:rsid w:val="00A95740"/>
    <w:rsid w:val="00AA2514"/>
    <w:rsid w:val="00AA539E"/>
    <w:rsid w:val="00AA6452"/>
    <w:rsid w:val="00AB231E"/>
    <w:rsid w:val="00AB34A6"/>
    <w:rsid w:val="00AB4C6E"/>
    <w:rsid w:val="00AC3BA2"/>
    <w:rsid w:val="00AC42BA"/>
    <w:rsid w:val="00AC5663"/>
    <w:rsid w:val="00AC5A09"/>
    <w:rsid w:val="00AC5ED5"/>
    <w:rsid w:val="00AC6ADF"/>
    <w:rsid w:val="00AC767B"/>
    <w:rsid w:val="00AC7B1D"/>
    <w:rsid w:val="00AD09BB"/>
    <w:rsid w:val="00AD24DA"/>
    <w:rsid w:val="00AD5BEC"/>
    <w:rsid w:val="00AD5F77"/>
    <w:rsid w:val="00AD68C8"/>
    <w:rsid w:val="00AD7228"/>
    <w:rsid w:val="00AE25E3"/>
    <w:rsid w:val="00AE3F11"/>
    <w:rsid w:val="00AE4905"/>
    <w:rsid w:val="00AE4917"/>
    <w:rsid w:val="00AE7092"/>
    <w:rsid w:val="00AE715A"/>
    <w:rsid w:val="00AE78FD"/>
    <w:rsid w:val="00AF0F24"/>
    <w:rsid w:val="00AF47DB"/>
    <w:rsid w:val="00AF5290"/>
    <w:rsid w:val="00AF6323"/>
    <w:rsid w:val="00AF639F"/>
    <w:rsid w:val="00AF7989"/>
    <w:rsid w:val="00B002E8"/>
    <w:rsid w:val="00B02515"/>
    <w:rsid w:val="00B02AE2"/>
    <w:rsid w:val="00B061E6"/>
    <w:rsid w:val="00B062E7"/>
    <w:rsid w:val="00B131F8"/>
    <w:rsid w:val="00B15FCB"/>
    <w:rsid w:val="00B17897"/>
    <w:rsid w:val="00B20CB9"/>
    <w:rsid w:val="00B23B82"/>
    <w:rsid w:val="00B2694E"/>
    <w:rsid w:val="00B271FB"/>
    <w:rsid w:val="00B300FC"/>
    <w:rsid w:val="00B31C91"/>
    <w:rsid w:val="00B32199"/>
    <w:rsid w:val="00B3254E"/>
    <w:rsid w:val="00B32B56"/>
    <w:rsid w:val="00B33520"/>
    <w:rsid w:val="00B34E72"/>
    <w:rsid w:val="00B402B5"/>
    <w:rsid w:val="00B41750"/>
    <w:rsid w:val="00B51971"/>
    <w:rsid w:val="00B54A8F"/>
    <w:rsid w:val="00B60CA0"/>
    <w:rsid w:val="00B63453"/>
    <w:rsid w:val="00B67CA7"/>
    <w:rsid w:val="00B70E0B"/>
    <w:rsid w:val="00B70F8A"/>
    <w:rsid w:val="00B727C0"/>
    <w:rsid w:val="00B77084"/>
    <w:rsid w:val="00B802FB"/>
    <w:rsid w:val="00B81195"/>
    <w:rsid w:val="00B826CF"/>
    <w:rsid w:val="00B83A2E"/>
    <w:rsid w:val="00B842C5"/>
    <w:rsid w:val="00B85324"/>
    <w:rsid w:val="00B9014C"/>
    <w:rsid w:val="00B90169"/>
    <w:rsid w:val="00B93624"/>
    <w:rsid w:val="00B93DB0"/>
    <w:rsid w:val="00B93FD2"/>
    <w:rsid w:val="00BA1E1D"/>
    <w:rsid w:val="00BA4988"/>
    <w:rsid w:val="00BA4FF7"/>
    <w:rsid w:val="00BA6939"/>
    <w:rsid w:val="00BA6B24"/>
    <w:rsid w:val="00BA6D99"/>
    <w:rsid w:val="00BA7879"/>
    <w:rsid w:val="00BB0C18"/>
    <w:rsid w:val="00BB116F"/>
    <w:rsid w:val="00BB4A09"/>
    <w:rsid w:val="00BC0C38"/>
    <w:rsid w:val="00BC13FE"/>
    <w:rsid w:val="00BC27D4"/>
    <w:rsid w:val="00BC520F"/>
    <w:rsid w:val="00BC5F6A"/>
    <w:rsid w:val="00BC6F52"/>
    <w:rsid w:val="00BD0328"/>
    <w:rsid w:val="00BD04B1"/>
    <w:rsid w:val="00BD1789"/>
    <w:rsid w:val="00BD42E0"/>
    <w:rsid w:val="00BD4ED9"/>
    <w:rsid w:val="00BD634A"/>
    <w:rsid w:val="00BE15FA"/>
    <w:rsid w:val="00BE2424"/>
    <w:rsid w:val="00BE2A96"/>
    <w:rsid w:val="00BE3459"/>
    <w:rsid w:val="00BE5D75"/>
    <w:rsid w:val="00BE6267"/>
    <w:rsid w:val="00BF2306"/>
    <w:rsid w:val="00BF7BB2"/>
    <w:rsid w:val="00C0026B"/>
    <w:rsid w:val="00C00579"/>
    <w:rsid w:val="00C0556A"/>
    <w:rsid w:val="00C06136"/>
    <w:rsid w:val="00C06D9E"/>
    <w:rsid w:val="00C07880"/>
    <w:rsid w:val="00C1257E"/>
    <w:rsid w:val="00C16C98"/>
    <w:rsid w:val="00C214D0"/>
    <w:rsid w:val="00C233BD"/>
    <w:rsid w:val="00C26DA9"/>
    <w:rsid w:val="00C3066A"/>
    <w:rsid w:val="00C310EA"/>
    <w:rsid w:val="00C33A08"/>
    <w:rsid w:val="00C34A5A"/>
    <w:rsid w:val="00C34BA2"/>
    <w:rsid w:val="00C34C11"/>
    <w:rsid w:val="00C355ED"/>
    <w:rsid w:val="00C36967"/>
    <w:rsid w:val="00C407E3"/>
    <w:rsid w:val="00C413F7"/>
    <w:rsid w:val="00C4194D"/>
    <w:rsid w:val="00C41CE8"/>
    <w:rsid w:val="00C43701"/>
    <w:rsid w:val="00C46C41"/>
    <w:rsid w:val="00C508BF"/>
    <w:rsid w:val="00C515DA"/>
    <w:rsid w:val="00C610C6"/>
    <w:rsid w:val="00C62B86"/>
    <w:rsid w:val="00C64904"/>
    <w:rsid w:val="00C64EF9"/>
    <w:rsid w:val="00C7048E"/>
    <w:rsid w:val="00C7128A"/>
    <w:rsid w:val="00C72A7C"/>
    <w:rsid w:val="00C74580"/>
    <w:rsid w:val="00C749B5"/>
    <w:rsid w:val="00C75242"/>
    <w:rsid w:val="00C75952"/>
    <w:rsid w:val="00C76631"/>
    <w:rsid w:val="00C772DB"/>
    <w:rsid w:val="00C82F90"/>
    <w:rsid w:val="00C844DF"/>
    <w:rsid w:val="00C84500"/>
    <w:rsid w:val="00C85E22"/>
    <w:rsid w:val="00C86DFF"/>
    <w:rsid w:val="00C95A3C"/>
    <w:rsid w:val="00CA046A"/>
    <w:rsid w:val="00CA253D"/>
    <w:rsid w:val="00CA27EB"/>
    <w:rsid w:val="00CA4086"/>
    <w:rsid w:val="00CB0F17"/>
    <w:rsid w:val="00CB1D59"/>
    <w:rsid w:val="00CB1DAB"/>
    <w:rsid w:val="00CB2280"/>
    <w:rsid w:val="00CB233C"/>
    <w:rsid w:val="00CB2685"/>
    <w:rsid w:val="00CB2B8A"/>
    <w:rsid w:val="00CB352E"/>
    <w:rsid w:val="00CB479D"/>
    <w:rsid w:val="00CB4AC8"/>
    <w:rsid w:val="00CB5224"/>
    <w:rsid w:val="00CB6393"/>
    <w:rsid w:val="00CC00DE"/>
    <w:rsid w:val="00CC0A58"/>
    <w:rsid w:val="00CC33C5"/>
    <w:rsid w:val="00CC48FF"/>
    <w:rsid w:val="00CC5B29"/>
    <w:rsid w:val="00CC5CE8"/>
    <w:rsid w:val="00CC6181"/>
    <w:rsid w:val="00CC79A4"/>
    <w:rsid w:val="00CC7A6C"/>
    <w:rsid w:val="00CC7DEE"/>
    <w:rsid w:val="00CD0918"/>
    <w:rsid w:val="00CD2E1F"/>
    <w:rsid w:val="00CD38E6"/>
    <w:rsid w:val="00CD3CA9"/>
    <w:rsid w:val="00CD3E00"/>
    <w:rsid w:val="00CD41E0"/>
    <w:rsid w:val="00CE046D"/>
    <w:rsid w:val="00CE0782"/>
    <w:rsid w:val="00CE2F05"/>
    <w:rsid w:val="00CE4E9F"/>
    <w:rsid w:val="00CE5D2A"/>
    <w:rsid w:val="00CE6A8D"/>
    <w:rsid w:val="00CE6CD1"/>
    <w:rsid w:val="00CF4002"/>
    <w:rsid w:val="00CF5D53"/>
    <w:rsid w:val="00D002E0"/>
    <w:rsid w:val="00D00D1C"/>
    <w:rsid w:val="00D0155C"/>
    <w:rsid w:val="00D01969"/>
    <w:rsid w:val="00D02553"/>
    <w:rsid w:val="00D02E04"/>
    <w:rsid w:val="00D10608"/>
    <w:rsid w:val="00D10F2C"/>
    <w:rsid w:val="00D1149E"/>
    <w:rsid w:val="00D116C9"/>
    <w:rsid w:val="00D1294C"/>
    <w:rsid w:val="00D135C9"/>
    <w:rsid w:val="00D13BDC"/>
    <w:rsid w:val="00D15573"/>
    <w:rsid w:val="00D168BD"/>
    <w:rsid w:val="00D2073D"/>
    <w:rsid w:val="00D20CD6"/>
    <w:rsid w:val="00D20F74"/>
    <w:rsid w:val="00D2233A"/>
    <w:rsid w:val="00D22F18"/>
    <w:rsid w:val="00D2455D"/>
    <w:rsid w:val="00D320F2"/>
    <w:rsid w:val="00D357D7"/>
    <w:rsid w:val="00D35FA3"/>
    <w:rsid w:val="00D377EA"/>
    <w:rsid w:val="00D40A8A"/>
    <w:rsid w:val="00D41692"/>
    <w:rsid w:val="00D4257B"/>
    <w:rsid w:val="00D42FC1"/>
    <w:rsid w:val="00D43E22"/>
    <w:rsid w:val="00D44A0A"/>
    <w:rsid w:val="00D44DE8"/>
    <w:rsid w:val="00D45737"/>
    <w:rsid w:val="00D507A9"/>
    <w:rsid w:val="00D52DBF"/>
    <w:rsid w:val="00D53DE1"/>
    <w:rsid w:val="00D557B6"/>
    <w:rsid w:val="00D566D6"/>
    <w:rsid w:val="00D60FD2"/>
    <w:rsid w:val="00D61C0B"/>
    <w:rsid w:val="00D63794"/>
    <w:rsid w:val="00D63CD3"/>
    <w:rsid w:val="00D650DE"/>
    <w:rsid w:val="00D65C77"/>
    <w:rsid w:val="00D65E77"/>
    <w:rsid w:val="00D73503"/>
    <w:rsid w:val="00D75AD7"/>
    <w:rsid w:val="00D80C0C"/>
    <w:rsid w:val="00D82CA9"/>
    <w:rsid w:val="00D85AA7"/>
    <w:rsid w:val="00D86800"/>
    <w:rsid w:val="00D9076C"/>
    <w:rsid w:val="00D95214"/>
    <w:rsid w:val="00D9604F"/>
    <w:rsid w:val="00DA00EF"/>
    <w:rsid w:val="00DA125E"/>
    <w:rsid w:val="00DA1BBA"/>
    <w:rsid w:val="00DA1EB5"/>
    <w:rsid w:val="00DA249E"/>
    <w:rsid w:val="00DA660F"/>
    <w:rsid w:val="00DA7597"/>
    <w:rsid w:val="00DB0231"/>
    <w:rsid w:val="00DB10C1"/>
    <w:rsid w:val="00DB7855"/>
    <w:rsid w:val="00DD1B17"/>
    <w:rsid w:val="00DD2393"/>
    <w:rsid w:val="00DD38DD"/>
    <w:rsid w:val="00DD64C0"/>
    <w:rsid w:val="00DE1643"/>
    <w:rsid w:val="00DE1BAD"/>
    <w:rsid w:val="00DE236D"/>
    <w:rsid w:val="00DE2DC3"/>
    <w:rsid w:val="00DE4521"/>
    <w:rsid w:val="00DE46FB"/>
    <w:rsid w:val="00DE4E7E"/>
    <w:rsid w:val="00DE7A3F"/>
    <w:rsid w:val="00DF127A"/>
    <w:rsid w:val="00DF1FAD"/>
    <w:rsid w:val="00DF246F"/>
    <w:rsid w:val="00DF2E9D"/>
    <w:rsid w:val="00DF6530"/>
    <w:rsid w:val="00DF65B6"/>
    <w:rsid w:val="00DF6A26"/>
    <w:rsid w:val="00E00A42"/>
    <w:rsid w:val="00E01558"/>
    <w:rsid w:val="00E01E69"/>
    <w:rsid w:val="00E02009"/>
    <w:rsid w:val="00E02F64"/>
    <w:rsid w:val="00E123BB"/>
    <w:rsid w:val="00E1562E"/>
    <w:rsid w:val="00E1621A"/>
    <w:rsid w:val="00E1688D"/>
    <w:rsid w:val="00E20EF8"/>
    <w:rsid w:val="00E21F36"/>
    <w:rsid w:val="00E222B8"/>
    <w:rsid w:val="00E2231A"/>
    <w:rsid w:val="00E22373"/>
    <w:rsid w:val="00E249C5"/>
    <w:rsid w:val="00E25233"/>
    <w:rsid w:val="00E35EF1"/>
    <w:rsid w:val="00E35F4E"/>
    <w:rsid w:val="00E367BA"/>
    <w:rsid w:val="00E37F7C"/>
    <w:rsid w:val="00E429FD"/>
    <w:rsid w:val="00E46711"/>
    <w:rsid w:val="00E5240D"/>
    <w:rsid w:val="00E552AE"/>
    <w:rsid w:val="00E55D67"/>
    <w:rsid w:val="00E56301"/>
    <w:rsid w:val="00E57177"/>
    <w:rsid w:val="00E6005E"/>
    <w:rsid w:val="00E604C2"/>
    <w:rsid w:val="00E612C2"/>
    <w:rsid w:val="00E617F1"/>
    <w:rsid w:val="00E6356D"/>
    <w:rsid w:val="00E63C35"/>
    <w:rsid w:val="00E64A1C"/>
    <w:rsid w:val="00E664A2"/>
    <w:rsid w:val="00E70178"/>
    <w:rsid w:val="00E7109A"/>
    <w:rsid w:val="00E71B0B"/>
    <w:rsid w:val="00E8076D"/>
    <w:rsid w:val="00E81067"/>
    <w:rsid w:val="00E83966"/>
    <w:rsid w:val="00E86127"/>
    <w:rsid w:val="00E86255"/>
    <w:rsid w:val="00E86ED3"/>
    <w:rsid w:val="00E92CA9"/>
    <w:rsid w:val="00E96449"/>
    <w:rsid w:val="00EA11CA"/>
    <w:rsid w:val="00EA12EB"/>
    <w:rsid w:val="00EA25FD"/>
    <w:rsid w:val="00EA74D9"/>
    <w:rsid w:val="00EA7726"/>
    <w:rsid w:val="00EB0D9B"/>
    <w:rsid w:val="00EB0E0C"/>
    <w:rsid w:val="00EB38CE"/>
    <w:rsid w:val="00EB48E9"/>
    <w:rsid w:val="00EB5386"/>
    <w:rsid w:val="00EB66BD"/>
    <w:rsid w:val="00EB6BC8"/>
    <w:rsid w:val="00EB7360"/>
    <w:rsid w:val="00EC182D"/>
    <w:rsid w:val="00EC1D01"/>
    <w:rsid w:val="00EC446C"/>
    <w:rsid w:val="00EC4D49"/>
    <w:rsid w:val="00EC55B6"/>
    <w:rsid w:val="00ED1515"/>
    <w:rsid w:val="00ED2966"/>
    <w:rsid w:val="00ED5021"/>
    <w:rsid w:val="00ED74BA"/>
    <w:rsid w:val="00ED74FB"/>
    <w:rsid w:val="00EE01F2"/>
    <w:rsid w:val="00EE1A16"/>
    <w:rsid w:val="00EE21FA"/>
    <w:rsid w:val="00EE602F"/>
    <w:rsid w:val="00EE6A21"/>
    <w:rsid w:val="00EE7D87"/>
    <w:rsid w:val="00EF02A7"/>
    <w:rsid w:val="00EF08CD"/>
    <w:rsid w:val="00EF0B4B"/>
    <w:rsid w:val="00EF3EF2"/>
    <w:rsid w:val="00EF506F"/>
    <w:rsid w:val="00EF644C"/>
    <w:rsid w:val="00EF762B"/>
    <w:rsid w:val="00F02480"/>
    <w:rsid w:val="00F029DA"/>
    <w:rsid w:val="00F03E31"/>
    <w:rsid w:val="00F0552B"/>
    <w:rsid w:val="00F10E5F"/>
    <w:rsid w:val="00F1332E"/>
    <w:rsid w:val="00F16546"/>
    <w:rsid w:val="00F1660F"/>
    <w:rsid w:val="00F173B4"/>
    <w:rsid w:val="00F20537"/>
    <w:rsid w:val="00F219AD"/>
    <w:rsid w:val="00F21AF3"/>
    <w:rsid w:val="00F21F3A"/>
    <w:rsid w:val="00F22766"/>
    <w:rsid w:val="00F27C61"/>
    <w:rsid w:val="00F3372F"/>
    <w:rsid w:val="00F34B7A"/>
    <w:rsid w:val="00F34BB0"/>
    <w:rsid w:val="00F37825"/>
    <w:rsid w:val="00F40D23"/>
    <w:rsid w:val="00F41E4C"/>
    <w:rsid w:val="00F42EDB"/>
    <w:rsid w:val="00F44FD8"/>
    <w:rsid w:val="00F45782"/>
    <w:rsid w:val="00F51540"/>
    <w:rsid w:val="00F57832"/>
    <w:rsid w:val="00F57CA7"/>
    <w:rsid w:val="00F60B4C"/>
    <w:rsid w:val="00F62F7D"/>
    <w:rsid w:val="00F6380D"/>
    <w:rsid w:val="00F661E7"/>
    <w:rsid w:val="00F670C0"/>
    <w:rsid w:val="00F6795D"/>
    <w:rsid w:val="00F67AA8"/>
    <w:rsid w:val="00F70C06"/>
    <w:rsid w:val="00F72EF7"/>
    <w:rsid w:val="00F734AF"/>
    <w:rsid w:val="00F73ED5"/>
    <w:rsid w:val="00F810D5"/>
    <w:rsid w:val="00F81ABD"/>
    <w:rsid w:val="00F87ACA"/>
    <w:rsid w:val="00F87F71"/>
    <w:rsid w:val="00F92870"/>
    <w:rsid w:val="00F92C37"/>
    <w:rsid w:val="00F95021"/>
    <w:rsid w:val="00FA06DE"/>
    <w:rsid w:val="00FA5A4D"/>
    <w:rsid w:val="00FA7503"/>
    <w:rsid w:val="00FA7D6A"/>
    <w:rsid w:val="00FB1902"/>
    <w:rsid w:val="00FB32A4"/>
    <w:rsid w:val="00FB3813"/>
    <w:rsid w:val="00FB3E26"/>
    <w:rsid w:val="00FB4914"/>
    <w:rsid w:val="00FB49D8"/>
    <w:rsid w:val="00FB5294"/>
    <w:rsid w:val="00FB5E75"/>
    <w:rsid w:val="00FB65B6"/>
    <w:rsid w:val="00FC24E6"/>
    <w:rsid w:val="00FD333C"/>
    <w:rsid w:val="00FD3EDD"/>
    <w:rsid w:val="00FD4115"/>
    <w:rsid w:val="00FD4B9A"/>
    <w:rsid w:val="00FD4EE3"/>
    <w:rsid w:val="00FD6D56"/>
    <w:rsid w:val="00FE5D08"/>
    <w:rsid w:val="00FE7D8B"/>
    <w:rsid w:val="00FF2C68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E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AA539E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02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0A1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44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4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2C9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4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521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NormalWeb">
    <w:name w:val="Normal (Web)"/>
    <w:basedOn w:val="Normal"/>
    <w:uiPriority w:val="99"/>
    <w:semiHidden/>
    <w:rsid w:val="008350D5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AE2"/>
    <w:rPr>
      <w:rFonts w:asciiTheme="majorHAnsi" w:eastAsiaTheme="majorEastAsia" w:hAnsiTheme="majorHAnsi" w:cstheme="majorBidi"/>
      <w:color w:val="130A18" w:themeColor="accent1" w:themeShade="7F"/>
      <w:kern w:val="22"/>
      <w:sz w:val="24"/>
      <w:szCs w:val="24"/>
      <w14:ligatures w14:val="standard"/>
    </w:rPr>
  </w:style>
  <w:style w:type="paragraph" w:styleId="FootnoteText">
    <w:name w:val="footnote text"/>
    <w:basedOn w:val="Normal"/>
    <w:link w:val="FootnoteTextChar"/>
    <w:uiPriority w:val="99"/>
    <w:semiHidden/>
    <w:rsid w:val="00B27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1FB"/>
    <w:rPr>
      <w:rFonts w:cs="Times New Roman (Body CS)"/>
      <w:kern w:val="22"/>
      <w:sz w:val="20"/>
      <w:szCs w:val="20"/>
      <w14:ligatures w14:val="standard"/>
    </w:rPr>
  </w:style>
  <w:style w:type="character" w:styleId="FootnoteReference">
    <w:name w:val="footnote reference"/>
    <w:basedOn w:val="DefaultParagraphFont"/>
    <w:uiPriority w:val="99"/>
    <w:semiHidden/>
    <w:rsid w:val="00B271FB"/>
    <w:rPr>
      <w:vertAlign w:val="superscript"/>
    </w:rPr>
  </w:style>
  <w:style w:type="character" w:styleId="Strong">
    <w:name w:val="Strong"/>
    <w:basedOn w:val="DefaultParagraphFont"/>
    <w:uiPriority w:val="22"/>
    <w:qFormat/>
    <w:rsid w:val="00BA4FF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552AE"/>
    <w:pPr>
      <w:spacing w:after="0" w:line="240" w:lineRule="auto"/>
    </w:pPr>
    <w:rPr>
      <w:rFonts w:ascii="Riviera Nights Light" w:eastAsia="Riviera Nights Light" w:hAnsi="Riviera Nights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ruth.hilse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eorgina.Cox@rolls-roycemotorcars.com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yperlink" Target="mailto:emma.begley@rolls-roycemotorcars.com" TargetMode="External"/><Relationship Id="rId25" Type="http://schemas.openxmlformats.org/officeDocument/2006/relationships/hyperlink" Target="mailto:frank.tiemann@rolls-roycemotorcars.com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0" Type="http://schemas.openxmlformats.org/officeDocument/2006/relationships/hyperlink" Target="mailto:luke.w.strudwick@rolls-roycemotorcars.com" TargetMode="External"/><Relationship Id="rId29" Type="http://schemas.openxmlformats.org/officeDocument/2006/relationships/hyperlink" Target="mailto:haya.shanata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ess.rolls-roycemotorcars.com/rolls-royce-motor-cars-pressclub" TargetMode="External"/><Relationship Id="rId24" Type="http://schemas.openxmlformats.org/officeDocument/2006/relationships/hyperlink" Target="mailto:Juliana.Tan@rolls-roycemotorcars.co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rollsroycemotorcars" TargetMode="External"/><Relationship Id="rId23" Type="http://schemas.openxmlformats.org/officeDocument/2006/relationships/hyperlink" Target="mailto:gerry.spahn@rolls-roycemotorcarsna.com" TargetMode="External"/><Relationship Id="rId28" Type="http://schemas.openxmlformats.org/officeDocument/2006/relationships/hyperlink" Target="mailto:Yuki.Imamura@rolls-roycemotorcars.com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Marius.Tegneby@rolls-roycemotorcars.co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rollsroycecars/" TargetMode="External"/><Relationship Id="rId22" Type="http://schemas.openxmlformats.org/officeDocument/2006/relationships/hyperlink" Target="mailto:Malika.Abdullaeva@partner.rolls-roycemotorcars.com" TargetMode="External"/><Relationship Id="rId27" Type="http://schemas.openxmlformats.org/officeDocument/2006/relationships/hyperlink" Target="mailto:Ou.Sun@rolls-roycemotorcars.com" TargetMode="External"/><Relationship Id="rId30" Type="http://schemas.openxmlformats.org/officeDocument/2006/relationships/hyperlink" Target="mailto:isabel.matthews@rolls-roycemotorcars.com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777997D1B84499D681CC3167C92B3" ma:contentTypeVersion="15" ma:contentTypeDescription="Ein neues Dokument erstellen." ma:contentTypeScope="" ma:versionID="42887145f4e270e42536736bb206e22a">
  <xsd:schema xmlns:xsd="http://www.w3.org/2001/XMLSchema" xmlns:xs="http://www.w3.org/2001/XMLSchema" xmlns:p="http://schemas.microsoft.com/office/2006/metadata/properties" xmlns:ns3="f1059a48-42e6-4fff-a1b9-bd958d983b30" xmlns:ns4="820aea6e-e70d-4f28-92a4-3328d8f2a48e" targetNamespace="http://schemas.microsoft.com/office/2006/metadata/properties" ma:root="true" ma:fieldsID="c6c8966f5953ba0239d6b8466a247ffd" ns3:_="" ns4:_="">
    <xsd:import namespace="f1059a48-42e6-4fff-a1b9-bd958d983b30"/>
    <xsd:import namespace="820aea6e-e70d-4f28-92a4-3328d8f2a4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9a48-42e6-4fff-a1b9-bd958d983b3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aea6e-e70d-4f28-92a4-3328d8f2a4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059a48-42e6-4fff-a1b9-bd958d983b30" xsi:nil="true"/>
  </documentManagement>
</p:properties>
</file>

<file path=customXml/itemProps1.xml><?xml version="1.0" encoding="utf-8"?>
<ds:datastoreItem xmlns:ds="http://schemas.openxmlformats.org/officeDocument/2006/customXml" ds:itemID="{DF058CE7-C36A-4049-A6F6-90610752A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28298-108A-F144-88E0-FE211E2D9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4E34A8-7264-404F-820D-2169F343C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9a48-42e6-4fff-a1b9-bd958d983b30"/>
    <ds:schemaRef ds:uri="820aea6e-e70d-4f28-92a4-3328d8f2a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876A9-8ABA-41C8-8243-279B7EFEF92F}">
  <ds:schemaRefs>
    <ds:schemaRef ds:uri="http://schemas.microsoft.com/office/2006/metadata/properties"/>
    <ds:schemaRef ds:uri="http://schemas.microsoft.com/office/infopath/2007/PartnerControls"/>
    <ds:schemaRef ds:uri="f1059a48-42e6-4fff-a1b9-bd958d983b30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4436</Characters>
  <Application>Microsoft Office Word</Application>
  <DocSecurity>0</DocSecurity>
  <Lines>130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2026-01-07T11:44:00Z</cp:lastPrinted>
  <dcterms:created xsi:type="dcterms:W3CDTF">2026-06-04T14:05:00Z</dcterms:created>
  <dcterms:modified xsi:type="dcterms:W3CDTF">2026-06-04T14:05:00Z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12d95591,2ce62055,1eb5ae22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2025-02-20T16:31:34Z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11fed92f-7ee1-443b-93f7-249bcf4c7ca0</vt:lpwstr>
  </property>
  <property fmtid="{D5CDD505-2E9C-101B-9397-08002B2CF9AE}" pid="11" name="MSIP_Label_e6935750-240b-48e4-a615-66942a738439_ContentBits">
    <vt:lpwstr>2</vt:lpwstr>
  </property>
  <property fmtid="{D5CDD505-2E9C-101B-9397-08002B2CF9AE}" pid="12" name="ContentTypeId">
    <vt:lpwstr>0x010100E10777997D1B84499D681CC3167C92B3</vt:lpwstr>
  </property>
</Properties>
</file>