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92A7145" w14:textId="42981B9E" w:rsidR="00EB7360" w:rsidRPr="00961E80" w:rsidRDefault="00EB7360" w:rsidP="003A0EC5">
      <w:pPr>
        <w:pStyle w:val="Title"/>
        <w:ind w:left="360"/>
        <w:rPr>
          <w:noProof/>
          <w14:ligatures w14:val="none"/>
        </w:rPr>
      </w:pPr>
      <w:r w:rsidRPr="00961E80">
        <w:t>ROLLS-ROYCE  |  MEDIA INFORMATION</w:t>
      </w:r>
      <w:r w:rsidRPr="00961E80">
        <w:rPr>
          <w:noProof/>
          <w14:ligatures w14:val="none"/>
        </w:rPr>
        <w:t xml:space="preserve"> </w:t>
      </w:r>
    </w:p>
    <w:p w14:paraId="14698496" w14:textId="4F63C3FA" w:rsidR="002A79AB" w:rsidRDefault="00A314FA" w:rsidP="00B505FA">
      <w:pPr>
        <w:jc w:val="center"/>
        <w:rPr>
          <w:sz w:val="32"/>
          <w:szCs w:val="32"/>
        </w:rPr>
      </w:pPr>
      <w:r w:rsidRPr="0015244D">
        <w:rPr>
          <w:sz w:val="32"/>
          <w:szCs w:val="32"/>
        </w:rPr>
        <w:t xml:space="preserve">ROLLS-ROYCE </w:t>
      </w:r>
      <w:r w:rsidR="00950EB8">
        <w:rPr>
          <w:sz w:val="32"/>
          <w:szCs w:val="32"/>
        </w:rPr>
        <w:t xml:space="preserve">PRESENTS </w:t>
      </w:r>
      <w:r w:rsidRPr="0015244D">
        <w:rPr>
          <w:sz w:val="32"/>
          <w:szCs w:val="32"/>
        </w:rPr>
        <w:t xml:space="preserve">PHANTOM </w:t>
      </w:r>
      <w:r w:rsidR="00CC65C2">
        <w:rPr>
          <w:sz w:val="32"/>
          <w:szCs w:val="32"/>
        </w:rPr>
        <w:t>REGATTA</w:t>
      </w:r>
      <w:r w:rsidR="00521821">
        <w:rPr>
          <w:sz w:val="32"/>
          <w:szCs w:val="32"/>
        </w:rPr>
        <w:t>:</w:t>
      </w:r>
      <w:r w:rsidR="00AD0264">
        <w:rPr>
          <w:sz w:val="32"/>
          <w:szCs w:val="32"/>
        </w:rPr>
        <w:t xml:space="preserve"> </w:t>
      </w:r>
    </w:p>
    <w:p w14:paraId="25EB90EE" w14:textId="3F00042D" w:rsidR="00F01B40" w:rsidRDefault="002A79AB" w:rsidP="00B505FA">
      <w:pPr>
        <w:jc w:val="center"/>
        <w:rPr>
          <w:sz w:val="32"/>
          <w:szCs w:val="32"/>
        </w:rPr>
      </w:pPr>
      <w:r>
        <w:rPr>
          <w:sz w:val="32"/>
          <w:szCs w:val="32"/>
        </w:rPr>
        <w:t>A</w:t>
      </w:r>
      <w:r w:rsidR="00073EF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TRIBUTE TO </w:t>
      </w:r>
      <w:r w:rsidR="0001135D" w:rsidRPr="0001135D">
        <w:rPr>
          <w:sz w:val="32"/>
          <w:szCs w:val="32"/>
        </w:rPr>
        <w:t>THE WATERS OF THE ENGLISH SOUTH COAST</w:t>
      </w:r>
    </w:p>
    <w:p w14:paraId="78F3229C" w14:textId="622B3954" w:rsidR="001E1884" w:rsidRDefault="001E1884" w:rsidP="00604651">
      <w:pPr>
        <w:spacing w:after="227"/>
      </w:pPr>
    </w:p>
    <w:p w14:paraId="2D6C8C13" w14:textId="73D8C309" w:rsidR="001F6D78" w:rsidRPr="006E4CD7" w:rsidRDefault="002E63F9" w:rsidP="00604651">
      <w:pPr>
        <w:spacing w:after="227"/>
      </w:pPr>
      <w:r>
        <w:t>Thursday</w:t>
      </w:r>
      <w:r w:rsidR="006C1383">
        <w:t xml:space="preserve">, </w:t>
      </w:r>
      <w:r>
        <w:t>2</w:t>
      </w:r>
      <w:r w:rsidR="00E075BA">
        <w:t xml:space="preserve"> July</w:t>
      </w:r>
      <w:r w:rsidR="006C1383">
        <w:t xml:space="preserve"> </w:t>
      </w:r>
      <w:r w:rsidR="006E4CD7">
        <w:t>202</w:t>
      </w:r>
      <w:r w:rsidR="0069228E">
        <w:t>6</w:t>
      </w:r>
      <w:r w:rsidR="00B31E8B" w:rsidRPr="006E4CD7">
        <w:t>,</w:t>
      </w:r>
      <w:r w:rsidR="006E4CD7">
        <w:t xml:space="preserve"> </w:t>
      </w:r>
      <w:r w:rsidR="001F6D78" w:rsidRPr="006E4CD7">
        <w:t>Goodwood, West Sussex</w:t>
      </w:r>
    </w:p>
    <w:p w14:paraId="57D26F6F" w14:textId="3A2DFA41" w:rsidR="004A531E" w:rsidRPr="004A531E" w:rsidRDefault="00E075BA" w:rsidP="00D27ACF">
      <w:pPr>
        <w:pStyle w:val="Bullets"/>
        <w:numPr>
          <w:ilvl w:val="0"/>
          <w:numId w:val="21"/>
        </w:numPr>
        <w:spacing w:after="165"/>
        <w:ind w:left="714" w:hanging="357"/>
      </w:pPr>
      <w:r>
        <w:t>Phantom Regatta: a</w:t>
      </w:r>
      <w:r w:rsidR="004A531E" w:rsidRPr="004A531E">
        <w:t xml:space="preserve"> one-of-one Phantom Extended,</w:t>
      </w:r>
      <w:r w:rsidR="006C1383">
        <w:t xml:space="preserve"> set to be</w:t>
      </w:r>
      <w:r w:rsidR="004A531E" w:rsidRPr="004A531E">
        <w:t xml:space="preserve"> presented at the 2026 </w:t>
      </w:r>
      <w:r w:rsidR="00961DE3">
        <w:t xml:space="preserve">Goodwood </w:t>
      </w:r>
      <w:r w:rsidR="004A531E" w:rsidRPr="004A531E">
        <w:t>Festival of Speed</w:t>
      </w:r>
    </w:p>
    <w:p w14:paraId="7288264D" w14:textId="78A7BD60" w:rsidR="004A531E" w:rsidRDefault="004A531E" w:rsidP="00D27ACF">
      <w:pPr>
        <w:pStyle w:val="Bullets"/>
        <w:numPr>
          <w:ilvl w:val="0"/>
          <w:numId w:val="21"/>
        </w:numPr>
        <w:spacing w:after="165"/>
        <w:ind w:left="714" w:hanging="357"/>
      </w:pPr>
      <w:r>
        <w:t>Evokes</w:t>
      </w:r>
      <w:r w:rsidRPr="004A531E">
        <w:t xml:space="preserve"> the waters of the English </w:t>
      </w:r>
      <w:r w:rsidR="00E075BA">
        <w:t>S</w:t>
      </w:r>
      <w:r w:rsidRPr="004A531E">
        <w:t xml:space="preserve">outh </w:t>
      </w:r>
      <w:r w:rsidR="00E075BA">
        <w:t>C</w:t>
      </w:r>
      <w:r w:rsidRPr="004A531E">
        <w:t xml:space="preserve">oast </w:t>
      </w:r>
      <w:r w:rsidR="00BE50C1">
        <w:t>–</w:t>
      </w:r>
      <w:r w:rsidR="00BE50C1" w:rsidRPr="004A531E">
        <w:t xml:space="preserve"> </w:t>
      </w:r>
      <w:r w:rsidRPr="004A531E">
        <w:t xml:space="preserve">the Solent and Chichester Harbour </w:t>
      </w:r>
      <w:r w:rsidR="00BE50C1">
        <w:t>–</w:t>
      </w:r>
      <w:r w:rsidR="00BE50C1" w:rsidRPr="004A531E">
        <w:t xml:space="preserve"> </w:t>
      </w:r>
      <w:r w:rsidRPr="004A531E">
        <w:t>within sight of Goodwood</w:t>
      </w:r>
      <w:r w:rsidR="00FB5D4B">
        <w:t>, including h</w:t>
      </w:r>
      <w:r w:rsidRPr="004A531E">
        <w:t xml:space="preserve">and-painted </w:t>
      </w:r>
      <w:r w:rsidR="00FB5D4B">
        <w:t xml:space="preserve">‘Watercolour’ </w:t>
      </w:r>
      <w:r>
        <w:t>G</w:t>
      </w:r>
      <w:r w:rsidRPr="004A531E">
        <w:t xml:space="preserve">allery </w:t>
      </w:r>
      <w:r w:rsidR="00FB5D4B">
        <w:t>artwork</w:t>
      </w:r>
    </w:p>
    <w:p w14:paraId="0886CA71" w14:textId="1B303EBC" w:rsidR="004A531E" w:rsidRPr="00D27ACF" w:rsidRDefault="004A531E" w:rsidP="00D27ACF">
      <w:pPr>
        <w:numPr>
          <w:ilvl w:val="0"/>
          <w:numId w:val="21"/>
        </w:numPr>
        <w:tabs>
          <w:tab w:val="left" w:pos="1040"/>
        </w:tabs>
        <w:ind w:left="714" w:hanging="357"/>
      </w:pPr>
      <w:r w:rsidRPr="00D27ACF">
        <w:t>Bespoke Starlight Headliner</w:t>
      </w:r>
      <w:r w:rsidR="00CF2420" w:rsidRPr="00D27ACF">
        <w:t xml:space="preserve"> inspired by the tidal currents around the Isle of </w:t>
      </w:r>
      <w:r w:rsidR="00BE50C1" w:rsidRPr="00D27ACF">
        <w:t>Wight</w:t>
      </w:r>
    </w:p>
    <w:p w14:paraId="3B6FD3A6" w14:textId="4539B247" w:rsidR="004A531E" w:rsidRPr="0001135D" w:rsidRDefault="00BE50C1" w:rsidP="00D27ACF">
      <w:pPr>
        <w:numPr>
          <w:ilvl w:val="0"/>
          <w:numId w:val="21"/>
        </w:numPr>
        <w:tabs>
          <w:tab w:val="left" w:pos="1040"/>
        </w:tabs>
        <w:ind w:left="714" w:hanging="357"/>
      </w:pPr>
      <w:r>
        <w:t>‘</w:t>
      </w:r>
      <w:r w:rsidRPr="0001135D">
        <w:t>Decking</w:t>
      </w:r>
      <w:r>
        <w:t xml:space="preserve">’ </w:t>
      </w:r>
      <w:r w:rsidR="004A531E" w:rsidRPr="0001135D">
        <w:t xml:space="preserve">picnic tables finished in Royal Walnut and Black Bolivar, </w:t>
      </w:r>
      <w:r w:rsidR="004A531E">
        <w:t xml:space="preserve">recalling the deck </w:t>
      </w:r>
      <w:r w:rsidR="004A531E" w:rsidRPr="0001135D">
        <w:t>of a yacht</w:t>
      </w:r>
    </w:p>
    <w:p w14:paraId="3FE36DBD" w14:textId="77777777" w:rsidR="004A531E" w:rsidRDefault="004A531E" w:rsidP="00D27ACF">
      <w:pPr>
        <w:numPr>
          <w:ilvl w:val="0"/>
          <w:numId w:val="21"/>
        </w:numPr>
        <w:tabs>
          <w:tab w:val="left" w:pos="1040"/>
        </w:tabs>
        <w:ind w:left="714" w:hanging="357"/>
      </w:pPr>
      <w:r w:rsidRPr="0001135D">
        <w:t>Finished in Regatta Blue over English White, with 22-inch fully polished disc wheels</w:t>
      </w:r>
    </w:p>
    <w:p w14:paraId="763B77B8" w14:textId="671B7688" w:rsidR="004A531E" w:rsidRPr="0001135D" w:rsidRDefault="00CB141D" w:rsidP="00D27ACF">
      <w:pPr>
        <w:numPr>
          <w:ilvl w:val="0"/>
          <w:numId w:val="21"/>
        </w:numPr>
        <w:tabs>
          <w:tab w:val="left" w:pos="1040"/>
        </w:tabs>
        <w:ind w:left="714" w:hanging="357"/>
      </w:pPr>
      <w:r>
        <w:t>‘</w:t>
      </w:r>
      <w:r w:rsidR="004A531E" w:rsidRPr="0001135D">
        <w:t>Eyeball</w:t>
      </w:r>
      <w:r>
        <w:t>’ air</w:t>
      </w:r>
      <w:r w:rsidR="004A531E" w:rsidRPr="0001135D">
        <w:t xml:space="preserve"> vents engraved with the coordinates of Goodwood House and the Home of Rolls-Royce</w:t>
      </w:r>
    </w:p>
    <w:p w14:paraId="528B132F" w14:textId="66519958" w:rsidR="003817CE" w:rsidRDefault="00BE50C1" w:rsidP="00AF3E6C">
      <w:pPr>
        <w:tabs>
          <w:tab w:val="left" w:pos="1040"/>
        </w:tabs>
        <w:rPr>
          <w:rFonts w:eastAsiaTheme="minorHAnsi"/>
          <w:b/>
          <w:bCs/>
          <w:i/>
          <w:iCs/>
        </w:rPr>
      </w:pPr>
      <w:r>
        <w:rPr>
          <w:rFonts w:eastAsiaTheme="minorHAnsi"/>
          <w:i/>
          <w:iCs/>
        </w:rPr>
        <w:t>“</w:t>
      </w:r>
      <w:r w:rsidR="003817CE" w:rsidRPr="003817CE">
        <w:rPr>
          <w:rFonts w:eastAsiaTheme="minorHAnsi"/>
          <w:i/>
          <w:iCs/>
        </w:rPr>
        <w:t>Phantom Regatta is the work of our designers</w:t>
      </w:r>
      <w:r w:rsidR="006C1383">
        <w:rPr>
          <w:rFonts w:eastAsiaTheme="minorHAnsi"/>
          <w:i/>
          <w:iCs/>
        </w:rPr>
        <w:t xml:space="preserve">, engineers and </w:t>
      </w:r>
      <w:r w:rsidR="003817CE" w:rsidRPr="003817CE">
        <w:rPr>
          <w:rFonts w:eastAsiaTheme="minorHAnsi"/>
          <w:i/>
          <w:iCs/>
        </w:rPr>
        <w:t xml:space="preserve">craftspeople at </w:t>
      </w:r>
      <w:r w:rsidR="006C1383">
        <w:rPr>
          <w:rFonts w:eastAsiaTheme="minorHAnsi"/>
          <w:i/>
          <w:iCs/>
        </w:rPr>
        <w:t xml:space="preserve">the Home of Rolls-Royce at </w:t>
      </w:r>
      <w:r w:rsidR="003817CE" w:rsidRPr="003817CE">
        <w:rPr>
          <w:rFonts w:eastAsiaTheme="minorHAnsi"/>
          <w:i/>
          <w:iCs/>
        </w:rPr>
        <w:t>Goodwood, inspired by the water</w:t>
      </w:r>
      <w:r w:rsidR="005145CE">
        <w:rPr>
          <w:rFonts w:eastAsiaTheme="minorHAnsi"/>
          <w:i/>
          <w:iCs/>
        </w:rPr>
        <w:t>s</w:t>
      </w:r>
      <w:r w:rsidR="003817CE" w:rsidRPr="003817CE">
        <w:rPr>
          <w:rFonts w:eastAsiaTheme="minorHAnsi"/>
          <w:i/>
          <w:iCs/>
        </w:rPr>
        <w:t xml:space="preserve"> on their doorstep. It brings the spirit o</w:t>
      </w:r>
      <w:r w:rsidR="007F37CE">
        <w:rPr>
          <w:rFonts w:eastAsiaTheme="minorHAnsi"/>
          <w:i/>
          <w:iCs/>
        </w:rPr>
        <w:t xml:space="preserve">f </w:t>
      </w:r>
      <w:r w:rsidR="003817CE" w:rsidRPr="003817CE">
        <w:rPr>
          <w:rFonts w:eastAsiaTheme="minorHAnsi"/>
          <w:i/>
          <w:iCs/>
        </w:rPr>
        <w:t>yacht</w:t>
      </w:r>
      <w:r w:rsidR="00AC43D1">
        <w:rPr>
          <w:rFonts w:eastAsiaTheme="minorHAnsi"/>
          <w:i/>
          <w:iCs/>
        </w:rPr>
        <w:t>ing</w:t>
      </w:r>
      <w:r w:rsidR="003817CE" w:rsidRPr="003817CE">
        <w:rPr>
          <w:rFonts w:eastAsiaTheme="minorHAnsi"/>
          <w:i/>
          <w:iCs/>
        </w:rPr>
        <w:t xml:space="preserve"> </w:t>
      </w:r>
      <w:r>
        <w:rPr>
          <w:rFonts w:eastAsiaTheme="minorHAnsi"/>
          <w:i/>
          <w:iCs/>
        </w:rPr>
        <w:t>–</w:t>
      </w:r>
      <w:r w:rsidRPr="003817CE">
        <w:rPr>
          <w:rFonts w:eastAsiaTheme="minorHAnsi"/>
          <w:i/>
          <w:iCs/>
        </w:rPr>
        <w:t xml:space="preserve"> </w:t>
      </w:r>
      <w:r w:rsidR="003817CE" w:rsidRPr="003817CE">
        <w:rPr>
          <w:rFonts w:eastAsiaTheme="minorHAnsi"/>
          <w:i/>
          <w:iCs/>
        </w:rPr>
        <w:t xml:space="preserve">its colours, materials, </w:t>
      </w:r>
      <w:r w:rsidR="000C7A26">
        <w:rPr>
          <w:rFonts w:eastAsiaTheme="minorHAnsi"/>
          <w:i/>
          <w:iCs/>
        </w:rPr>
        <w:t>and</w:t>
      </w:r>
      <w:r w:rsidR="003817CE" w:rsidRPr="003817CE">
        <w:rPr>
          <w:rFonts w:eastAsiaTheme="minorHAnsi"/>
          <w:i/>
          <w:iCs/>
        </w:rPr>
        <w:t xml:space="preserve"> sense of speed </w:t>
      </w:r>
      <w:r>
        <w:rPr>
          <w:rFonts w:eastAsiaTheme="minorHAnsi"/>
          <w:i/>
          <w:iCs/>
        </w:rPr>
        <w:t>–</w:t>
      </w:r>
      <w:r w:rsidRPr="003817CE">
        <w:rPr>
          <w:rFonts w:eastAsiaTheme="minorHAnsi"/>
          <w:i/>
          <w:iCs/>
        </w:rPr>
        <w:t xml:space="preserve"> </w:t>
      </w:r>
      <w:r w:rsidR="003817CE" w:rsidRPr="003817CE">
        <w:rPr>
          <w:rFonts w:eastAsiaTheme="minorHAnsi"/>
          <w:i/>
          <w:iCs/>
        </w:rPr>
        <w:t>into the calm of a Phantom</w:t>
      </w:r>
      <w:r w:rsidR="00D34EC9">
        <w:rPr>
          <w:rFonts w:eastAsiaTheme="minorHAnsi"/>
          <w:i/>
          <w:iCs/>
        </w:rPr>
        <w:t xml:space="preserve"> Extended</w:t>
      </w:r>
      <w:r w:rsidR="003817CE" w:rsidRPr="003817CE">
        <w:rPr>
          <w:rFonts w:eastAsiaTheme="minorHAnsi"/>
          <w:i/>
          <w:iCs/>
        </w:rPr>
        <w:t xml:space="preserve">. More than this, it shows what Bespoke at Rolls-Royce can do: tell </w:t>
      </w:r>
      <w:r w:rsidR="003817CE">
        <w:rPr>
          <w:rFonts w:eastAsiaTheme="minorHAnsi"/>
          <w:i/>
          <w:iCs/>
        </w:rPr>
        <w:t>a</w:t>
      </w:r>
      <w:r w:rsidR="00AC43D1">
        <w:rPr>
          <w:rFonts w:eastAsiaTheme="minorHAnsi"/>
          <w:i/>
          <w:iCs/>
        </w:rPr>
        <w:t>n elegant</w:t>
      </w:r>
      <w:r w:rsidR="003817CE">
        <w:rPr>
          <w:rFonts w:eastAsiaTheme="minorHAnsi"/>
          <w:i/>
          <w:iCs/>
        </w:rPr>
        <w:t xml:space="preserve"> story </w:t>
      </w:r>
      <w:r w:rsidR="003817CE" w:rsidRPr="003817CE">
        <w:rPr>
          <w:rFonts w:eastAsiaTheme="minorHAnsi"/>
          <w:i/>
          <w:iCs/>
        </w:rPr>
        <w:t xml:space="preserve">in paint, leather, wood and metal, </w:t>
      </w:r>
      <w:r w:rsidR="000C7A26">
        <w:rPr>
          <w:rFonts w:eastAsiaTheme="minorHAnsi"/>
          <w:i/>
          <w:iCs/>
        </w:rPr>
        <w:t xml:space="preserve">each crafted </w:t>
      </w:r>
      <w:r w:rsidR="003817CE" w:rsidRPr="003817CE">
        <w:rPr>
          <w:rFonts w:eastAsiaTheme="minorHAnsi"/>
          <w:i/>
          <w:iCs/>
        </w:rPr>
        <w:t>by hand to the highest</w:t>
      </w:r>
      <w:r w:rsidR="006C6D6D">
        <w:rPr>
          <w:rFonts w:eastAsiaTheme="minorHAnsi"/>
          <w:i/>
          <w:iCs/>
        </w:rPr>
        <w:t xml:space="preserve"> possible</w:t>
      </w:r>
      <w:r w:rsidR="003817CE" w:rsidRPr="003817CE">
        <w:rPr>
          <w:rFonts w:eastAsiaTheme="minorHAnsi"/>
          <w:i/>
          <w:iCs/>
        </w:rPr>
        <w:t xml:space="preserve"> standard</w:t>
      </w:r>
      <w:r w:rsidRPr="003817CE">
        <w:rPr>
          <w:rFonts w:eastAsiaTheme="minorHAnsi"/>
          <w:i/>
          <w:iCs/>
        </w:rPr>
        <w:t>.</w:t>
      </w:r>
      <w:r>
        <w:rPr>
          <w:rFonts w:eastAsiaTheme="minorHAnsi"/>
          <w:i/>
          <w:iCs/>
        </w:rPr>
        <w:t>”</w:t>
      </w:r>
    </w:p>
    <w:p w14:paraId="550F2D7E" w14:textId="77777777" w:rsidR="002A3660" w:rsidRPr="00D27ACF" w:rsidRDefault="002A3660" w:rsidP="002A3660">
      <w:pPr>
        <w:tabs>
          <w:tab w:val="left" w:pos="1040"/>
        </w:tabs>
        <w:rPr>
          <w:rFonts w:ascii="Riviera Nights Bold" w:eastAsiaTheme="minorHAnsi" w:hAnsi="Riviera Nights Bold"/>
        </w:rPr>
      </w:pPr>
      <w:r w:rsidRPr="00D27ACF">
        <w:rPr>
          <w:rFonts w:ascii="Riviera Nights Bold" w:eastAsiaTheme="minorHAnsi" w:hAnsi="Riviera Nights Bold"/>
        </w:rPr>
        <w:t>Phil Fabre de la Grange, Head of Bespoke, Rolls-Royce Motor Cars</w:t>
      </w:r>
    </w:p>
    <w:p w14:paraId="34AA0E16" w14:textId="77777777" w:rsidR="00A833BC" w:rsidRDefault="00A833BC" w:rsidP="00AF3E6C">
      <w:pPr>
        <w:tabs>
          <w:tab w:val="left" w:pos="1040"/>
        </w:tabs>
        <w:rPr>
          <w:noProof/>
        </w:rPr>
      </w:pPr>
    </w:p>
    <w:p w14:paraId="2C3B195F" w14:textId="276797D9" w:rsidR="00A833BC" w:rsidRDefault="00A833BC" w:rsidP="00AF3E6C">
      <w:pPr>
        <w:tabs>
          <w:tab w:val="left" w:pos="1040"/>
        </w:tabs>
        <w:rPr>
          <w:noProof/>
        </w:rPr>
      </w:pPr>
      <w:bookmarkStart w:id="0" w:name="OLE_LINK1"/>
      <w:r w:rsidRPr="00AF3E6C">
        <w:rPr>
          <w:noProof/>
        </w:rPr>
        <w:lastRenderedPageBreak/>
        <w:t>Rolls-Royce Motor Cars presents Phantom</w:t>
      </w:r>
      <w:r>
        <w:rPr>
          <w:noProof/>
        </w:rPr>
        <w:t xml:space="preserve"> </w:t>
      </w:r>
      <w:r w:rsidR="00CC65C2">
        <w:rPr>
          <w:noProof/>
        </w:rPr>
        <w:t>Regatta</w:t>
      </w:r>
      <w:r w:rsidRPr="00AF3E6C">
        <w:rPr>
          <w:noProof/>
        </w:rPr>
        <w:t xml:space="preserve">, a one-of-one </w:t>
      </w:r>
      <w:r w:rsidR="006C1383">
        <w:rPr>
          <w:noProof/>
        </w:rPr>
        <w:t xml:space="preserve">Phantom Extended </w:t>
      </w:r>
      <w:r w:rsidR="008327F1">
        <w:rPr>
          <w:noProof/>
        </w:rPr>
        <w:t>commission</w:t>
      </w:r>
      <w:r w:rsidR="00FF6EDC">
        <w:rPr>
          <w:noProof/>
        </w:rPr>
        <w:t xml:space="preserve"> which pays t</w:t>
      </w:r>
      <w:r w:rsidR="00FF6EDC" w:rsidRPr="00747ADC">
        <w:rPr>
          <w:noProof/>
        </w:rPr>
        <w:t xml:space="preserve">ribute to the racing yachts of the English </w:t>
      </w:r>
      <w:r w:rsidR="00CB141D">
        <w:rPr>
          <w:noProof/>
        </w:rPr>
        <w:t>S</w:t>
      </w:r>
      <w:r w:rsidR="00FF6EDC" w:rsidRPr="00747ADC">
        <w:rPr>
          <w:noProof/>
        </w:rPr>
        <w:t xml:space="preserve">outh </w:t>
      </w:r>
      <w:r w:rsidR="00CB141D">
        <w:rPr>
          <w:noProof/>
        </w:rPr>
        <w:t>C</w:t>
      </w:r>
      <w:r w:rsidR="00FF6EDC" w:rsidRPr="00747ADC">
        <w:rPr>
          <w:noProof/>
        </w:rPr>
        <w:t xml:space="preserve">oast and to the regattas they contest each summer on the Solent </w:t>
      </w:r>
      <w:r w:rsidR="00BE50C1">
        <w:rPr>
          <w:noProof/>
        </w:rPr>
        <w:t>–</w:t>
      </w:r>
      <w:r w:rsidR="00FF6EDC" w:rsidRPr="00747ADC">
        <w:rPr>
          <w:noProof/>
        </w:rPr>
        <w:t xml:space="preserve"> among them </w:t>
      </w:r>
      <w:r w:rsidR="00FF6EDC">
        <w:rPr>
          <w:noProof/>
        </w:rPr>
        <w:t xml:space="preserve">the historic </w:t>
      </w:r>
      <w:r w:rsidR="00FF6EDC" w:rsidRPr="00747ADC">
        <w:rPr>
          <w:noProof/>
        </w:rPr>
        <w:t xml:space="preserve">Cowes Week. These stretches of water, together with neighbouring Chichester Harbour, are visible from the Goodwood Estate, </w:t>
      </w:r>
      <w:r w:rsidR="00FF6EDC">
        <w:rPr>
          <w:noProof/>
        </w:rPr>
        <w:t xml:space="preserve">where the motor car will be unveiled during the 2026 </w:t>
      </w:r>
      <w:r w:rsidR="00171B0C">
        <w:rPr>
          <w:noProof/>
        </w:rPr>
        <w:t xml:space="preserve">Goodwood </w:t>
      </w:r>
      <w:r w:rsidR="00FF6EDC">
        <w:rPr>
          <w:noProof/>
        </w:rPr>
        <w:t xml:space="preserve">Festival of Speed. They are also </w:t>
      </w:r>
      <w:r w:rsidR="00FF6EDC" w:rsidRPr="00747ADC">
        <w:rPr>
          <w:noProof/>
        </w:rPr>
        <w:t xml:space="preserve">bound to the </w:t>
      </w:r>
      <w:r w:rsidR="00BE50C1" w:rsidRPr="00747ADC">
        <w:rPr>
          <w:noProof/>
        </w:rPr>
        <w:t>marque</w:t>
      </w:r>
      <w:r w:rsidR="00BE50C1">
        <w:rPr>
          <w:noProof/>
        </w:rPr>
        <w:t>’</w:t>
      </w:r>
      <w:r w:rsidR="00BE50C1" w:rsidRPr="00747ADC">
        <w:rPr>
          <w:noProof/>
        </w:rPr>
        <w:t xml:space="preserve">s </w:t>
      </w:r>
      <w:r w:rsidR="00FF6EDC">
        <w:rPr>
          <w:noProof/>
        </w:rPr>
        <w:t>co-</w:t>
      </w:r>
      <w:r w:rsidR="00FF6EDC" w:rsidRPr="00747ADC">
        <w:rPr>
          <w:noProof/>
        </w:rPr>
        <w:t xml:space="preserve">founder, </w:t>
      </w:r>
      <w:hyperlink r:id="rId8" w:history="1">
        <w:r w:rsidR="00FF6EDC" w:rsidRPr="00D27ACF">
          <w:rPr>
            <w:rStyle w:val="Hyperlink"/>
            <w:noProof/>
          </w:rPr>
          <w:t>Sir Henry Royce</w:t>
        </w:r>
      </w:hyperlink>
      <w:r w:rsidR="00FF6EDC" w:rsidRPr="00D27ACF">
        <w:rPr>
          <w:rFonts w:ascii="Riviera Nights Bold" w:hAnsi="Riviera Nights Bold"/>
          <w:noProof/>
        </w:rPr>
        <w:t>,</w:t>
      </w:r>
      <w:r w:rsidR="00FF6EDC" w:rsidRPr="00747ADC">
        <w:rPr>
          <w:noProof/>
        </w:rPr>
        <w:t xml:space="preserve"> who</w:t>
      </w:r>
      <w:r w:rsidR="00FF6EDC">
        <w:rPr>
          <w:noProof/>
        </w:rPr>
        <w:t>se beloved home, Elmstead, is located in</w:t>
      </w:r>
      <w:r w:rsidR="00FF6EDC" w:rsidRPr="00747ADC">
        <w:rPr>
          <w:noProof/>
        </w:rPr>
        <w:t xml:space="preserve"> the coastal village of West Wittering, </w:t>
      </w:r>
      <w:r w:rsidR="00FF6EDC">
        <w:rPr>
          <w:noProof/>
        </w:rPr>
        <w:t xml:space="preserve">just </w:t>
      </w:r>
      <w:r w:rsidR="00FF6EDC" w:rsidRPr="00747ADC">
        <w:rPr>
          <w:noProof/>
        </w:rPr>
        <w:t>eight miles away</w:t>
      </w:r>
      <w:r w:rsidR="00FF6EDC">
        <w:rPr>
          <w:noProof/>
        </w:rPr>
        <w:t xml:space="preserve"> from the marque’s present-day headquarters.</w:t>
      </w:r>
    </w:p>
    <w:bookmarkEnd w:id="0"/>
    <w:p w14:paraId="20CD3EB5" w14:textId="77777777" w:rsidR="00747ADC" w:rsidRDefault="00747ADC" w:rsidP="00A833BC">
      <w:pPr>
        <w:tabs>
          <w:tab w:val="left" w:pos="1040"/>
        </w:tabs>
        <w:rPr>
          <w:noProof/>
        </w:rPr>
      </w:pPr>
    </w:p>
    <w:p w14:paraId="765035AC" w14:textId="77777777" w:rsidR="00747ADC" w:rsidRPr="00C7187A" w:rsidRDefault="00747ADC" w:rsidP="00747ADC">
      <w:pPr>
        <w:tabs>
          <w:tab w:val="left" w:pos="1040"/>
        </w:tabs>
        <w:rPr>
          <w:rFonts w:ascii="Riviera Nights Bold" w:hAnsi="Riviera Nights Bold"/>
          <w:noProof/>
        </w:rPr>
      </w:pPr>
      <w:r w:rsidRPr="00C7187A">
        <w:rPr>
          <w:rFonts w:ascii="Riviera Nights Bold" w:hAnsi="Riviera Nights Bold"/>
          <w:noProof/>
        </w:rPr>
        <w:t>EXTERIOR: THE COLOUR OF THE COAST</w:t>
      </w:r>
    </w:p>
    <w:p w14:paraId="70938703" w14:textId="68CC75CE" w:rsidR="00747ADC" w:rsidRDefault="00747ADC" w:rsidP="00A833BC">
      <w:pPr>
        <w:tabs>
          <w:tab w:val="left" w:pos="1040"/>
        </w:tabs>
        <w:rPr>
          <w:noProof/>
        </w:rPr>
      </w:pPr>
      <w:r w:rsidRPr="00747ADC">
        <w:rPr>
          <w:noProof/>
        </w:rPr>
        <w:t xml:space="preserve">The exterior </w:t>
      </w:r>
      <w:r w:rsidR="00FB5D4B">
        <w:rPr>
          <w:noProof/>
        </w:rPr>
        <w:t xml:space="preserve">of the motor car </w:t>
      </w:r>
      <w:r w:rsidRPr="00747ADC">
        <w:rPr>
          <w:noProof/>
        </w:rPr>
        <w:t xml:space="preserve">is finished in Regatta Blue, a deep marine tone, over a lower body of English White, applied as a hand-laid two-tone treatment that recalls the line where a </w:t>
      </w:r>
      <w:r w:rsidR="00FB5D4B">
        <w:rPr>
          <w:noProof/>
        </w:rPr>
        <w:t xml:space="preserve">yacht’s </w:t>
      </w:r>
      <w:r w:rsidRPr="00747ADC">
        <w:rPr>
          <w:noProof/>
        </w:rPr>
        <w:t>hull meets the water</w:t>
      </w:r>
      <w:r w:rsidR="00A121DB">
        <w:rPr>
          <w:noProof/>
        </w:rPr>
        <w:t xml:space="preserve">. </w:t>
      </w:r>
      <w:r w:rsidRPr="00747ADC">
        <w:rPr>
          <w:noProof/>
        </w:rPr>
        <w:t xml:space="preserve">The motor car is set on 22-inch fully polished disc wheels, their mirror surfaces </w:t>
      </w:r>
      <w:r w:rsidR="00A121DB" w:rsidRPr="00A121DB">
        <w:rPr>
          <w:noProof/>
        </w:rPr>
        <w:t>recalling the polished steel winches of a racing yacht.</w:t>
      </w:r>
    </w:p>
    <w:p w14:paraId="657E1955" w14:textId="77777777" w:rsidR="00A121DB" w:rsidRDefault="00A121DB" w:rsidP="00A833BC">
      <w:pPr>
        <w:tabs>
          <w:tab w:val="left" w:pos="1040"/>
        </w:tabs>
        <w:rPr>
          <w:noProof/>
        </w:rPr>
      </w:pPr>
    </w:p>
    <w:p w14:paraId="31704986" w14:textId="18B30826" w:rsidR="00A121DB" w:rsidRPr="00D27ACF" w:rsidRDefault="00A121DB" w:rsidP="00A833BC">
      <w:pPr>
        <w:tabs>
          <w:tab w:val="left" w:pos="1040"/>
        </w:tabs>
        <w:rPr>
          <w:rFonts w:ascii="Riviera Nights Bold" w:hAnsi="Riviera Nights Bold"/>
          <w:noProof/>
        </w:rPr>
      </w:pPr>
      <w:r w:rsidRPr="00D27ACF">
        <w:rPr>
          <w:rFonts w:ascii="Riviera Nights Bold" w:hAnsi="Riviera Nights Bold"/>
          <w:noProof/>
        </w:rPr>
        <w:t xml:space="preserve">INTERIOR SUITE: </w:t>
      </w:r>
      <w:r w:rsidR="008231C8" w:rsidRPr="00D27ACF">
        <w:rPr>
          <w:rFonts w:ascii="Riviera Nights Bold" w:hAnsi="Riviera Nights Bold"/>
          <w:noProof/>
        </w:rPr>
        <w:t>UNDER FULL SAIL</w:t>
      </w:r>
    </w:p>
    <w:p w14:paraId="1BD4FEC5" w14:textId="7DDCAC88" w:rsidR="00C1738C" w:rsidRDefault="00C1738C" w:rsidP="00A121DB">
      <w:pPr>
        <w:tabs>
          <w:tab w:val="left" w:pos="1040"/>
        </w:tabs>
        <w:rPr>
          <w:noProof/>
        </w:rPr>
      </w:pPr>
      <w:r w:rsidRPr="00C1738C">
        <w:rPr>
          <w:noProof/>
        </w:rPr>
        <w:t xml:space="preserve">The interior colourway evokes a yacht under full sail: deep </w:t>
      </w:r>
      <w:r w:rsidR="00FB5D4B">
        <w:rPr>
          <w:noProof/>
        </w:rPr>
        <w:t xml:space="preserve">blue </w:t>
      </w:r>
      <w:r w:rsidRPr="00C1738C">
        <w:rPr>
          <w:noProof/>
        </w:rPr>
        <w:t xml:space="preserve">water below, </w:t>
      </w:r>
      <w:r w:rsidR="00FB5D4B">
        <w:rPr>
          <w:noProof/>
        </w:rPr>
        <w:t xml:space="preserve">with </w:t>
      </w:r>
      <w:r w:rsidRPr="00C1738C">
        <w:rPr>
          <w:noProof/>
        </w:rPr>
        <w:t xml:space="preserve">white canvas above. The front is appointed in Navy Blue leather; the rear suite is finished in Grace White, suggesting sailcloth and wake. Seat and door piping, contrast stitching and the </w:t>
      </w:r>
      <w:r w:rsidR="00FB5D4B">
        <w:rPr>
          <w:noProof/>
        </w:rPr>
        <w:t>s</w:t>
      </w:r>
      <w:r w:rsidRPr="00C1738C">
        <w:rPr>
          <w:noProof/>
        </w:rPr>
        <w:t xml:space="preserve">teering </w:t>
      </w:r>
      <w:r w:rsidR="00FB5D4B">
        <w:rPr>
          <w:noProof/>
        </w:rPr>
        <w:t>w</w:t>
      </w:r>
      <w:r w:rsidRPr="00C1738C">
        <w:rPr>
          <w:noProof/>
        </w:rPr>
        <w:t xml:space="preserve">heel are presented in both tones, and the RR monograms are embroidered in Turchese, the same turquoise </w:t>
      </w:r>
      <w:r w:rsidR="003817CE">
        <w:rPr>
          <w:noProof/>
        </w:rPr>
        <w:t>as</w:t>
      </w:r>
      <w:r w:rsidRPr="00C1738C">
        <w:rPr>
          <w:noProof/>
        </w:rPr>
        <w:t xml:space="preserve"> clear inshore water.</w:t>
      </w:r>
    </w:p>
    <w:p w14:paraId="1B746D49" w14:textId="4E6F1B0E" w:rsidR="00FF1D6D" w:rsidRDefault="00A121DB" w:rsidP="00A121DB">
      <w:pPr>
        <w:tabs>
          <w:tab w:val="left" w:pos="1040"/>
        </w:tabs>
        <w:rPr>
          <w:noProof/>
        </w:rPr>
      </w:pPr>
      <w:r w:rsidRPr="00AF3E6C">
        <w:rPr>
          <w:noProof/>
        </w:rPr>
        <w:t xml:space="preserve">The veneer is Piano Milori paired with Open Pore Royal Walnut, hand-finished in satin to the Waterfall, rear doors and picnic table tops. </w:t>
      </w:r>
      <w:r w:rsidR="008102C1">
        <w:rPr>
          <w:noProof/>
        </w:rPr>
        <w:t>Completing the picnic tables alone required</w:t>
      </w:r>
      <w:r w:rsidR="008102C1" w:rsidRPr="0056223E">
        <w:rPr>
          <w:noProof/>
        </w:rPr>
        <w:t xml:space="preserve"> around 120 hours of precision </w:t>
      </w:r>
      <w:r w:rsidR="000F4E67" w:rsidRPr="0056223E">
        <w:rPr>
          <w:noProof/>
        </w:rPr>
        <w:t>craft</w:t>
      </w:r>
      <w:r w:rsidR="000F4E67">
        <w:rPr>
          <w:noProof/>
        </w:rPr>
        <w:t>smanship</w:t>
      </w:r>
      <w:r w:rsidR="008102C1" w:rsidRPr="0056223E">
        <w:rPr>
          <w:noProof/>
        </w:rPr>
        <w:t>.</w:t>
      </w:r>
      <w:r w:rsidR="008102C1">
        <w:rPr>
          <w:noProof/>
        </w:rPr>
        <w:t xml:space="preserve"> </w:t>
      </w:r>
      <w:r w:rsidRPr="00AF3E6C">
        <w:rPr>
          <w:noProof/>
        </w:rPr>
        <w:t>The</w:t>
      </w:r>
      <w:r w:rsidR="008102C1">
        <w:rPr>
          <w:noProof/>
        </w:rPr>
        <w:t xml:space="preserve">y </w:t>
      </w:r>
      <w:r w:rsidRPr="00AF3E6C">
        <w:rPr>
          <w:noProof/>
        </w:rPr>
        <w:t>are finished as a yacht deck</w:t>
      </w:r>
      <w:r w:rsidR="008102C1">
        <w:rPr>
          <w:noProof/>
        </w:rPr>
        <w:t>, e</w:t>
      </w:r>
      <w:r w:rsidR="0056223E" w:rsidRPr="0056223E">
        <w:rPr>
          <w:noProof/>
        </w:rPr>
        <w:t xml:space="preserve">ach composed of 16 </w:t>
      </w:r>
      <w:r w:rsidR="000F4E67">
        <w:rPr>
          <w:noProof/>
        </w:rPr>
        <w:t>‘</w:t>
      </w:r>
      <w:r w:rsidR="000F4E67" w:rsidRPr="0056223E">
        <w:rPr>
          <w:noProof/>
        </w:rPr>
        <w:t>planks</w:t>
      </w:r>
      <w:r w:rsidR="000F4E67">
        <w:rPr>
          <w:noProof/>
        </w:rPr>
        <w:t>’</w:t>
      </w:r>
      <w:r w:rsidR="000F4E67" w:rsidRPr="0056223E">
        <w:rPr>
          <w:noProof/>
        </w:rPr>
        <w:t xml:space="preserve"> </w:t>
      </w:r>
      <w:r w:rsidR="0056223E" w:rsidRPr="0056223E">
        <w:rPr>
          <w:noProof/>
        </w:rPr>
        <w:t xml:space="preserve">of Royal Walnut, cut from the same section of wood to ensure uniformity in the grain pattern. The </w:t>
      </w:r>
      <w:r w:rsidR="00FB5D4B">
        <w:rPr>
          <w:noProof/>
        </w:rPr>
        <w:t>‘</w:t>
      </w:r>
      <w:r w:rsidR="0056223E" w:rsidRPr="0056223E">
        <w:rPr>
          <w:noProof/>
        </w:rPr>
        <w:t>planks</w:t>
      </w:r>
      <w:r w:rsidR="00FB5D4B">
        <w:rPr>
          <w:noProof/>
        </w:rPr>
        <w:t>’</w:t>
      </w:r>
      <w:r w:rsidR="0056223E" w:rsidRPr="0056223E">
        <w:rPr>
          <w:noProof/>
        </w:rPr>
        <w:t xml:space="preserve"> were laid by hand from the centre outward</w:t>
      </w:r>
      <w:r w:rsidR="00FB5D4B">
        <w:rPr>
          <w:noProof/>
        </w:rPr>
        <w:t>s</w:t>
      </w:r>
      <w:r w:rsidR="0056223E" w:rsidRPr="0056223E">
        <w:rPr>
          <w:noProof/>
        </w:rPr>
        <w:t>, mirroring the grain to achieve a bookmatched effect. Between them runs a thin length of Black Bolivar wood, just two millimetres wide and cut as one piece to avoid any visible joins, in the manner of deck caulking.</w:t>
      </w:r>
    </w:p>
    <w:p w14:paraId="64EC2FA6" w14:textId="77777777" w:rsidR="002C660E" w:rsidRDefault="002C660E" w:rsidP="00A121DB">
      <w:pPr>
        <w:tabs>
          <w:tab w:val="left" w:pos="1040"/>
        </w:tabs>
        <w:rPr>
          <w:b/>
          <w:bCs/>
          <w:noProof/>
        </w:rPr>
      </w:pPr>
    </w:p>
    <w:p w14:paraId="196C7EA3" w14:textId="2D2AFB01" w:rsidR="008E3A16" w:rsidRPr="00D27ACF" w:rsidRDefault="008E3A16" w:rsidP="00A121DB">
      <w:pPr>
        <w:tabs>
          <w:tab w:val="left" w:pos="1040"/>
        </w:tabs>
        <w:rPr>
          <w:rFonts w:ascii="Riviera Nights Bold" w:hAnsi="Riviera Nights Bold"/>
          <w:noProof/>
        </w:rPr>
      </w:pPr>
      <w:r w:rsidRPr="00D27ACF">
        <w:rPr>
          <w:rFonts w:ascii="Riviera Nights Bold" w:hAnsi="Riviera Nights Bold"/>
          <w:noProof/>
        </w:rPr>
        <w:t>INTERIOR DETAILS: MARINE CRAFT</w:t>
      </w:r>
    </w:p>
    <w:p w14:paraId="0743B591" w14:textId="7CFD6F00" w:rsidR="005A4C6E" w:rsidRDefault="008E3A16" w:rsidP="008E3A16">
      <w:pPr>
        <w:tabs>
          <w:tab w:val="left" w:pos="1040"/>
        </w:tabs>
        <w:rPr>
          <w:noProof/>
        </w:rPr>
      </w:pPr>
      <w:r w:rsidRPr="003C5D6A">
        <w:rPr>
          <w:noProof/>
        </w:rPr>
        <w:t xml:space="preserve">The centrepiece of the </w:t>
      </w:r>
      <w:r w:rsidR="003C5D6A">
        <w:rPr>
          <w:noProof/>
        </w:rPr>
        <w:t>interior</w:t>
      </w:r>
      <w:r w:rsidRPr="003C5D6A">
        <w:rPr>
          <w:noProof/>
        </w:rPr>
        <w:t xml:space="preserve"> is </w:t>
      </w:r>
      <w:r w:rsidR="00AF3E6C" w:rsidRPr="003C5D6A">
        <w:rPr>
          <w:noProof/>
        </w:rPr>
        <w:t xml:space="preserve">a hand-painted </w:t>
      </w:r>
      <w:r w:rsidRPr="003C5D6A">
        <w:rPr>
          <w:noProof/>
        </w:rPr>
        <w:t>G</w:t>
      </w:r>
      <w:r w:rsidR="00AF3E6C" w:rsidRPr="003C5D6A">
        <w:rPr>
          <w:noProof/>
        </w:rPr>
        <w:t xml:space="preserve">allery artwork, </w:t>
      </w:r>
      <w:r w:rsidRPr="003C5D6A">
        <w:rPr>
          <w:noProof/>
        </w:rPr>
        <w:t xml:space="preserve">which extends </w:t>
      </w:r>
      <w:r w:rsidR="00AF3E6C" w:rsidRPr="003C5D6A">
        <w:rPr>
          <w:noProof/>
        </w:rPr>
        <w:t xml:space="preserve">across </w:t>
      </w:r>
      <w:r w:rsidRPr="003C5D6A">
        <w:rPr>
          <w:noProof/>
        </w:rPr>
        <w:t>the</w:t>
      </w:r>
      <w:r w:rsidR="00AF3E6C" w:rsidRPr="003C5D6A">
        <w:rPr>
          <w:noProof/>
        </w:rPr>
        <w:t xml:space="preserve"> full width</w:t>
      </w:r>
      <w:r w:rsidRPr="003C5D6A">
        <w:rPr>
          <w:noProof/>
        </w:rPr>
        <w:t xml:space="preserve"> of Phantom Regatta. The piece, named Watercolour, was created b</w:t>
      </w:r>
      <w:r w:rsidR="00AF3E6C" w:rsidRPr="003C5D6A">
        <w:rPr>
          <w:noProof/>
        </w:rPr>
        <w:t xml:space="preserve">y </w:t>
      </w:r>
      <w:r w:rsidRPr="003C5D6A">
        <w:rPr>
          <w:noProof/>
        </w:rPr>
        <w:t>the marque’s in-house artist</w:t>
      </w:r>
      <w:r w:rsidR="00AF3E6C" w:rsidRPr="003C5D6A">
        <w:rPr>
          <w:noProof/>
        </w:rPr>
        <w:t xml:space="preserve"> </w:t>
      </w:r>
      <w:r w:rsidR="0033291D">
        <w:rPr>
          <w:noProof/>
        </w:rPr>
        <w:t xml:space="preserve">using specially developed paints on an open-pore wooden substrate. To capture the movement of waves and open water, the artist </w:t>
      </w:r>
      <w:r w:rsidR="002C7CC5">
        <w:rPr>
          <w:noProof/>
        </w:rPr>
        <w:t>created</w:t>
      </w:r>
      <w:r w:rsidR="0033291D">
        <w:rPr>
          <w:noProof/>
        </w:rPr>
        <w:t xml:space="preserve"> a new blending technique, refined over two weeks across numerous test panels as colours and application methods were trialled and adjusted to match </w:t>
      </w:r>
      <w:r w:rsidR="00534C08">
        <w:rPr>
          <w:noProof/>
        </w:rPr>
        <w:t>their</w:t>
      </w:r>
      <w:r w:rsidR="00F4254C">
        <w:rPr>
          <w:noProof/>
        </w:rPr>
        <w:t xml:space="preserve"> </w:t>
      </w:r>
      <w:r w:rsidR="0033291D">
        <w:rPr>
          <w:noProof/>
        </w:rPr>
        <w:t>vision</w:t>
      </w:r>
      <w:r w:rsidR="0029795A">
        <w:rPr>
          <w:noProof/>
        </w:rPr>
        <w:t xml:space="preserve"> for a</w:t>
      </w:r>
      <w:r w:rsidR="001F3B23">
        <w:rPr>
          <w:noProof/>
        </w:rPr>
        <w:t xml:space="preserve"> faithful </w:t>
      </w:r>
      <w:r w:rsidR="0033291D">
        <w:rPr>
          <w:noProof/>
        </w:rPr>
        <w:t>interpretation of the sea.</w:t>
      </w:r>
    </w:p>
    <w:p w14:paraId="0037DAFE" w14:textId="601939BF" w:rsidR="003C5D6A" w:rsidRPr="00245DD6" w:rsidRDefault="00AF3E6C" w:rsidP="00D97C8C">
      <w:pPr>
        <w:tabs>
          <w:tab w:val="left" w:pos="1040"/>
        </w:tabs>
        <w:rPr>
          <w:noProof/>
          <w:lang w:val="en-US"/>
        </w:rPr>
      </w:pPr>
      <w:r w:rsidRPr="008231C8">
        <w:rPr>
          <w:noProof/>
        </w:rPr>
        <w:t xml:space="preserve">Above the interior suite, </w:t>
      </w:r>
      <w:r w:rsidR="008231C8" w:rsidRPr="008231C8">
        <w:rPr>
          <w:noProof/>
        </w:rPr>
        <w:t xml:space="preserve">the marque’s </w:t>
      </w:r>
      <w:r w:rsidR="003817CE">
        <w:rPr>
          <w:noProof/>
        </w:rPr>
        <w:t>craftspeople</w:t>
      </w:r>
      <w:r w:rsidR="008231C8" w:rsidRPr="008231C8">
        <w:rPr>
          <w:noProof/>
        </w:rPr>
        <w:t xml:space="preserve"> have created </w:t>
      </w:r>
      <w:r w:rsidRPr="008231C8">
        <w:rPr>
          <w:noProof/>
        </w:rPr>
        <w:t>a Bespoke Starlight Headliner</w:t>
      </w:r>
      <w:r w:rsidR="003C5D6A" w:rsidRPr="008231C8">
        <w:rPr>
          <w:noProof/>
        </w:rPr>
        <w:t xml:space="preserve">. </w:t>
      </w:r>
      <w:r w:rsidR="003C5D6A" w:rsidRPr="0057549F">
        <w:rPr>
          <w:noProof/>
        </w:rPr>
        <w:t xml:space="preserve">The pattern design </w:t>
      </w:r>
      <w:r w:rsidR="0057549F" w:rsidRPr="0057549F">
        <w:rPr>
          <w:noProof/>
        </w:rPr>
        <w:t>comprises 1</w:t>
      </w:r>
      <w:r w:rsidR="000F4E67">
        <w:rPr>
          <w:noProof/>
        </w:rPr>
        <w:t>,</w:t>
      </w:r>
      <w:r w:rsidR="0057549F" w:rsidRPr="0057549F">
        <w:rPr>
          <w:noProof/>
        </w:rPr>
        <w:t>307 hand-placed</w:t>
      </w:r>
      <w:r w:rsidR="0057549F">
        <w:rPr>
          <w:noProof/>
        </w:rPr>
        <w:t xml:space="preserve"> fibre optic </w:t>
      </w:r>
      <w:r w:rsidR="000F4E67">
        <w:rPr>
          <w:noProof/>
        </w:rPr>
        <w:t>‘</w:t>
      </w:r>
      <w:r w:rsidR="000F4E67" w:rsidRPr="0057549F">
        <w:rPr>
          <w:noProof/>
        </w:rPr>
        <w:t>stars</w:t>
      </w:r>
      <w:r w:rsidR="000F4E67">
        <w:rPr>
          <w:noProof/>
        </w:rPr>
        <w:t>’</w:t>
      </w:r>
      <w:r w:rsidR="000F4E67" w:rsidRPr="0057549F">
        <w:rPr>
          <w:noProof/>
        </w:rPr>
        <w:t xml:space="preserve"> </w:t>
      </w:r>
      <w:r w:rsidR="0057549F" w:rsidRPr="0057549F">
        <w:rPr>
          <w:noProof/>
        </w:rPr>
        <w:t>and is</w:t>
      </w:r>
      <w:r w:rsidR="003C5D6A" w:rsidRPr="0057549F">
        <w:rPr>
          <w:noProof/>
        </w:rPr>
        <w:t xml:space="preserve"> in</w:t>
      </w:r>
      <w:r w:rsidR="008231C8" w:rsidRPr="0057549F">
        <w:rPr>
          <w:noProof/>
        </w:rPr>
        <w:t>s</w:t>
      </w:r>
      <w:r w:rsidR="003C5D6A" w:rsidRPr="0057549F">
        <w:rPr>
          <w:noProof/>
        </w:rPr>
        <w:t>pired by</w:t>
      </w:r>
      <w:r w:rsidR="00FB5D4B" w:rsidRPr="0057549F">
        <w:rPr>
          <w:noProof/>
        </w:rPr>
        <w:t xml:space="preserve"> the swirling tidal currents around the Isle of </w:t>
      </w:r>
      <w:r w:rsidR="000F4E67">
        <w:rPr>
          <w:noProof/>
        </w:rPr>
        <w:t>Wight</w:t>
      </w:r>
      <w:r w:rsidR="003C5D6A" w:rsidRPr="0057549F">
        <w:rPr>
          <w:noProof/>
        </w:rPr>
        <w:t>.</w:t>
      </w:r>
      <w:r w:rsidR="003C5D6A" w:rsidRPr="008231C8">
        <w:rPr>
          <w:noProof/>
        </w:rPr>
        <w:t xml:space="preserve"> </w:t>
      </w:r>
      <w:r w:rsidR="008231C8" w:rsidRPr="008231C8">
        <w:rPr>
          <w:noProof/>
        </w:rPr>
        <w:t>This exquisitely crafted reference is complemented by Illuminated Doors</w:t>
      </w:r>
      <w:r w:rsidR="00245DD6">
        <w:rPr>
          <w:noProof/>
        </w:rPr>
        <w:t>.</w:t>
      </w:r>
    </w:p>
    <w:p w14:paraId="1535C2F5" w14:textId="0C4667E4" w:rsidR="003C5D6A" w:rsidRPr="00F042DB" w:rsidRDefault="001B72D4" w:rsidP="003C5D6A">
      <w:pPr>
        <w:tabs>
          <w:tab w:val="left" w:pos="1040"/>
        </w:tabs>
        <w:rPr>
          <w:noProof/>
        </w:rPr>
      </w:pPr>
      <w:r w:rsidRPr="001B72D4">
        <w:rPr>
          <w:noProof/>
        </w:rPr>
        <w:t xml:space="preserve">The motor car keeps one detail hidden. Each </w:t>
      </w:r>
      <w:r w:rsidR="00121D6A">
        <w:rPr>
          <w:noProof/>
        </w:rPr>
        <w:t>‘e</w:t>
      </w:r>
      <w:r w:rsidRPr="001B72D4">
        <w:rPr>
          <w:noProof/>
        </w:rPr>
        <w:t>yeball</w:t>
      </w:r>
      <w:r w:rsidR="00121D6A">
        <w:rPr>
          <w:noProof/>
        </w:rPr>
        <w:t>’ air</w:t>
      </w:r>
      <w:r w:rsidRPr="001B72D4">
        <w:rPr>
          <w:noProof/>
        </w:rPr>
        <w:t xml:space="preserve"> </w:t>
      </w:r>
      <w:r w:rsidR="00121D6A">
        <w:rPr>
          <w:noProof/>
        </w:rPr>
        <w:t>v</w:t>
      </w:r>
      <w:r w:rsidRPr="001B72D4">
        <w:rPr>
          <w:noProof/>
        </w:rPr>
        <w:t>ent is</w:t>
      </w:r>
      <w:r w:rsidRPr="003C5D6A">
        <w:rPr>
          <w:noProof/>
        </w:rPr>
        <w:t xml:space="preserve"> engraved with a set of geographic coordinates, visible only when the vent is tilted forward. The passenger-side vent includes the coordinates of Goodwood House, 50°52'12"N 00°44'24"W; the driver-side vent carries those of the Home of Rolls-Royce, 50°51'13"N 00°44'40"W. The two points sit within a mile of one another, and together they fix Phantom</w:t>
      </w:r>
      <w:r w:rsidR="00994663">
        <w:rPr>
          <w:noProof/>
        </w:rPr>
        <w:t xml:space="preserve"> </w:t>
      </w:r>
      <w:r w:rsidRPr="003C5D6A">
        <w:rPr>
          <w:noProof/>
        </w:rPr>
        <w:t>Regatta to the place from which it came.</w:t>
      </w:r>
    </w:p>
    <w:p w14:paraId="6273337E" w14:textId="77777777" w:rsidR="00F17657" w:rsidRPr="006E4CD7" w:rsidRDefault="00F17657" w:rsidP="00FF63D5">
      <w:pPr>
        <w:tabs>
          <w:tab w:val="left" w:pos="1040"/>
        </w:tabs>
        <w:rPr>
          <w:lang w:val="en-US"/>
        </w:rPr>
      </w:pPr>
    </w:p>
    <w:p w14:paraId="38EA32D8" w14:textId="3A6C6C12" w:rsidR="00EC5F7D" w:rsidRDefault="00FF63D5" w:rsidP="00FF63D5">
      <w:pPr>
        <w:tabs>
          <w:tab w:val="left" w:pos="1040"/>
        </w:tabs>
      </w:pPr>
      <w:r>
        <w:t>-</w:t>
      </w:r>
      <w:r w:rsidRPr="00EC5F7D">
        <w:t xml:space="preserve"> </w:t>
      </w:r>
      <w:r w:rsidR="00EC5F7D" w:rsidRPr="00EC5F7D">
        <w:t xml:space="preserve">ENDS </w:t>
      </w:r>
      <w:r w:rsidR="00024285">
        <w:t>-</w:t>
      </w:r>
    </w:p>
    <w:p w14:paraId="2C9FC214" w14:textId="77777777" w:rsidR="00FF63D5" w:rsidRDefault="00FF63D5" w:rsidP="00FF63D5">
      <w:pPr>
        <w:tabs>
          <w:tab w:val="left" w:pos="1040"/>
        </w:tabs>
      </w:pPr>
    </w:p>
    <w:p w14:paraId="0DCC080E" w14:textId="77777777" w:rsidR="007F37CE" w:rsidRDefault="007F37CE" w:rsidP="00FF63D5">
      <w:pPr>
        <w:tabs>
          <w:tab w:val="left" w:pos="1040"/>
        </w:tabs>
      </w:pPr>
    </w:p>
    <w:p w14:paraId="0F217E4B" w14:textId="77777777" w:rsidR="007F37CE" w:rsidRDefault="007F37CE" w:rsidP="00FF63D5">
      <w:pPr>
        <w:tabs>
          <w:tab w:val="left" w:pos="1040"/>
        </w:tabs>
      </w:pPr>
    </w:p>
    <w:p w14:paraId="1CF51295" w14:textId="77777777" w:rsidR="007F37CE" w:rsidRPr="00EC5F7D" w:rsidRDefault="007F37CE" w:rsidP="00FF63D5">
      <w:pPr>
        <w:tabs>
          <w:tab w:val="left" w:pos="1040"/>
        </w:tabs>
      </w:pPr>
    </w:p>
    <w:p w14:paraId="2CE88E18" w14:textId="77777777" w:rsidR="00CD5F7A" w:rsidRPr="00D27ACF" w:rsidRDefault="00CD5F7A" w:rsidP="00FF63D5">
      <w:pPr>
        <w:pStyle w:val="Heading2"/>
        <w:spacing w:after="165"/>
        <w:rPr>
          <w:rFonts w:ascii="Riviera Nights Bold" w:hAnsi="Riviera Nights Bold"/>
          <w:caps w:val="0"/>
        </w:rPr>
      </w:pPr>
      <w:r w:rsidRPr="00D27ACF">
        <w:rPr>
          <w:rFonts w:ascii="Riviera Nights Bold" w:hAnsi="Riviera Nights Bold"/>
          <w:caps w:val="0"/>
        </w:rPr>
        <w:lastRenderedPageBreak/>
        <w:t>TECHNICAL INFORMATION</w:t>
      </w:r>
    </w:p>
    <w:p w14:paraId="5669B4D3" w14:textId="52002CB3" w:rsidR="00CD5F7A" w:rsidRDefault="00CD5F7A" w:rsidP="00FF63D5">
      <w:r>
        <w:t>WLTP combined: CO2 emissions: 353-365 g/km; Fuel consumption: 17.4-18.1 mpg / 16.2</w:t>
      </w:r>
      <w:r w:rsidR="00FF63D5">
        <w:t>-15.6</w:t>
      </w:r>
      <w:r>
        <w:t xml:space="preserve"> l/100km.</w:t>
      </w:r>
    </w:p>
    <w:p w14:paraId="41B7ADEE" w14:textId="77777777" w:rsidR="00CD5F7A" w:rsidRDefault="00CD5F7A" w:rsidP="00FF63D5">
      <w:r>
        <w:t>Further information: </w:t>
      </w:r>
      <w:hyperlink r:id="rId9" w:history="1">
        <w:r>
          <w:rPr>
            <w:rStyle w:val="Hyperlink"/>
            <w:b/>
            <w:bCs/>
          </w:rPr>
          <w:t>https://bit.ly/3XtQW7q</w:t>
        </w:r>
      </w:hyperlink>
    </w:p>
    <w:p w14:paraId="3E985E0D" w14:textId="77777777" w:rsidR="00CD5F7A" w:rsidRDefault="00CD5F7A" w:rsidP="00F860B9">
      <w:pPr>
        <w:pStyle w:val="Bullets"/>
        <w:spacing w:after="165"/>
      </w:pPr>
    </w:p>
    <w:p w14:paraId="765CE359" w14:textId="6BBFBB4C" w:rsidR="00CD5F7A" w:rsidRPr="00D27ACF" w:rsidRDefault="00BE50C1" w:rsidP="00F860B9">
      <w:pPr>
        <w:pStyle w:val="Bullets"/>
        <w:spacing w:after="165"/>
        <w:ind w:left="227" w:hanging="227"/>
        <w:rPr>
          <w:rFonts w:ascii="Riviera Nights Bold" w:hAnsi="Riviera Nights Bold"/>
          <w:caps/>
        </w:rPr>
      </w:pPr>
      <w:r>
        <w:rPr>
          <w:rFonts w:ascii="Riviera Nights Bold" w:hAnsi="Riviera Nights Bold"/>
        </w:rPr>
        <w:t>MEDIA</w:t>
      </w:r>
      <w:r w:rsidRPr="00D27ACF">
        <w:rPr>
          <w:rFonts w:ascii="Riviera Nights Bold" w:hAnsi="Riviera Nights Bold"/>
        </w:rPr>
        <w:t xml:space="preserve"> </w:t>
      </w:r>
      <w:r w:rsidR="00CD5F7A" w:rsidRPr="00D27ACF">
        <w:rPr>
          <w:rFonts w:ascii="Riviera Nights Bold" w:hAnsi="Riviera Nights Bold"/>
        </w:rPr>
        <w:t>INFORMATION</w:t>
      </w:r>
    </w:p>
    <w:p w14:paraId="648ACA3C" w14:textId="77777777" w:rsidR="00CD5F7A" w:rsidRDefault="00CD5F7A" w:rsidP="00FF63D5">
      <w:bookmarkStart w:id="1" w:name="_Hlk176770922"/>
      <w:r>
        <w:t xml:space="preserve">You can find all our press releases and press kits, as well as a wide selection of high resolution, downloadable photographs and video footage at our media website, </w:t>
      </w:r>
      <w:hyperlink r:id="rId10" w:history="1">
        <w:r>
          <w:rPr>
            <w:rStyle w:val="Hyperlink"/>
          </w:rPr>
          <w:t>PressClub</w:t>
        </w:r>
      </w:hyperlink>
      <w:r>
        <w:t>.</w:t>
      </w:r>
    </w:p>
    <w:p w14:paraId="3B7D5835" w14:textId="77777777" w:rsidR="00CD5F7A" w:rsidRDefault="00CD5F7A" w:rsidP="00FF63D5">
      <w:r>
        <w:t xml:space="preserve">You can also follow marque on social media: </w:t>
      </w:r>
      <w:hyperlink r:id="rId11" w:history="1">
        <w:r>
          <w:rPr>
            <w:rStyle w:val="Hyperlink"/>
          </w:rPr>
          <w:t>LinkedIn</w:t>
        </w:r>
      </w:hyperlink>
      <w:r>
        <w:t xml:space="preserve">; </w:t>
      </w:r>
      <w:hyperlink r:id="rId12" w:history="1">
        <w:r>
          <w:rPr>
            <w:rStyle w:val="Hyperlink"/>
          </w:rPr>
          <w:t>YouTube</w:t>
        </w:r>
      </w:hyperlink>
      <w:r>
        <w:t xml:space="preserve">; </w:t>
      </w:r>
      <w:hyperlink r:id="rId13" w:history="1">
        <w:r>
          <w:rPr>
            <w:rStyle w:val="Hyperlink"/>
          </w:rPr>
          <w:t>Instagram</w:t>
        </w:r>
      </w:hyperlink>
      <w:r>
        <w:t xml:space="preserve">; and </w:t>
      </w:r>
      <w:hyperlink r:id="rId14" w:history="1">
        <w:r>
          <w:rPr>
            <w:rStyle w:val="Hyperlink"/>
          </w:rPr>
          <w:t>Facebook</w:t>
        </w:r>
      </w:hyperlink>
      <w:r>
        <w:t>.</w:t>
      </w:r>
    </w:p>
    <w:p w14:paraId="76F43A47" w14:textId="55ABBC27" w:rsidR="00FF63D5" w:rsidRDefault="00FF63D5" w:rsidP="00F860B9">
      <w:bookmarkStart w:id="2" w:name="_Hlk176770944"/>
      <w:bookmarkEnd w:id="1"/>
    </w:p>
    <w:p w14:paraId="3B9F8683" w14:textId="35813E82" w:rsidR="00CD5F7A" w:rsidRPr="00D27ACF" w:rsidRDefault="00BE50C1" w:rsidP="00FF63D5">
      <w:pPr>
        <w:rPr>
          <w:rFonts w:ascii="Riviera Nights Bold" w:hAnsi="Riviera Nights Bold"/>
        </w:rPr>
      </w:pPr>
      <w:r>
        <w:rPr>
          <w:rFonts w:ascii="Riviera Nights Bold" w:hAnsi="Riviera Nights Bold"/>
        </w:rPr>
        <w:t>ABOUT ROLLS-ROYCE MOTOR CARS</w:t>
      </w:r>
    </w:p>
    <w:p w14:paraId="71F83052" w14:textId="77777777" w:rsidR="00CD5F7A" w:rsidRDefault="00CD5F7A" w:rsidP="00FF63D5">
      <w:r>
        <w:t>Rolls-Royce Motor Cars is a true luxury house, creating the world’s most recognised, revered and desirable handcrafted Bespoke products for its international clientele.</w:t>
      </w:r>
    </w:p>
    <w:p w14:paraId="5962A6BC" w14:textId="77777777" w:rsidR="00CD5F7A" w:rsidRDefault="00CD5F7A" w:rsidP="00FF63D5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5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38A35855" w14:textId="77777777" w:rsidR="00CD5F7A" w:rsidRDefault="00CD5F7A" w:rsidP="00FF63D5">
      <w:r>
        <w:t>Rolls-Royce Motor Cars is a wholly owned subsidiary of the BMW Group and is a completely separate, unrelated company from Rolls-Royce plc, the manufacturer of aircraft engines and propulsion systems.</w:t>
      </w:r>
    </w:p>
    <w:bookmarkEnd w:id="2"/>
    <w:p w14:paraId="6D808D24" w14:textId="77777777" w:rsidR="00CD5F7A" w:rsidRDefault="00CD5F7A" w:rsidP="00CD5F7A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</w:p>
    <w:p w14:paraId="77B39D3A" w14:textId="77777777" w:rsidR="00CD5F7A" w:rsidRDefault="00CD5F7A" w:rsidP="00CD5F7A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208A2B85" w14:textId="77777777" w:rsidR="00FF63D5" w:rsidRPr="00D27ACF" w:rsidRDefault="00FF63D5" w:rsidP="00FF63D5">
      <w:pPr>
        <w:spacing w:line="259" w:lineRule="auto"/>
        <w:rPr>
          <w:rFonts w:ascii="Riviera Nights Bold" w:eastAsiaTheme="majorEastAsia" w:hAnsi="Riviera Nights Bold" w:cstheme="majorBidi"/>
          <w:color w:val="000000" w:themeColor="text1"/>
          <w:szCs w:val="26"/>
        </w:rPr>
      </w:pPr>
      <w:r w:rsidRPr="00D27ACF">
        <w:rPr>
          <w:rFonts w:ascii="Riviera Nights Bold" w:eastAsiaTheme="majorEastAsia" w:hAnsi="Riviera Nights Bold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FF63D5" w14:paraId="689EF8EE" w14:textId="77777777" w:rsidTr="00AB4A29">
        <w:tc>
          <w:tcPr>
            <w:tcW w:w="4536" w:type="dxa"/>
            <w:hideMark/>
          </w:tcPr>
          <w:p w14:paraId="6FB458EB" w14:textId="77777777" w:rsidR="00FF63D5" w:rsidRDefault="00FF63D5" w:rsidP="00AB4A29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6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74C413C6" w14:textId="77777777" w:rsidR="00FF63D5" w:rsidRDefault="00FF63D5" w:rsidP="00AB4A29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 and Heritage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  <w:p w14:paraId="21377C0E" w14:textId="77777777" w:rsidR="00FF63D5" w:rsidRDefault="00FF63D5" w:rsidP="00AB4A29"/>
        </w:tc>
      </w:tr>
      <w:tr w:rsidR="00FF63D5" w14:paraId="691F7108" w14:textId="77777777" w:rsidTr="00AB4A29">
        <w:tc>
          <w:tcPr>
            <w:tcW w:w="4536" w:type="dxa"/>
            <w:hideMark/>
          </w:tcPr>
          <w:p w14:paraId="35C0A61E" w14:textId="77777777" w:rsidR="00FF63D5" w:rsidRDefault="00FF63D5" w:rsidP="00AB4A29"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3AB196B4" w14:textId="77777777" w:rsidR="00FF63D5" w:rsidRPr="00AA7933" w:rsidRDefault="00FF63D5" w:rsidP="00AB4A29">
            <w:pPr>
              <w:rPr>
                <w:rFonts w:ascii="Riviera Nights Bold" w:hAnsi="Riviera Nights Bold"/>
              </w:rPr>
            </w:pPr>
            <w:r w:rsidRPr="00AA7933">
              <w:rPr>
                <w:rFonts w:ascii="Riviera Nights Bold" w:hAnsi="Riviera Nights Bold"/>
              </w:rPr>
              <w:t>Global Bespoke Communications</w:t>
            </w:r>
          </w:p>
          <w:p w14:paraId="49EF4E02" w14:textId="77777777" w:rsidR="00FF63D5" w:rsidRPr="00AA7933" w:rsidRDefault="00FF63D5" w:rsidP="00AB4A29">
            <w:r w:rsidRPr="00AA7933">
              <w:t>Malika Abdullaeva:</w:t>
            </w:r>
          </w:p>
          <w:p w14:paraId="7C907BAA" w14:textId="77777777" w:rsidR="00FF63D5" w:rsidRDefault="00FF63D5" w:rsidP="00AB4A29">
            <w:pPr>
              <w:rPr>
                <w:rStyle w:val="Hyperlink"/>
                <w:lang w:val="fr-FR"/>
              </w:rPr>
            </w:pPr>
            <w:r>
              <w:rPr>
                <w:lang w:val="fr-FR"/>
              </w:rPr>
              <w:t>+</w:t>
            </w:r>
            <w:r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>
              <w:rPr>
                <w:lang w:val="fr-FR"/>
              </w:rPr>
              <w:t xml:space="preserve"> </w:t>
            </w:r>
            <w:hyperlink r:id="rId19" w:history="1">
              <w:r>
                <w:rPr>
                  <w:rStyle w:val="Hyperlink"/>
                  <w:lang w:val="fr-FR"/>
                </w:rPr>
                <w:t>Email</w:t>
              </w:r>
            </w:hyperlink>
          </w:p>
          <w:p w14:paraId="4DE519E6" w14:textId="77777777" w:rsidR="00FF63D5" w:rsidRDefault="00FF63D5" w:rsidP="00AB4A29"/>
        </w:tc>
      </w:tr>
      <w:tr w:rsidR="00FF63D5" w14:paraId="615CA070" w14:textId="77777777" w:rsidTr="00AB4A29">
        <w:tc>
          <w:tcPr>
            <w:tcW w:w="4536" w:type="dxa"/>
          </w:tcPr>
          <w:p w14:paraId="76402FFF" w14:textId="77777777" w:rsidR="00FF63D5" w:rsidRPr="00B87C10" w:rsidRDefault="00FF63D5" w:rsidP="00AB4A29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177E3FA7" w14:textId="77777777" w:rsidR="00FF63D5" w:rsidRPr="00B87C10" w:rsidRDefault="00FF63D5" w:rsidP="00AB4A29">
            <w:pPr>
              <w:ind w:right="-103"/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FF63D5" w14:paraId="6A5DFE3E" w14:textId="77777777" w:rsidTr="00AB4A29">
        <w:tc>
          <w:tcPr>
            <w:tcW w:w="4536" w:type="dxa"/>
            <w:hideMark/>
          </w:tcPr>
          <w:p w14:paraId="3983E06C" w14:textId="77777777" w:rsidR="00FF63D5" w:rsidRDefault="00FF63D5" w:rsidP="00AB4A29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1345731E" w14:textId="77777777" w:rsidR="00FF63D5" w:rsidRDefault="00FF63D5" w:rsidP="00AB4A29">
            <w:pPr>
              <w:ind w:right="-103"/>
              <w:rPr>
                <w:rFonts w:ascii="Riviera Nights Bold" w:hAnsi="Riviera Nights Bold"/>
              </w:rPr>
            </w:pPr>
          </w:p>
        </w:tc>
      </w:tr>
    </w:tbl>
    <w:p w14:paraId="32EF8124" w14:textId="77777777" w:rsidR="00FF63D5" w:rsidRDefault="00FF63D5" w:rsidP="00FF63D5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FF63D5" w14:paraId="1AB54FCD" w14:textId="77777777" w:rsidTr="00AB4A29">
        <w:trPr>
          <w:trHeight w:val="993"/>
        </w:trPr>
        <w:tc>
          <w:tcPr>
            <w:tcW w:w="4617" w:type="dxa"/>
          </w:tcPr>
          <w:p w14:paraId="293A1C25" w14:textId="77777777" w:rsidR="00FF63D5" w:rsidRDefault="00FF63D5" w:rsidP="00AB4A29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  <w:p w14:paraId="355677A8" w14:textId="77777777" w:rsidR="00FF63D5" w:rsidRDefault="00FF63D5" w:rsidP="00AB4A29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5139350F" w14:textId="77777777" w:rsidR="00FF63D5" w:rsidRDefault="00FF63D5" w:rsidP="00AB4A29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FF63D5" w14:paraId="24010374" w14:textId="77777777" w:rsidTr="00AB4A29">
        <w:trPr>
          <w:trHeight w:val="993"/>
        </w:trPr>
        <w:tc>
          <w:tcPr>
            <w:tcW w:w="4617" w:type="dxa"/>
          </w:tcPr>
          <w:p w14:paraId="38C32CA9" w14:textId="77777777" w:rsidR="00FF63D5" w:rsidRDefault="00FF63D5" w:rsidP="00AB4A29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  <w:p w14:paraId="32952A49" w14:textId="77777777" w:rsidR="00FF63D5" w:rsidRDefault="00FF63D5" w:rsidP="00AB4A29"/>
        </w:tc>
        <w:tc>
          <w:tcPr>
            <w:tcW w:w="4858" w:type="dxa"/>
            <w:hideMark/>
          </w:tcPr>
          <w:p w14:paraId="1F83F2A9" w14:textId="77777777" w:rsidR="00FF63D5" w:rsidRDefault="00FF63D5" w:rsidP="00AB4A29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FF63D5" w14:paraId="0797C434" w14:textId="77777777" w:rsidTr="00AB4A29">
        <w:trPr>
          <w:trHeight w:val="993"/>
        </w:trPr>
        <w:tc>
          <w:tcPr>
            <w:tcW w:w="4617" w:type="dxa"/>
          </w:tcPr>
          <w:p w14:paraId="55EE4C9C" w14:textId="77777777" w:rsidR="00FF63D5" w:rsidRDefault="00FF63D5" w:rsidP="00AB4A29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31FDE3D9" w14:textId="77777777" w:rsidR="00FF63D5" w:rsidRDefault="00FF63D5" w:rsidP="00AB4A29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  <w:p w14:paraId="741ADA3D" w14:textId="77777777" w:rsidR="00FF63D5" w:rsidRDefault="00FF63D5" w:rsidP="00AB4A29"/>
        </w:tc>
        <w:tc>
          <w:tcPr>
            <w:tcW w:w="4858" w:type="dxa"/>
            <w:hideMark/>
          </w:tcPr>
          <w:p w14:paraId="45335144" w14:textId="77777777" w:rsidR="00FF63D5" w:rsidRDefault="00FF63D5" w:rsidP="00AB4A29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5CC18853" w14:textId="77777777" w:rsidR="00FF63D5" w:rsidRDefault="00FF63D5" w:rsidP="00AB4A29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FF63D5" w14:paraId="5FEA2F95" w14:textId="77777777" w:rsidTr="00AB4A29">
        <w:trPr>
          <w:trHeight w:val="1324"/>
        </w:trPr>
        <w:tc>
          <w:tcPr>
            <w:tcW w:w="4617" w:type="dxa"/>
          </w:tcPr>
          <w:p w14:paraId="644EAF84" w14:textId="77777777" w:rsidR="00FF63D5" w:rsidRDefault="00FF63D5" w:rsidP="00AB4A29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  <w:p w14:paraId="39B056BC" w14:textId="77777777" w:rsidR="00FF63D5" w:rsidRDefault="00FF63D5" w:rsidP="00AB4A29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3CFC46D5" w14:textId="77777777" w:rsidR="00FF63D5" w:rsidRDefault="00FF63D5" w:rsidP="00AB4A29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35363FBB" w14:textId="77777777" w:rsidR="00FF63D5" w:rsidRDefault="00FF63D5" w:rsidP="00AB4A29">
            <w:r>
              <w:t xml:space="preserve">Isabel Matthews: +44 (0)7815 245127 </w:t>
            </w:r>
            <w:hyperlink r:id="rId29" w:history="1">
              <w:r>
                <w:rPr>
                  <w:rStyle w:val="Hyperlink"/>
                </w:rPr>
                <w:t>Email</w:t>
              </w:r>
            </w:hyperlink>
          </w:p>
          <w:p w14:paraId="7D37C76A" w14:textId="77777777" w:rsidR="00FF63D5" w:rsidRDefault="00FF63D5" w:rsidP="00AB4A29">
            <w:pPr>
              <w:rPr>
                <w:rFonts w:ascii="Riviera Nights Bold" w:hAnsi="Riviera Nights Bold"/>
              </w:rPr>
            </w:pPr>
          </w:p>
        </w:tc>
      </w:tr>
    </w:tbl>
    <w:p w14:paraId="694BC247" w14:textId="77777777" w:rsidR="00325C56" w:rsidRDefault="00325C56" w:rsidP="00FF63D5">
      <w:pPr>
        <w:spacing w:line="254" w:lineRule="auto"/>
      </w:pPr>
    </w:p>
    <w:sectPr w:rsidR="00325C56" w:rsidSect="00FF36CE">
      <w:headerReference w:type="default" r:id="rId30"/>
      <w:footerReference w:type="default" r:id="rId31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7450020" w14:textId="77777777" w:rsidR="00390095" w:rsidRDefault="00390095" w:rsidP="001F6D78">
      <w:pPr>
        <w:spacing w:after="0" w:line="240" w:lineRule="auto"/>
      </w:pPr>
      <w:r>
        <w:separator/>
      </w:r>
    </w:p>
  </w:endnote>
  <w:endnote w:type="continuationSeparator" w:id="0">
    <w:p w14:paraId="422D5AB1" w14:textId="77777777" w:rsidR="00390095" w:rsidRDefault="00390095" w:rsidP="001F6D78">
      <w:pPr>
        <w:spacing w:after="0" w:line="240" w:lineRule="auto"/>
      </w:pPr>
      <w:r>
        <w:continuationSeparator/>
      </w:r>
    </w:p>
  </w:endnote>
  <w:endnote w:type="continuationNotice" w:id="1">
    <w:p w14:paraId="67042861" w14:textId="77777777" w:rsidR="00390095" w:rsidRDefault="003900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viera Nights Light">
    <w:panose1 w:val="020B0604020202020204"/>
    <w:charset w:val="4D"/>
    <w:family w:val="swiss"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iviera Nights">
    <w:panose1 w:val="020B0604020202020204"/>
    <w:charset w:val="4D"/>
    <w:family w:val="swiss"/>
    <w:pitch w:val="variable"/>
    <w:sig w:usb0="00000007" w:usb1="00000001" w:usb2="00000000" w:usb3="00000000" w:csb0="00000093" w:csb1="00000000"/>
  </w:font>
  <w:font w:name="Riviera Nights Bold">
    <w:panose1 w:val="020B0604020202020204"/>
    <w:charset w:val="4D"/>
    <w:family w:val="swiss"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 Black">
    <w:panose1 w:val="020B0604020202020204"/>
    <w:charset w:val="4D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AE1136" w14:textId="4AB0FB29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83EDE00" w14:textId="77777777" w:rsidR="00390095" w:rsidRDefault="00390095" w:rsidP="001F6D78">
      <w:pPr>
        <w:spacing w:after="0" w:line="240" w:lineRule="auto"/>
      </w:pPr>
      <w:r>
        <w:separator/>
      </w:r>
    </w:p>
  </w:footnote>
  <w:footnote w:type="continuationSeparator" w:id="0">
    <w:p w14:paraId="5351E78B" w14:textId="77777777" w:rsidR="00390095" w:rsidRDefault="00390095" w:rsidP="001F6D78">
      <w:pPr>
        <w:spacing w:after="0" w:line="240" w:lineRule="auto"/>
      </w:pPr>
      <w:r>
        <w:continuationSeparator/>
      </w:r>
    </w:p>
  </w:footnote>
  <w:footnote w:type="continuationNotice" w:id="1">
    <w:p w14:paraId="30907A99" w14:textId="77777777" w:rsidR="00390095" w:rsidRDefault="003900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1F60E8"/>
    <w:multiLevelType w:val="multilevel"/>
    <w:tmpl w:val="E064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BB7B0D"/>
    <w:multiLevelType w:val="hybridMultilevel"/>
    <w:tmpl w:val="F62C7DC0"/>
    <w:lvl w:ilvl="0" w:tplc="CA6C13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8254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15423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5CCD7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EB8C1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C5652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54E99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B6C0F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2B4EB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1D4B0055"/>
    <w:multiLevelType w:val="hybridMultilevel"/>
    <w:tmpl w:val="DD2A5610"/>
    <w:lvl w:ilvl="0" w:tplc="03F41AA6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B46A8"/>
    <w:multiLevelType w:val="hybridMultilevel"/>
    <w:tmpl w:val="AA449466"/>
    <w:lvl w:ilvl="0" w:tplc="731C9A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E7656"/>
    <w:multiLevelType w:val="hybridMultilevel"/>
    <w:tmpl w:val="29E45AE0"/>
    <w:lvl w:ilvl="0" w:tplc="731C9A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B295C"/>
    <w:multiLevelType w:val="multilevel"/>
    <w:tmpl w:val="C5DA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240993"/>
    <w:multiLevelType w:val="hybridMultilevel"/>
    <w:tmpl w:val="DA6E2D50"/>
    <w:lvl w:ilvl="0" w:tplc="D8A48B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CAAAA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B087B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64244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3B054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B3853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9A838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E4246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F904F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743FA"/>
    <w:multiLevelType w:val="hybridMultilevel"/>
    <w:tmpl w:val="1A50D582"/>
    <w:lvl w:ilvl="0" w:tplc="731C9A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B0F48"/>
    <w:multiLevelType w:val="hybridMultilevel"/>
    <w:tmpl w:val="DA42951A"/>
    <w:lvl w:ilvl="0" w:tplc="A90831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7A3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A9CAF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8AA92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A00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C14F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5EC40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8E44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C56C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D3528"/>
    <w:multiLevelType w:val="hybridMultilevel"/>
    <w:tmpl w:val="0FD00DCA"/>
    <w:lvl w:ilvl="0" w:tplc="46102F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38A26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FB408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EC021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08A9C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FE283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F646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FE032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E0A7B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56FB3262"/>
    <w:multiLevelType w:val="multilevel"/>
    <w:tmpl w:val="4FCEF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763340"/>
    <w:multiLevelType w:val="hybridMultilevel"/>
    <w:tmpl w:val="BC1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10636"/>
    <w:multiLevelType w:val="hybridMultilevel"/>
    <w:tmpl w:val="7EC4BF10"/>
    <w:lvl w:ilvl="0" w:tplc="03F41AA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3"/>
  </w:num>
  <w:num w:numId="2" w16cid:durableId="2142575067">
    <w:abstractNumId w:val="22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20"/>
  </w:num>
  <w:num w:numId="14" w16cid:durableId="205071106">
    <w:abstractNumId w:val="13"/>
  </w:num>
  <w:num w:numId="15" w16cid:durableId="330527625">
    <w:abstractNumId w:val="18"/>
  </w:num>
  <w:num w:numId="16" w16cid:durableId="314993724">
    <w:abstractNumId w:val="13"/>
  </w:num>
  <w:num w:numId="17" w16cid:durableId="1435053806">
    <w:abstractNumId w:val="10"/>
  </w:num>
  <w:num w:numId="18" w16cid:durableId="569998080">
    <w:abstractNumId w:val="25"/>
  </w:num>
  <w:num w:numId="19" w16cid:durableId="1109398131">
    <w:abstractNumId w:val="16"/>
  </w:num>
  <w:num w:numId="20" w16cid:durableId="702366822">
    <w:abstractNumId w:val="24"/>
  </w:num>
  <w:num w:numId="21" w16cid:durableId="26296602">
    <w:abstractNumId w:val="26"/>
  </w:num>
  <w:num w:numId="22" w16cid:durableId="1097944393">
    <w:abstractNumId w:val="11"/>
  </w:num>
  <w:num w:numId="23" w16cid:durableId="84961928">
    <w:abstractNumId w:val="15"/>
  </w:num>
  <w:num w:numId="24" w16cid:durableId="1726643866">
    <w:abstractNumId w:val="14"/>
  </w:num>
  <w:num w:numId="25" w16cid:durableId="1530296219">
    <w:abstractNumId w:val="19"/>
  </w:num>
  <w:num w:numId="26" w16cid:durableId="1218515054">
    <w:abstractNumId w:val="21"/>
  </w:num>
  <w:num w:numId="27" w16cid:durableId="1319503085">
    <w:abstractNumId w:val="12"/>
  </w:num>
  <w:num w:numId="28" w16cid:durableId="412552597">
    <w:abstractNumId w:val="23"/>
  </w:num>
  <w:num w:numId="29" w16cid:durableId="2129160135">
    <w:abstractNumId w:val="1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removePersonalInformation/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D8E"/>
    <w:rsid w:val="0000168C"/>
    <w:rsid w:val="00001F93"/>
    <w:rsid w:val="00002004"/>
    <w:rsid w:val="000021D3"/>
    <w:rsid w:val="0000263C"/>
    <w:rsid w:val="00002B21"/>
    <w:rsid w:val="0000395C"/>
    <w:rsid w:val="00003A83"/>
    <w:rsid w:val="00004856"/>
    <w:rsid w:val="00004B23"/>
    <w:rsid w:val="00004FB9"/>
    <w:rsid w:val="000056F2"/>
    <w:rsid w:val="00005735"/>
    <w:rsid w:val="00005846"/>
    <w:rsid w:val="0000707A"/>
    <w:rsid w:val="00007348"/>
    <w:rsid w:val="00007E34"/>
    <w:rsid w:val="00010112"/>
    <w:rsid w:val="00010799"/>
    <w:rsid w:val="0001135D"/>
    <w:rsid w:val="000117C5"/>
    <w:rsid w:val="00011829"/>
    <w:rsid w:val="00012074"/>
    <w:rsid w:val="000146A7"/>
    <w:rsid w:val="00014B77"/>
    <w:rsid w:val="00014D1C"/>
    <w:rsid w:val="00015114"/>
    <w:rsid w:val="00015761"/>
    <w:rsid w:val="000176E7"/>
    <w:rsid w:val="00017ECD"/>
    <w:rsid w:val="000211CE"/>
    <w:rsid w:val="000224D6"/>
    <w:rsid w:val="00022633"/>
    <w:rsid w:val="00022735"/>
    <w:rsid w:val="00022DA2"/>
    <w:rsid w:val="00022E67"/>
    <w:rsid w:val="00023647"/>
    <w:rsid w:val="0002395B"/>
    <w:rsid w:val="00024285"/>
    <w:rsid w:val="00025377"/>
    <w:rsid w:val="0002539F"/>
    <w:rsid w:val="00026089"/>
    <w:rsid w:val="0002647C"/>
    <w:rsid w:val="0002693C"/>
    <w:rsid w:val="000319C0"/>
    <w:rsid w:val="000322D1"/>
    <w:rsid w:val="00034E68"/>
    <w:rsid w:val="000351AC"/>
    <w:rsid w:val="00035BF0"/>
    <w:rsid w:val="000376E8"/>
    <w:rsid w:val="00037D3A"/>
    <w:rsid w:val="00037F5A"/>
    <w:rsid w:val="000413B7"/>
    <w:rsid w:val="000420EC"/>
    <w:rsid w:val="00044266"/>
    <w:rsid w:val="000449A2"/>
    <w:rsid w:val="00045137"/>
    <w:rsid w:val="00045612"/>
    <w:rsid w:val="00045973"/>
    <w:rsid w:val="00045BE0"/>
    <w:rsid w:val="000467B1"/>
    <w:rsid w:val="00046E8C"/>
    <w:rsid w:val="0004760F"/>
    <w:rsid w:val="00050744"/>
    <w:rsid w:val="000512B2"/>
    <w:rsid w:val="000529DB"/>
    <w:rsid w:val="0005304A"/>
    <w:rsid w:val="0005329D"/>
    <w:rsid w:val="00053656"/>
    <w:rsid w:val="00053EA2"/>
    <w:rsid w:val="000554C3"/>
    <w:rsid w:val="000567E4"/>
    <w:rsid w:val="00057130"/>
    <w:rsid w:val="00057166"/>
    <w:rsid w:val="00057431"/>
    <w:rsid w:val="00057678"/>
    <w:rsid w:val="00057ED5"/>
    <w:rsid w:val="00060D4E"/>
    <w:rsid w:val="00060E1C"/>
    <w:rsid w:val="00061117"/>
    <w:rsid w:val="00062F4B"/>
    <w:rsid w:val="00063796"/>
    <w:rsid w:val="00064B9E"/>
    <w:rsid w:val="00064EC6"/>
    <w:rsid w:val="000650A5"/>
    <w:rsid w:val="000655D7"/>
    <w:rsid w:val="00065CC5"/>
    <w:rsid w:val="000664C2"/>
    <w:rsid w:val="00066F3A"/>
    <w:rsid w:val="00067250"/>
    <w:rsid w:val="0006746C"/>
    <w:rsid w:val="000674AD"/>
    <w:rsid w:val="00067A68"/>
    <w:rsid w:val="00070739"/>
    <w:rsid w:val="00070ED8"/>
    <w:rsid w:val="000710B5"/>
    <w:rsid w:val="000721F2"/>
    <w:rsid w:val="00072A3A"/>
    <w:rsid w:val="00072EC7"/>
    <w:rsid w:val="00073AEF"/>
    <w:rsid w:val="00073E9B"/>
    <w:rsid w:val="00073EF6"/>
    <w:rsid w:val="00074E68"/>
    <w:rsid w:val="00076F7F"/>
    <w:rsid w:val="000773FC"/>
    <w:rsid w:val="0007755D"/>
    <w:rsid w:val="00077F35"/>
    <w:rsid w:val="00080A53"/>
    <w:rsid w:val="00080D4C"/>
    <w:rsid w:val="00081DBC"/>
    <w:rsid w:val="000822E6"/>
    <w:rsid w:val="00083F19"/>
    <w:rsid w:val="000851A6"/>
    <w:rsid w:val="0008635E"/>
    <w:rsid w:val="00086B10"/>
    <w:rsid w:val="00086E7B"/>
    <w:rsid w:val="00087FDA"/>
    <w:rsid w:val="000907CE"/>
    <w:rsid w:val="00090B7A"/>
    <w:rsid w:val="00090E33"/>
    <w:rsid w:val="00090E63"/>
    <w:rsid w:val="000911D7"/>
    <w:rsid w:val="00091334"/>
    <w:rsid w:val="000920AA"/>
    <w:rsid w:val="000927D1"/>
    <w:rsid w:val="00093792"/>
    <w:rsid w:val="0009425B"/>
    <w:rsid w:val="000971A0"/>
    <w:rsid w:val="000973CE"/>
    <w:rsid w:val="00097571"/>
    <w:rsid w:val="00097D2E"/>
    <w:rsid w:val="000A02F8"/>
    <w:rsid w:val="000A064D"/>
    <w:rsid w:val="000A3D03"/>
    <w:rsid w:val="000A3FF6"/>
    <w:rsid w:val="000A480C"/>
    <w:rsid w:val="000A4B5F"/>
    <w:rsid w:val="000A52DA"/>
    <w:rsid w:val="000A5901"/>
    <w:rsid w:val="000A59D2"/>
    <w:rsid w:val="000A5F42"/>
    <w:rsid w:val="000A628E"/>
    <w:rsid w:val="000B0A69"/>
    <w:rsid w:val="000B0D31"/>
    <w:rsid w:val="000B0E2C"/>
    <w:rsid w:val="000B11A8"/>
    <w:rsid w:val="000B1EB1"/>
    <w:rsid w:val="000B4560"/>
    <w:rsid w:val="000B478E"/>
    <w:rsid w:val="000B56DA"/>
    <w:rsid w:val="000B6064"/>
    <w:rsid w:val="000B695C"/>
    <w:rsid w:val="000B6F2B"/>
    <w:rsid w:val="000B7292"/>
    <w:rsid w:val="000C03C9"/>
    <w:rsid w:val="000C1261"/>
    <w:rsid w:val="000C298A"/>
    <w:rsid w:val="000C3509"/>
    <w:rsid w:val="000C3514"/>
    <w:rsid w:val="000C48F1"/>
    <w:rsid w:val="000C4BA2"/>
    <w:rsid w:val="000C5107"/>
    <w:rsid w:val="000C560E"/>
    <w:rsid w:val="000C6640"/>
    <w:rsid w:val="000C78E9"/>
    <w:rsid w:val="000C7A26"/>
    <w:rsid w:val="000D0398"/>
    <w:rsid w:val="000D09E5"/>
    <w:rsid w:val="000D0E36"/>
    <w:rsid w:val="000D1441"/>
    <w:rsid w:val="000D1534"/>
    <w:rsid w:val="000D1B49"/>
    <w:rsid w:val="000D200A"/>
    <w:rsid w:val="000D22A2"/>
    <w:rsid w:val="000D3744"/>
    <w:rsid w:val="000D3AD7"/>
    <w:rsid w:val="000D50D1"/>
    <w:rsid w:val="000D528E"/>
    <w:rsid w:val="000D6CCA"/>
    <w:rsid w:val="000D6DA6"/>
    <w:rsid w:val="000D7334"/>
    <w:rsid w:val="000D7354"/>
    <w:rsid w:val="000D73D3"/>
    <w:rsid w:val="000D754A"/>
    <w:rsid w:val="000D79FB"/>
    <w:rsid w:val="000E0E04"/>
    <w:rsid w:val="000E1493"/>
    <w:rsid w:val="000E1B55"/>
    <w:rsid w:val="000E45F1"/>
    <w:rsid w:val="000E4D7E"/>
    <w:rsid w:val="000E6014"/>
    <w:rsid w:val="000E61D8"/>
    <w:rsid w:val="000E7105"/>
    <w:rsid w:val="000E76D4"/>
    <w:rsid w:val="000F009E"/>
    <w:rsid w:val="000F02E5"/>
    <w:rsid w:val="000F0398"/>
    <w:rsid w:val="000F063D"/>
    <w:rsid w:val="000F09DE"/>
    <w:rsid w:val="000F1E24"/>
    <w:rsid w:val="000F203C"/>
    <w:rsid w:val="000F2275"/>
    <w:rsid w:val="000F2FB2"/>
    <w:rsid w:val="000F31FA"/>
    <w:rsid w:val="000F4E67"/>
    <w:rsid w:val="000F5292"/>
    <w:rsid w:val="000F56C3"/>
    <w:rsid w:val="000F5BA3"/>
    <w:rsid w:val="000F5E4B"/>
    <w:rsid w:val="000F63CE"/>
    <w:rsid w:val="001005A5"/>
    <w:rsid w:val="00101265"/>
    <w:rsid w:val="00101FD9"/>
    <w:rsid w:val="0010318A"/>
    <w:rsid w:val="00103CB4"/>
    <w:rsid w:val="00105A3F"/>
    <w:rsid w:val="001060FC"/>
    <w:rsid w:val="001063C1"/>
    <w:rsid w:val="00106A56"/>
    <w:rsid w:val="00110741"/>
    <w:rsid w:val="0011163B"/>
    <w:rsid w:val="00111B04"/>
    <w:rsid w:val="001125A8"/>
    <w:rsid w:val="00112B1A"/>
    <w:rsid w:val="00113385"/>
    <w:rsid w:val="00113D72"/>
    <w:rsid w:val="00113DD3"/>
    <w:rsid w:val="00113FCC"/>
    <w:rsid w:val="00114510"/>
    <w:rsid w:val="00114A40"/>
    <w:rsid w:val="001167FF"/>
    <w:rsid w:val="001168EE"/>
    <w:rsid w:val="00117614"/>
    <w:rsid w:val="00120A41"/>
    <w:rsid w:val="00121C0E"/>
    <w:rsid w:val="00121D6A"/>
    <w:rsid w:val="00121ECD"/>
    <w:rsid w:val="0012348C"/>
    <w:rsid w:val="0012508A"/>
    <w:rsid w:val="00126388"/>
    <w:rsid w:val="001271F3"/>
    <w:rsid w:val="00127A91"/>
    <w:rsid w:val="00130021"/>
    <w:rsid w:val="001300FF"/>
    <w:rsid w:val="001314C8"/>
    <w:rsid w:val="00132448"/>
    <w:rsid w:val="00133193"/>
    <w:rsid w:val="00133D57"/>
    <w:rsid w:val="00133DAD"/>
    <w:rsid w:val="00134CE2"/>
    <w:rsid w:val="0013511D"/>
    <w:rsid w:val="001417FD"/>
    <w:rsid w:val="00141B02"/>
    <w:rsid w:val="00142969"/>
    <w:rsid w:val="00142B61"/>
    <w:rsid w:val="00143927"/>
    <w:rsid w:val="00145270"/>
    <w:rsid w:val="00145731"/>
    <w:rsid w:val="00147E75"/>
    <w:rsid w:val="00150141"/>
    <w:rsid w:val="0015244D"/>
    <w:rsid w:val="001527BE"/>
    <w:rsid w:val="001530C7"/>
    <w:rsid w:val="00153879"/>
    <w:rsid w:val="001543CC"/>
    <w:rsid w:val="00154A42"/>
    <w:rsid w:val="00154C85"/>
    <w:rsid w:val="00155CB9"/>
    <w:rsid w:val="00160BAC"/>
    <w:rsid w:val="001619B5"/>
    <w:rsid w:val="00162324"/>
    <w:rsid w:val="001633B9"/>
    <w:rsid w:val="0016455B"/>
    <w:rsid w:val="001675E1"/>
    <w:rsid w:val="00167EF8"/>
    <w:rsid w:val="00167FB9"/>
    <w:rsid w:val="00170599"/>
    <w:rsid w:val="00170BA2"/>
    <w:rsid w:val="0017106D"/>
    <w:rsid w:val="00171B0C"/>
    <w:rsid w:val="001737B0"/>
    <w:rsid w:val="00173CFF"/>
    <w:rsid w:val="001743EA"/>
    <w:rsid w:val="001744E3"/>
    <w:rsid w:val="001749C5"/>
    <w:rsid w:val="001758B5"/>
    <w:rsid w:val="00175BD5"/>
    <w:rsid w:val="00176331"/>
    <w:rsid w:val="0017697C"/>
    <w:rsid w:val="0017733C"/>
    <w:rsid w:val="00177E9A"/>
    <w:rsid w:val="00180847"/>
    <w:rsid w:val="001834C2"/>
    <w:rsid w:val="00183F72"/>
    <w:rsid w:val="00185956"/>
    <w:rsid w:val="00185ACD"/>
    <w:rsid w:val="00185B55"/>
    <w:rsid w:val="00187511"/>
    <w:rsid w:val="001875B2"/>
    <w:rsid w:val="00187A98"/>
    <w:rsid w:val="00187E25"/>
    <w:rsid w:val="00190041"/>
    <w:rsid w:val="00190297"/>
    <w:rsid w:val="0019096A"/>
    <w:rsid w:val="00190C2F"/>
    <w:rsid w:val="00190E8B"/>
    <w:rsid w:val="00191DC4"/>
    <w:rsid w:val="00191E36"/>
    <w:rsid w:val="0019295F"/>
    <w:rsid w:val="00192D51"/>
    <w:rsid w:val="00192F6F"/>
    <w:rsid w:val="00194329"/>
    <w:rsid w:val="00194395"/>
    <w:rsid w:val="00194A7B"/>
    <w:rsid w:val="00196741"/>
    <w:rsid w:val="00197110"/>
    <w:rsid w:val="00197713"/>
    <w:rsid w:val="001A14A2"/>
    <w:rsid w:val="001A1C74"/>
    <w:rsid w:val="001A2264"/>
    <w:rsid w:val="001A2427"/>
    <w:rsid w:val="001A43DA"/>
    <w:rsid w:val="001A44E4"/>
    <w:rsid w:val="001A44F0"/>
    <w:rsid w:val="001A4A48"/>
    <w:rsid w:val="001A4A9D"/>
    <w:rsid w:val="001A5472"/>
    <w:rsid w:val="001A5B1B"/>
    <w:rsid w:val="001B107B"/>
    <w:rsid w:val="001B161A"/>
    <w:rsid w:val="001B1675"/>
    <w:rsid w:val="001B240D"/>
    <w:rsid w:val="001B2B2A"/>
    <w:rsid w:val="001B3367"/>
    <w:rsid w:val="001B3E21"/>
    <w:rsid w:val="001B5C90"/>
    <w:rsid w:val="001B68CA"/>
    <w:rsid w:val="001B72D4"/>
    <w:rsid w:val="001C148A"/>
    <w:rsid w:val="001C1628"/>
    <w:rsid w:val="001C27A2"/>
    <w:rsid w:val="001C2887"/>
    <w:rsid w:val="001C2A33"/>
    <w:rsid w:val="001C4089"/>
    <w:rsid w:val="001C588B"/>
    <w:rsid w:val="001C6334"/>
    <w:rsid w:val="001C641F"/>
    <w:rsid w:val="001D050C"/>
    <w:rsid w:val="001D0B2D"/>
    <w:rsid w:val="001D0CFF"/>
    <w:rsid w:val="001D0E5C"/>
    <w:rsid w:val="001D12C1"/>
    <w:rsid w:val="001D1562"/>
    <w:rsid w:val="001D3353"/>
    <w:rsid w:val="001D3FD0"/>
    <w:rsid w:val="001D4516"/>
    <w:rsid w:val="001D507B"/>
    <w:rsid w:val="001D5F0A"/>
    <w:rsid w:val="001D618E"/>
    <w:rsid w:val="001D685A"/>
    <w:rsid w:val="001D7447"/>
    <w:rsid w:val="001D7C87"/>
    <w:rsid w:val="001E0031"/>
    <w:rsid w:val="001E08BC"/>
    <w:rsid w:val="001E1884"/>
    <w:rsid w:val="001E1B44"/>
    <w:rsid w:val="001E2566"/>
    <w:rsid w:val="001E3FBC"/>
    <w:rsid w:val="001E5526"/>
    <w:rsid w:val="001E668C"/>
    <w:rsid w:val="001E73D9"/>
    <w:rsid w:val="001E77FE"/>
    <w:rsid w:val="001E7A95"/>
    <w:rsid w:val="001E7D2F"/>
    <w:rsid w:val="001F018F"/>
    <w:rsid w:val="001F02D8"/>
    <w:rsid w:val="001F0685"/>
    <w:rsid w:val="001F0A97"/>
    <w:rsid w:val="001F11BB"/>
    <w:rsid w:val="001F12C2"/>
    <w:rsid w:val="001F1656"/>
    <w:rsid w:val="001F1C1C"/>
    <w:rsid w:val="001F24CE"/>
    <w:rsid w:val="001F27D4"/>
    <w:rsid w:val="001F3476"/>
    <w:rsid w:val="001F3B23"/>
    <w:rsid w:val="001F3F8C"/>
    <w:rsid w:val="001F4D1B"/>
    <w:rsid w:val="001F538E"/>
    <w:rsid w:val="001F618C"/>
    <w:rsid w:val="001F656E"/>
    <w:rsid w:val="001F6822"/>
    <w:rsid w:val="001F68B8"/>
    <w:rsid w:val="001F6D78"/>
    <w:rsid w:val="001F7471"/>
    <w:rsid w:val="0020111F"/>
    <w:rsid w:val="00201FBB"/>
    <w:rsid w:val="00202977"/>
    <w:rsid w:val="002029A9"/>
    <w:rsid w:val="0020386C"/>
    <w:rsid w:val="00203AE9"/>
    <w:rsid w:val="00203D5D"/>
    <w:rsid w:val="0020418F"/>
    <w:rsid w:val="002056E7"/>
    <w:rsid w:val="002058E9"/>
    <w:rsid w:val="00205DE1"/>
    <w:rsid w:val="00206ECF"/>
    <w:rsid w:val="00207127"/>
    <w:rsid w:val="00207204"/>
    <w:rsid w:val="00207571"/>
    <w:rsid w:val="00207A83"/>
    <w:rsid w:val="00210185"/>
    <w:rsid w:val="00211912"/>
    <w:rsid w:val="002123D6"/>
    <w:rsid w:val="00212416"/>
    <w:rsid w:val="00212A99"/>
    <w:rsid w:val="00212D8F"/>
    <w:rsid w:val="00215EF8"/>
    <w:rsid w:val="002163CE"/>
    <w:rsid w:val="002176B5"/>
    <w:rsid w:val="002179A6"/>
    <w:rsid w:val="00217EE4"/>
    <w:rsid w:val="00220F1B"/>
    <w:rsid w:val="002222A0"/>
    <w:rsid w:val="002234EB"/>
    <w:rsid w:val="002246AC"/>
    <w:rsid w:val="00224B12"/>
    <w:rsid w:val="0022503E"/>
    <w:rsid w:val="002252E9"/>
    <w:rsid w:val="0022633D"/>
    <w:rsid w:val="00226A98"/>
    <w:rsid w:val="002311D5"/>
    <w:rsid w:val="00234070"/>
    <w:rsid w:val="00234CDE"/>
    <w:rsid w:val="002351B9"/>
    <w:rsid w:val="00237072"/>
    <w:rsid w:val="00237385"/>
    <w:rsid w:val="002406DA"/>
    <w:rsid w:val="00240AE6"/>
    <w:rsid w:val="00240FCD"/>
    <w:rsid w:val="00241C72"/>
    <w:rsid w:val="002421BA"/>
    <w:rsid w:val="00242F76"/>
    <w:rsid w:val="002434BE"/>
    <w:rsid w:val="00243E48"/>
    <w:rsid w:val="00243F1A"/>
    <w:rsid w:val="00243F35"/>
    <w:rsid w:val="00243FE0"/>
    <w:rsid w:val="002456AA"/>
    <w:rsid w:val="00245D20"/>
    <w:rsid w:val="00245DD6"/>
    <w:rsid w:val="00245E2D"/>
    <w:rsid w:val="00247BFA"/>
    <w:rsid w:val="00247DB1"/>
    <w:rsid w:val="002511E2"/>
    <w:rsid w:val="00252511"/>
    <w:rsid w:val="002527AF"/>
    <w:rsid w:val="00253913"/>
    <w:rsid w:val="00254728"/>
    <w:rsid w:val="00254ED4"/>
    <w:rsid w:val="00256FB8"/>
    <w:rsid w:val="0025797A"/>
    <w:rsid w:val="002607B3"/>
    <w:rsid w:val="002615D4"/>
    <w:rsid w:val="00262612"/>
    <w:rsid w:val="0026324F"/>
    <w:rsid w:val="00264EA0"/>
    <w:rsid w:val="00265077"/>
    <w:rsid w:val="002654A6"/>
    <w:rsid w:val="002656E9"/>
    <w:rsid w:val="002658BF"/>
    <w:rsid w:val="00266CFB"/>
    <w:rsid w:val="00267901"/>
    <w:rsid w:val="00267DF5"/>
    <w:rsid w:val="002707B2"/>
    <w:rsid w:val="002715E6"/>
    <w:rsid w:val="0027207D"/>
    <w:rsid w:val="002727EF"/>
    <w:rsid w:val="00272B4B"/>
    <w:rsid w:val="00272F06"/>
    <w:rsid w:val="00273333"/>
    <w:rsid w:val="00273B35"/>
    <w:rsid w:val="0027408A"/>
    <w:rsid w:val="002743BF"/>
    <w:rsid w:val="0027517B"/>
    <w:rsid w:val="00275705"/>
    <w:rsid w:val="00276797"/>
    <w:rsid w:val="002768F9"/>
    <w:rsid w:val="00276DC5"/>
    <w:rsid w:val="00277477"/>
    <w:rsid w:val="00277D0A"/>
    <w:rsid w:val="00281716"/>
    <w:rsid w:val="00281A65"/>
    <w:rsid w:val="00282438"/>
    <w:rsid w:val="002824AE"/>
    <w:rsid w:val="00282FE6"/>
    <w:rsid w:val="0028342E"/>
    <w:rsid w:val="00283A3D"/>
    <w:rsid w:val="002845DF"/>
    <w:rsid w:val="0028482A"/>
    <w:rsid w:val="002856AD"/>
    <w:rsid w:val="002868A5"/>
    <w:rsid w:val="00287386"/>
    <w:rsid w:val="002874F0"/>
    <w:rsid w:val="00287585"/>
    <w:rsid w:val="00287D8E"/>
    <w:rsid w:val="00290A12"/>
    <w:rsid w:val="002918C2"/>
    <w:rsid w:val="00292A62"/>
    <w:rsid w:val="002939CE"/>
    <w:rsid w:val="00293FAF"/>
    <w:rsid w:val="00295340"/>
    <w:rsid w:val="00295643"/>
    <w:rsid w:val="002956E2"/>
    <w:rsid w:val="00295D11"/>
    <w:rsid w:val="00296019"/>
    <w:rsid w:val="00296EAE"/>
    <w:rsid w:val="00297545"/>
    <w:rsid w:val="0029795A"/>
    <w:rsid w:val="002A29A5"/>
    <w:rsid w:val="002A2B3C"/>
    <w:rsid w:val="002A2E7B"/>
    <w:rsid w:val="002A31E1"/>
    <w:rsid w:val="002A3660"/>
    <w:rsid w:val="002A3901"/>
    <w:rsid w:val="002A3A10"/>
    <w:rsid w:val="002A551F"/>
    <w:rsid w:val="002A645E"/>
    <w:rsid w:val="002A667B"/>
    <w:rsid w:val="002A6F0D"/>
    <w:rsid w:val="002A7873"/>
    <w:rsid w:val="002A79AB"/>
    <w:rsid w:val="002A7C97"/>
    <w:rsid w:val="002A7D1B"/>
    <w:rsid w:val="002A7E96"/>
    <w:rsid w:val="002B0297"/>
    <w:rsid w:val="002B2E07"/>
    <w:rsid w:val="002B3535"/>
    <w:rsid w:val="002B3D93"/>
    <w:rsid w:val="002B42D2"/>
    <w:rsid w:val="002B43F1"/>
    <w:rsid w:val="002B45C6"/>
    <w:rsid w:val="002B467D"/>
    <w:rsid w:val="002B468E"/>
    <w:rsid w:val="002B46C8"/>
    <w:rsid w:val="002B4FD2"/>
    <w:rsid w:val="002B5211"/>
    <w:rsid w:val="002B5C51"/>
    <w:rsid w:val="002B67B6"/>
    <w:rsid w:val="002B69EE"/>
    <w:rsid w:val="002B7187"/>
    <w:rsid w:val="002B7736"/>
    <w:rsid w:val="002C3C9E"/>
    <w:rsid w:val="002C4957"/>
    <w:rsid w:val="002C606C"/>
    <w:rsid w:val="002C660E"/>
    <w:rsid w:val="002C6618"/>
    <w:rsid w:val="002C6B3B"/>
    <w:rsid w:val="002C6FEA"/>
    <w:rsid w:val="002C7CC5"/>
    <w:rsid w:val="002C7FC9"/>
    <w:rsid w:val="002D058F"/>
    <w:rsid w:val="002D0AB4"/>
    <w:rsid w:val="002D14B4"/>
    <w:rsid w:val="002D1B9E"/>
    <w:rsid w:val="002D282B"/>
    <w:rsid w:val="002D2B6D"/>
    <w:rsid w:val="002D2D73"/>
    <w:rsid w:val="002D3CF9"/>
    <w:rsid w:val="002D40A8"/>
    <w:rsid w:val="002D6ADF"/>
    <w:rsid w:val="002D7176"/>
    <w:rsid w:val="002D7701"/>
    <w:rsid w:val="002E03F7"/>
    <w:rsid w:val="002E09BE"/>
    <w:rsid w:val="002E0E72"/>
    <w:rsid w:val="002E0F8C"/>
    <w:rsid w:val="002E1A84"/>
    <w:rsid w:val="002E2F5A"/>
    <w:rsid w:val="002E34EC"/>
    <w:rsid w:val="002E35BA"/>
    <w:rsid w:val="002E3F3E"/>
    <w:rsid w:val="002E3F9C"/>
    <w:rsid w:val="002E4029"/>
    <w:rsid w:val="002E4EF8"/>
    <w:rsid w:val="002E56A7"/>
    <w:rsid w:val="002E5E1D"/>
    <w:rsid w:val="002E61BF"/>
    <w:rsid w:val="002E63F9"/>
    <w:rsid w:val="002E6D1B"/>
    <w:rsid w:val="002E7043"/>
    <w:rsid w:val="002E7D47"/>
    <w:rsid w:val="002F1DB8"/>
    <w:rsid w:val="002F2439"/>
    <w:rsid w:val="002F356C"/>
    <w:rsid w:val="002F3C5E"/>
    <w:rsid w:val="002F3F66"/>
    <w:rsid w:val="002F457D"/>
    <w:rsid w:val="002F5CBA"/>
    <w:rsid w:val="002F6E4E"/>
    <w:rsid w:val="002F6FFC"/>
    <w:rsid w:val="002F7486"/>
    <w:rsid w:val="002F7681"/>
    <w:rsid w:val="002F7A70"/>
    <w:rsid w:val="002F7C29"/>
    <w:rsid w:val="00300C59"/>
    <w:rsid w:val="00301FB5"/>
    <w:rsid w:val="003035BD"/>
    <w:rsid w:val="0030391F"/>
    <w:rsid w:val="00304968"/>
    <w:rsid w:val="00304A69"/>
    <w:rsid w:val="003055DC"/>
    <w:rsid w:val="00305938"/>
    <w:rsid w:val="003059C5"/>
    <w:rsid w:val="00306C41"/>
    <w:rsid w:val="00306E03"/>
    <w:rsid w:val="00307A8C"/>
    <w:rsid w:val="00307DB3"/>
    <w:rsid w:val="00310499"/>
    <w:rsid w:val="00310DA5"/>
    <w:rsid w:val="00310E83"/>
    <w:rsid w:val="00312D5B"/>
    <w:rsid w:val="00314048"/>
    <w:rsid w:val="0031428E"/>
    <w:rsid w:val="003149CF"/>
    <w:rsid w:val="003149FF"/>
    <w:rsid w:val="00315D82"/>
    <w:rsid w:val="00316359"/>
    <w:rsid w:val="00317183"/>
    <w:rsid w:val="003174FC"/>
    <w:rsid w:val="003177EB"/>
    <w:rsid w:val="003179F8"/>
    <w:rsid w:val="00317BE6"/>
    <w:rsid w:val="00320496"/>
    <w:rsid w:val="00322A11"/>
    <w:rsid w:val="00323212"/>
    <w:rsid w:val="00323583"/>
    <w:rsid w:val="00323D34"/>
    <w:rsid w:val="00324A83"/>
    <w:rsid w:val="003253CD"/>
    <w:rsid w:val="0032580D"/>
    <w:rsid w:val="00325C56"/>
    <w:rsid w:val="003275D1"/>
    <w:rsid w:val="00327A8A"/>
    <w:rsid w:val="00327FC4"/>
    <w:rsid w:val="00330542"/>
    <w:rsid w:val="00331135"/>
    <w:rsid w:val="00331738"/>
    <w:rsid w:val="00331AF7"/>
    <w:rsid w:val="0033291D"/>
    <w:rsid w:val="00333221"/>
    <w:rsid w:val="003334D8"/>
    <w:rsid w:val="00333670"/>
    <w:rsid w:val="00333DAE"/>
    <w:rsid w:val="00333DC1"/>
    <w:rsid w:val="003341C9"/>
    <w:rsid w:val="00334800"/>
    <w:rsid w:val="0033495B"/>
    <w:rsid w:val="003354A5"/>
    <w:rsid w:val="00335B0A"/>
    <w:rsid w:val="00335BBF"/>
    <w:rsid w:val="0033637C"/>
    <w:rsid w:val="00336F44"/>
    <w:rsid w:val="00337E5D"/>
    <w:rsid w:val="0034082F"/>
    <w:rsid w:val="00340C42"/>
    <w:rsid w:val="0034141E"/>
    <w:rsid w:val="003414BD"/>
    <w:rsid w:val="00341E41"/>
    <w:rsid w:val="00343437"/>
    <w:rsid w:val="003439B0"/>
    <w:rsid w:val="00343F3F"/>
    <w:rsid w:val="00344C5F"/>
    <w:rsid w:val="0034515A"/>
    <w:rsid w:val="00345BCB"/>
    <w:rsid w:val="00345E5E"/>
    <w:rsid w:val="00347693"/>
    <w:rsid w:val="00347722"/>
    <w:rsid w:val="00351596"/>
    <w:rsid w:val="003534AB"/>
    <w:rsid w:val="0035368B"/>
    <w:rsid w:val="00353CDB"/>
    <w:rsid w:val="00355E11"/>
    <w:rsid w:val="00356487"/>
    <w:rsid w:val="00356846"/>
    <w:rsid w:val="00356B80"/>
    <w:rsid w:val="00357A9E"/>
    <w:rsid w:val="003604C8"/>
    <w:rsid w:val="00360B86"/>
    <w:rsid w:val="00361538"/>
    <w:rsid w:val="00361777"/>
    <w:rsid w:val="00361F87"/>
    <w:rsid w:val="0036351E"/>
    <w:rsid w:val="00363C64"/>
    <w:rsid w:val="00364584"/>
    <w:rsid w:val="00364FB7"/>
    <w:rsid w:val="00365133"/>
    <w:rsid w:val="00365383"/>
    <w:rsid w:val="003653F2"/>
    <w:rsid w:val="00365ABB"/>
    <w:rsid w:val="003663EC"/>
    <w:rsid w:val="00367470"/>
    <w:rsid w:val="003702FD"/>
    <w:rsid w:val="00370A30"/>
    <w:rsid w:val="00371300"/>
    <w:rsid w:val="003718E7"/>
    <w:rsid w:val="0037289C"/>
    <w:rsid w:val="00372B66"/>
    <w:rsid w:val="003738BC"/>
    <w:rsid w:val="00373D94"/>
    <w:rsid w:val="0037507E"/>
    <w:rsid w:val="003768E4"/>
    <w:rsid w:val="00376A64"/>
    <w:rsid w:val="00377ADB"/>
    <w:rsid w:val="00377C42"/>
    <w:rsid w:val="00377EF5"/>
    <w:rsid w:val="00380309"/>
    <w:rsid w:val="0038087E"/>
    <w:rsid w:val="00381438"/>
    <w:rsid w:val="00381468"/>
    <w:rsid w:val="0038149C"/>
    <w:rsid w:val="003817CE"/>
    <w:rsid w:val="0038210E"/>
    <w:rsid w:val="00382BA2"/>
    <w:rsid w:val="00382BD7"/>
    <w:rsid w:val="003840CA"/>
    <w:rsid w:val="00384C21"/>
    <w:rsid w:val="003852C9"/>
    <w:rsid w:val="0038624D"/>
    <w:rsid w:val="003864BA"/>
    <w:rsid w:val="003866E0"/>
    <w:rsid w:val="00386E91"/>
    <w:rsid w:val="0038716B"/>
    <w:rsid w:val="00390095"/>
    <w:rsid w:val="0039110A"/>
    <w:rsid w:val="0039147D"/>
    <w:rsid w:val="00391C20"/>
    <w:rsid w:val="00391EA5"/>
    <w:rsid w:val="0039333F"/>
    <w:rsid w:val="00393CE8"/>
    <w:rsid w:val="003955B5"/>
    <w:rsid w:val="00396728"/>
    <w:rsid w:val="00396A7E"/>
    <w:rsid w:val="00396ECC"/>
    <w:rsid w:val="00397668"/>
    <w:rsid w:val="003A02A5"/>
    <w:rsid w:val="003A0AEC"/>
    <w:rsid w:val="003A0EC5"/>
    <w:rsid w:val="003A0F0A"/>
    <w:rsid w:val="003A1DC9"/>
    <w:rsid w:val="003A253C"/>
    <w:rsid w:val="003A2CF4"/>
    <w:rsid w:val="003A34B1"/>
    <w:rsid w:val="003A438E"/>
    <w:rsid w:val="003A45F6"/>
    <w:rsid w:val="003A4C7F"/>
    <w:rsid w:val="003A532F"/>
    <w:rsid w:val="003A681E"/>
    <w:rsid w:val="003A688D"/>
    <w:rsid w:val="003A6915"/>
    <w:rsid w:val="003A746A"/>
    <w:rsid w:val="003A7AB2"/>
    <w:rsid w:val="003A7F44"/>
    <w:rsid w:val="003B036F"/>
    <w:rsid w:val="003B0EBC"/>
    <w:rsid w:val="003B1C2C"/>
    <w:rsid w:val="003B1CCB"/>
    <w:rsid w:val="003B26DD"/>
    <w:rsid w:val="003B3EAB"/>
    <w:rsid w:val="003B5395"/>
    <w:rsid w:val="003B6DA7"/>
    <w:rsid w:val="003B75C3"/>
    <w:rsid w:val="003B75ED"/>
    <w:rsid w:val="003B7949"/>
    <w:rsid w:val="003C146B"/>
    <w:rsid w:val="003C251F"/>
    <w:rsid w:val="003C4082"/>
    <w:rsid w:val="003C5A4B"/>
    <w:rsid w:val="003C5D6A"/>
    <w:rsid w:val="003C5E51"/>
    <w:rsid w:val="003C65F3"/>
    <w:rsid w:val="003D0C6B"/>
    <w:rsid w:val="003D182E"/>
    <w:rsid w:val="003D1FBB"/>
    <w:rsid w:val="003D2724"/>
    <w:rsid w:val="003D2CEB"/>
    <w:rsid w:val="003D31B5"/>
    <w:rsid w:val="003D3A54"/>
    <w:rsid w:val="003D44BD"/>
    <w:rsid w:val="003D4AB9"/>
    <w:rsid w:val="003D4E0B"/>
    <w:rsid w:val="003D5BC4"/>
    <w:rsid w:val="003D5F1E"/>
    <w:rsid w:val="003D66C5"/>
    <w:rsid w:val="003D693F"/>
    <w:rsid w:val="003D70CF"/>
    <w:rsid w:val="003E0B38"/>
    <w:rsid w:val="003E14A7"/>
    <w:rsid w:val="003E2957"/>
    <w:rsid w:val="003E2DCA"/>
    <w:rsid w:val="003E4F5B"/>
    <w:rsid w:val="003E52A7"/>
    <w:rsid w:val="003E5CF1"/>
    <w:rsid w:val="003E7A31"/>
    <w:rsid w:val="003F0656"/>
    <w:rsid w:val="003F0D72"/>
    <w:rsid w:val="003F0D83"/>
    <w:rsid w:val="003F1649"/>
    <w:rsid w:val="003F1A9D"/>
    <w:rsid w:val="003F2973"/>
    <w:rsid w:val="003F309C"/>
    <w:rsid w:val="003F33D0"/>
    <w:rsid w:val="003F46C9"/>
    <w:rsid w:val="003F5167"/>
    <w:rsid w:val="003F53BC"/>
    <w:rsid w:val="003F58D8"/>
    <w:rsid w:val="003F608E"/>
    <w:rsid w:val="003F60D9"/>
    <w:rsid w:val="003F6833"/>
    <w:rsid w:val="003F71E3"/>
    <w:rsid w:val="0040022D"/>
    <w:rsid w:val="0040096E"/>
    <w:rsid w:val="00400A11"/>
    <w:rsid w:val="00401156"/>
    <w:rsid w:val="00401A2D"/>
    <w:rsid w:val="00402E6F"/>
    <w:rsid w:val="00403FD6"/>
    <w:rsid w:val="00404770"/>
    <w:rsid w:val="00404C30"/>
    <w:rsid w:val="0040667F"/>
    <w:rsid w:val="0040698E"/>
    <w:rsid w:val="00406E84"/>
    <w:rsid w:val="00407469"/>
    <w:rsid w:val="00407846"/>
    <w:rsid w:val="00407982"/>
    <w:rsid w:val="00407A8F"/>
    <w:rsid w:val="00410344"/>
    <w:rsid w:val="00411256"/>
    <w:rsid w:val="00411D25"/>
    <w:rsid w:val="00413609"/>
    <w:rsid w:val="004141FC"/>
    <w:rsid w:val="00414641"/>
    <w:rsid w:val="00414CA5"/>
    <w:rsid w:val="00414F20"/>
    <w:rsid w:val="004152A6"/>
    <w:rsid w:val="00415E59"/>
    <w:rsid w:val="004165D3"/>
    <w:rsid w:val="0041681E"/>
    <w:rsid w:val="004176BB"/>
    <w:rsid w:val="004208AF"/>
    <w:rsid w:val="004211F4"/>
    <w:rsid w:val="00421258"/>
    <w:rsid w:val="00421961"/>
    <w:rsid w:val="00421D0A"/>
    <w:rsid w:val="00421F3D"/>
    <w:rsid w:val="00422146"/>
    <w:rsid w:val="00422192"/>
    <w:rsid w:val="00422904"/>
    <w:rsid w:val="00422D8B"/>
    <w:rsid w:val="00423041"/>
    <w:rsid w:val="0042352E"/>
    <w:rsid w:val="0042361F"/>
    <w:rsid w:val="00424D0E"/>
    <w:rsid w:val="00424D2A"/>
    <w:rsid w:val="00425C36"/>
    <w:rsid w:val="00425CAA"/>
    <w:rsid w:val="00426CF1"/>
    <w:rsid w:val="004276F8"/>
    <w:rsid w:val="00427902"/>
    <w:rsid w:val="004279EE"/>
    <w:rsid w:val="00430469"/>
    <w:rsid w:val="0043103D"/>
    <w:rsid w:val="00431B89"/>
    <w:rsid w:val="00432272"/>
    <w:rsid w:val="004348D8"/>
    <w:rsid w:val="00435D52"/>
    <w:rsid w:val="00436A1F"/>
    <w:rsid w:val="00436F76"/>
    <w:rsid w:val="004404B0"/>
    <w:rsid w:val="00440782"/>
    <w:rsid w:val="00441835"/>
    <w:rsid w:val="00441D14"/>
    <w:rsid w:val="00441F27"/>
    <w:rsid w:val="00442241"/>
    <w:rsid w:val="0044331D"/>
    <w:rsid w:val="00443D5A"/>
    <w:rsid w:val="004446FD"/>
    <w:rsid w:val="00444A4A"/>
    <w:rsid w:val="004452F5"/>
    <w:rsid w:val="0044539D"/>
    <w:rsid w:val="00445428"/>
    <w:rsid w:val="004458E2"/>
    <w:rsid w:val="004468D9"/>
    <w:rsid w:val="00450734"/>
    <w:rsid w:val="00450C9D"/>
    <w:rsid w:val="0045135D"/>
    <w:rsid w:val="0045246E"/>
    <w:rsid w:val="00453C90"/>
    <w:rsid w:val="00454B49"/>
    <w:rsid w:val="0045554A"/>
    <w:rsid w:val="00455C8F"/>
    <w:rsid w:val="00462030"/>
    <w:rsid w:val="004621F2"/>
    <w:rsid w:val="0046251A"/>
    <w:rsid w:val="004627B0"/>
    <w:rsid w:val="00463AF1"/>
    <w:rsid w:val="00463C82"/>
    <w:rsid w:val="00464654"/>
    <w:rsid w:val="0046525D"/>
    <w:rsid w:val="00465AEB"/>
    <w:rsid w:val="00465C5A"/>
    <w:rsid w:val="00465DDF"/>
    <w:rsid w:val="0046669D"/>
    <w:rsid w:val="0046674F"/>
    <w:rsid w:val="00466E7B"/>
    <w:rsid w:val="00467A21"/>
    <w:rsid w:val="00467FE9"/>
    <w:rsid w:val="0047064D"/>
    <w:rsid w:val="00470AB3"/>
    <w:rsid w:val="00470E92"/>
    <w:rsid w:val="004719F5"/>
    <w:rsid w:val="00472FA1"/>
    <w:rsid w:val="00472FC7"/>
    <w:rsid w:val="004734B7"/>
    <w:rsid w:val="00473982"/>
    <w:rsid w:val="00473B2E"/>
    <w:rsid w:val="00475736"/>
    <w:rsid w:val="00476D5E"/>
    <w:rsid w:val="0047731E"/>
    <w:rsid w:val="00477868"/>
    <w:rsid w:val="00480183"/>
    <w:rsid w:val="0048039E"/>
    <w:rsid w:val="0048271C"/>
    <w:rsid w:val="004834B2"/>
    <w:rsid w:val="00484391"/>
    <w:rsid w:val="00484CD2"/>
    <w:rsid w:val="004856D1"/>
    <w:rsid w:val="0048726E"/>
    <w:rsid w:val="0049080D"/>
    <w:rsid w:val="004920EF"/>
    <w:rsid w:val="00492250"/>
    <w:rsid w:val="00493CFA"/>
    <w:rsid w:val="00493E3C"/>
    <w:rsid w:val="00493ECE"/>
    <w:rsid w:val="00494A49"/>
    <w:rsid w:val="00494B3E"/>
    <w:rsid w:val="00494EF0"/>
    <w:rsid w:val="00496269"/>
    <w:rsid w:val="00496FBD"/>
    <w:rsid w:val="00497665"/>
    <w:rsid w:val="004A0908"/>
    <w:rsid w:val="004A0A2C"/>
    <w:rsid w:val="004A10F2"/>
    <w:rsid w:val="004A1163"/>
    <w:rsid w:val="004A1431"/>
    <w:rsid w:val="004A2492"/>
    <w:rsid w:val="004A3BA0"/>
    <w:rsid w:val="004A531E"/>
    <w:rsid w:val="004A5700"/>
    <w:rsid w:val="004A5742"/>
    <w:rsid w:val="004A5D2D"/>
    <w:rsid w:val="004A6229"/>
    <w:rsid w:val="004A6E57"/>
    <w:rsid w:val="004B178A"/>
    <w:rsid w:val="004B1CD7"/>
    <w:rsid w:val="004B1EFA"/>
    <w:rsid w:val="004B2AAB"/>
    <w:rsid w:val="004B6324"/>
    <w:rsid w:val="004C105D"/>
    <w:rsid w:val="004C27FC"/>
    <w:rsid w:val="004C47D3"/>
    <w:rsid w:val="004C4F10"/>
    <w:rsid w:val="004C5508"/>
    <w:rsid w:val="004C6066"/>
    <w:rsid w:val="004C688E"/>
    <w:rsid w:val="004C7A64"/>
    <w:rsid w:val="004C7E06"/>
    <w:rsid w:val="004D0301"/>
    <w:rsid w:val="004D0ABD"/>
    <w:rsid w:val="004D0E91"/>
    <w:rsid w:val="004D19BB"/>
    <w:rsid w:val="004D29BC"/>
    <w:rsid w:val="004D2A1F"/>
    <w:rsid w:val="004D4ACE"/>
    <w:rsid w:val="004D4E30"/>
    <w:rsid w:val="004D6403"/>
    <w:rsid w:val="004D6612"/>
    <w:rsid w:val="004D70E7"/>
    <w:rsid w:val="004D72C2"/>
    <w:rsid w:val="004E09A7"/>
    <w:rsid w:val="004E0FA6"/>
    <w:rsid w:val="004E10C7"/>
    <w:rsid w:val="004E13AB"/>
    <w:rsid w:val="004E16E2"/>
    <w:rsid w:val="004E2476"/>
    <w:rsid w:val="004E3472"/>
    <w:rsid w:val="004E36A0"/>
    <w:rsid w:val="004E6B05"/>
    <w:rsid w:val="004E6EE4"/>
    <w:rsid w:val="004E7588"/>
    <w:rsid w:val="004E7E65"/>
    <w:rsid w:val="004F1102"/>
    <w:rsid w:val="004F2DC1"/>
    <w:rsid w:val="004F3B5D"/>
    <w:rsid w:val="004F3D08"/>
    <w:rsid w:val="004F4439"/>
    <w:rsid w:val="004F572D"/>
    <w:rsid w:val="004F62DE"/>
    <w:rsid w:val="004F6E2A"/>
    <w:rsid w:val="004F6ECC"/>
    <w:rsid w:val="004F79D5"/>
    <w:rsid w:val="004F7C6A"/>
    <w:rsid w:val="005004E5"/>
    <w:rsid w:val="005006E2"/>
    <w:rsid w:val="00502DC7"/>
    <w:rsid w:val="00504D39"/>
    <w:rsid w:val="00505357"/>
    <w:rsid w:val="0050592F"/>
    <w:rsid w:val="00507F5C"/>
    <w:rsid w:val="00510665"/>
    <w:rsid w:val="005108F2"/>
    <w:rsid w:val="00511D34"/>
    <w:rsid w:val="0051320E"/>
    <w:rsid w:val="005145CE"/>
    <w:rsid w:val="00515828"/>
    <w:rsid w:val="005159E5"/>
    <w:rsid w:val="00516DF4"/>
    <w:rsid w:val="00520679"/>
    <w:rsid w:val="00520D56"/>
    <w:rsid w:val="00521821"/>
    <w:rsid w:val="005218AF"/>
    <w:rsid w:val="005219BC"/>
    <w:rsid w:val="0052269D"/>
    <w:rsid w:val="005229EB"/>
    <w:rsid w:val="0052315C"/>
    <w:rsid w:val="00524792"/>
    <w:rsid w:val="0052544D"/>
    <w:rsid w:val="00525F81"/>
    <w:rsid w:val="0052721F"/>
    <w:rsid w:val="00527FA0"/>
    <w:rsid w:val="005308AE"/>
    <w:rsid w:val="00530A9B"/>
    <w:rsid w:val="00532883"/>
    <w:rsid w:val="0053291C"/>
    <w:rsid w:val="00532F60"/>
    <w:rsid w:val="00533298"/>
    <w:rsid w:val="00534C08"/>
    <w:rsid w:val="00534D47"/>
    <w:rsid w:val="005367FC"/>
    <w:rsid w:val="005401E1"/>
    <w:rsid w:val="0054032B"/>
    <w:rsid w:val="005413AD"/>
    <w:rsid w:val="0054284F"/>
    <w:rsid w:val="00543614"/>
    <w:rsid w:val="00543641"/>
    <w:rsid w:val="005441D0"/>
    <w:rsid w:val="0054466F"/>
    <w:rsid w:val="00544890"/>
    <w:rsid w:val="00544CFA"/>
    <w:rsid w:val="0054586D"/>
    <w:rsid w:val="00545C3C"/>
    <w:rsid w:val="00545D75"/>
    <w:rsid w:val="00546559"/>
    <w:rsid w:val="00546DA5"/>
    <w:rsid w:val="0054775A"/>
    <w:rsid w:val="0054782E"/>
    <w:rsid w:val="00547F68"/>
    <w:rsid w:val="00550255"/>
    <w:rsid w:val="00550CF9"/>
    <w:rsid w:val="00550E48"/>
    <w:rsid w:val="0055167A"/>
    <w:rsid w:val="00551705"/>
    <w:rsid w:val="00552C1C"/>
    <w:rsid w:val="00553FE0"/>
    <w:rsid w:val="00554847"/>
    <w:rsid w:val="00554FCE"/>
    <w:rsid w:val="00555244"/>
    <w:rsid w:val="00556200"/>
    <w:rsid w:val="005604D2"/>
    <w:rsid w:val="0056096B"/>
    <w:rsid w:val="00560D53"/>
    <w:rsid w:val="00561D18"/>
    <w:rsid w:val="0056223E"/>
    <w:rsid w:val="00562B41"/>
    <w:rsid w:val="00563294"/>
    <w:rsid w:val="00563511"/>
    <w:rsid w:val="005659CC"/>
    <w:rsid w:val="00566001"/>
    <w:rsid w:val="0056627B"/>
    <w:rsid w:val="005670D7"/>
    <w:rsid w:val="005704FE"/>
    <w:rsid w:val="00571207"/>
    <w:rsid w:val="005722B1"/>
    <w:rsid w:val="005735AD"/>
    <w:rsid w:val="00573AD4"/>
    <w:rsid w:val="0057549F"/>
    <w:rsid w:val="0057638D"/>
    <w:rsid w:val="005767BB"/>
    <w:rsid w:val="00576920"/>
    <w:rsid w:val="00576CDE"/>
    <w:rsid w:val="0057775B"/>
    <w:rsid w:val="0058075D"/>
    <w:rsid w:val="005816F6"/>
    <w:rsid w:val="00583586"/>
    <w:rsid w:val="00584B1B"/>
    <w:rsid w:val="005854BD"/>
    <w:rsid w:val="00585974"/>
    <w:rsid w:val="00585A6D"/>
    <w:rsid w:val="0058637E"/>
    <w:rsid w:val="00586D52"/>
    <w:rsid w:val="00587237"/>
    <w:rsid w:val="00587524"/>
    <w:rsid w:val="0058781F"/>
    <w:rsid w:val="00587E93"/>
    <w:rsid w:val="00587EA4"/>
    <w:rsid w:val="00590B81"/>
    <w:rsid w:val="00590E28"/>
    <w:rsid w:val="005911C3"/>
    <w:rsid w:val="00591228"/>
    <w:rsid w:val="005913EA"/>
    <w:rsid w:val="00592881"/>
    <w:rsid w:val="00592F39"/>
    <w:rsid w:val="0059307C"/>
    <w:rsid w:val="005932C1"/>
    <w:rsid w:val="00593A7E"/>
    <w:rsid w:val="00594305"/>
    <w:rsid w:val="00595383"/>
    <w:rsid w:val="00595D5C"/>
    <w:rsid w:val="00595F34"/>
    <w:rsid w:val="00596390"/>
    <w:rsid w:val="0059643E"/>
    <w:rsid w:val="00596AC9"/>
    <w:rsid w:val="00597E8B"/>
    <w:rsid w:val="005A19F6"/>
    <w:rsid w:val="005A2945"/>
    <w:rsid w:val="005A36ED"/>
    <w:rsid w:val="005A41D6"/>
    <w:rsid w:val="005A4513"/>
    <w:rsid w:val="005A4C6E"/>
    <w:rsid w:val="005A5294"/>
    <w:rsid w:val="005A52C1"/>
    <w:rsid w:val="005A5590"/>
    <w:rsid w:val="005A617B"/>
    <w:rsid w:val="005A669B"/>
    <w:rsid w:val="005A6BF8"/>
    <w:rsid w:val="005A6D48"/>
    <w:rsid w:val="005A71EF"/>
    <w:rsid w:val="005A7A63"/>
    <w:rsid w:val="005A7B43"/>
    <w:rsid w:val="005B001D"/>
    <w:rsid w:val="005B0093"/>
    <w:rsid w:val="005B0339"/>
    <w:rsid w:val="005B0651"/>
    <w:rsid w:val="005B0F29"/>
    <w:rsid w:val="005B185D"/>
    <w:rsid w:val="005B284C"/>
    <w:rsid w:val="005B3592"/>
    <w:rsid w:val="005B470A"/>
    <w:rsid w:val="005B5D20"/>
    <w:rsid w:val="005B611C"/>
    <w:rsid w:val="005B6C6A"/>
    <w:rsid w:val="005B7FAB"/>
    <w:rsid w:val="005C0A2D"/>
    <w:rsid w:val="005C2317"/>
    <w:rsid w:val="005C26D6"/>
    <w:rsid w:val="005C2A5C"/>
    <w:rsid w:val="005C4323"/>
    <w:rsid w:val="005C45DD"/>
    <w:rsid w:val="005C4692"/>
    <w:rsid w:val="005C55B6"/>
    <w:rsid w:val="005C59A8"/>
    <w:rsid w:val="005C5A09"/>
    <w:rsid w:val="005C6448"/>
    <w:rsid w:val="005C7629"/>
    <w:rsid w:val="005D051C"/>
    <w:rsid w:val="005D08C8"/>
    <w:rsid w:val="005D0CDD"/>
    <w:rsid w:val="005D25EC"/>
    <w:rsid w:val="005D4B39"/>
    <w:rsid w:val="005D4CF6"/>
    <w:rsid w:val="005D537C"/>
    <w:rsid w:val="005D6A05"/>
    <w:rsid w:val="005D6A6C"/>
    <w:rsid w:val="005D6EF2"/>
    <w:rsid w:val="005D72F7"/>
    <w:rsid w:val="005D7A8E"/>
    <w:rsid w:val="005E1211"/>
    <w:rsid w:val="005E17DC"/>
    <w:rsid w:val="005E1E7C"/>
    <w:rsid w:val="005E451B"/>
    <w:rsid w:val="005E459F"/>
    <w:rsid w:val="005E5234"/>
    <w:rsid w:val="005E549D"/>
    <w:rsid w:val="005E5587"/>
    <w:rsid w:val="005E5588"/>
    <w:rsid w:val="005E569B"/>
    <w:rsid w:val="005E5C27"/>
    <w:rsid w:val="005E6262"/>
    <w:rsid w:val="005E6CFD"/>
    <w:rsid w:val="005E73C4"/>
    <w:rsid w:val="005E78C7"/>
    <w:rsid w:val="005E792A"/>
    <w:rsid w:val="005E7C3E"/>
    <w:rsid w:val="005E7CA4"/>
    <w:rsid w:val="005F0018"/>
    <w:rsid w:val="005F0632"/>
    <w:rsid w:val="005F0D9E"/>
    <w:rsid w:val="005F131E"/>
    <w:rsid w:val="005F1BD3"/>
    <w:rsid w:val="005F1F09"/>
    <w:rsid w:val="005F25CB"/>
    <w:rsid w:val="005F2B71"/>
    <w:rsid w:val="005F2DE6"/>
    <w:rsid w:val="005F2FDB"/>
    <w:rsid w:val="005F2FFB"/>
    <w:rsid w:val="005F3008"/>
    <w:rsid w:val="005F3557"/>
    <w:rsid w:val="005F3C0D"/>
    <w:rsid w:val="005F465D"/>
    <w:rsid w:val="005F4851"/>
    <w:rsid w:val="005F6748"/>
    <w:rsid w:val="005F6DFA"/>
    <w:rsid w:val="005F7687"/>
    <w:rsid w:val="00600761"/>
    <w:rsid w:val="00600B52"/>
    <w:rsid w:val="00600EE8"/>
    <w:rsid w:val="006018BF"/>
    <w:rsid w:val="00604651"/>
    <w:rsid w:val="006048F0"/>
    <w:rsid w:val="00604BB5"/>
    <w:rsid w:val="00604FD1"/>
    <w:rsid w:val="00605BCC"/>
    <w:rsid w:val="00606910"/>
    <w:rsid w:val="00606F49"/>
    <w:rsid w:val="00607B32"/>
    <w:rsid w:val="00610365"/>
    <w:rsid w:val="006106DE"/>
    <w:rsid w:val="006118C7"/>
    <w:rsid w:val="00611A7D"/>
    <w:rsid w:val="00612D03"/>
    <w:rsid w:val="0061315F"/>
    <w:rsid w:val="006135FD"/>
    <w:rsid w:val="00613693"/>
    <w:rsid w:val="00613DA7"/>
    <w:rsid w:val="006160FB"/>
    <w:rsid w:val="00616A4B"/>
    <w:rsid w:val="0062079B"/>
    <w:rsid w:val="00620E61"/>
    <w:rsid w:val="00621D4C"/>
    <w:rsid w:val="00622BC3"/>
    <w:rsid w:val="00622BE2"/>
    <w:rsid w:val="00622BF7"/>
    <w:rsid w:val="00622FC4"/>
    <w:rsid w:val="00626109"/>
    <w:rsid w:val="006276AD"/>
    <w:rsid w:val="0063250F"/>
    <w:rsid w:val="0063298E"/>
    <w:rsid w:val="006332AD"/>
    <w:rsid w:val="006332DC"/>
    <w:rsid w:val="00633CC8"/>
    <w:rsid w:val="00633F8F"/>
    <w:rsid w:val="006340A8"/>
    <w:rsid w:val="00634A28"/>
    <w:rsid w:val="00634BF8"/>
    <w:rsid w:val="00635116"/>
    <w:rsid w:val="00635840"/>
    <w:rsid w:val="0063609B"/>
    <w:rsid w:val="0063686E"/>
    <w:rsid w:val="006369C2"/>
    <w:rsid w:val="0064010D"/>
    <w:rsid w:val="00640A64"/>
    <w:rsid w:val="00640EA2"/>
    <w:rsid w:val="00641B26"/>
    <w:rsid w:val="00642A06"/>
    <w:rsid w:val="00642C67"/>
    <w:rsid w:val="006430E9"/>
    <w:rsid w:val="00643AFA"/>
    <w:rsid w:val="006443D5"/>
    <w:rsid w:val="00645444"/>
    <w:rsid w:val="00645633"/>
    <w:rsid w:val="00645C89"/>
    <w:rsid w:val="006469A3"/>
    <w:rsid w:val="006507B6"/>
    <w:rsid w:val="006512D3"/>
    <w:rsid w:val="006514E2"/>
    <w:rsid w:val="00651A37"/>
    <w:rsid w:val="0065212E"/>
    <w:rsid w:val="00653F9D"/>
    <w:rsid w:val="006555F0"/>
    <w:rsid w:val="00655642"/>
    <w:rsid w:val="00657F92"/>
    <w:rsid w:val="00660592"/>
    <w:rsid w:val="006610CA"/>
    <w:rsid w:val="00661A00"/>
    <w:rsid w:val="0066261D"/>
    <w:rsid w:val="00663A84"/>
    <w:rsid w:val="0066478B"/>
    <w:rsid w:val="00665436"/>
    <w:rsid w:val="00666C4D"/>
    <w:rsid w:val="00667570"/>
    <w:rsid w:val="00670418"/>
    <w:rsid w:val="00670610"/>
    <w:rsid w:val="006726A1"/>
    <w:rsid w:val="0067286F"/>
    <w:rsid w:val="00672D49"/>
    <w:rsid w:val="006731E3"/>
    <w:rsid w:val="006746C3"/>
    <w:rsid w:val="0067532B"/>
    <w:rsid w:val="00675542"/>
    <w:rsid w:val="00676BF0"/>
    <w:rsid w:val="006770BC"/>
    <w:rsid w:val="00681567"/>
    <w:rsid w:val="00681A4E"/>
    <w:rsid w:val="00681CA7"/>
    <w:rsid w:val="006824BC"/>
    <w:rsid w:val="00682F43"/>
    <w:rsid w:val="00683002"/>
    <w:rsid w:val="00683281"/>
    <w:rsid w:val="006836B5"/>
    <w:rsid w:val="006840D5"/>
    <w:rsid w:val="006841F1"/>
    <w:rsid w:val="0068428E"/>
    <w:rsid w:val="0068501D"/>
    <w:rsid w:val="0068524E"/>
    <w:rsid w:val="0068631E"/>
    <w:rsid w:val="00687194"/>
    <w:rsid w:val="00687327"/>
    <w:rsid w:val="0069228E"/>
    <w:rsid w:val="00692E7F"/>
    <w:rsid w:val="00692EA8"/>
    <w:rsid w:val="0069351D"/>
    <w:rsid w:val="00694284"/>
    <w:rsid w:val="00694D56"/>
    <w:rsid w:val="006956DB"/>
    <w:rsid w:val="00695851"/>
    <w:rsid w:val="00695BF3"/>
    <w:rsid w:val="00695DA5"/>
    <w:rsid w:val="00697609"/>
    <w:rsid w:val="006A02D3"/>
    <w:rsid w:val="006A08F4"/>
    <w:rsid w:val="006A1CA3"/>
    <w:rsid w:val="006A4B61"/>
    <w:rsid w:val="006A5529"/>
    <w:rsid w:val="006A5901"/>
    <w:rsid w:val="006A5C84"/>
    <w:rsid w:val="006A6592"/>
    <w:rsid w:val="006B0608"/>
    <w:rsid w:val="006B0B6D"/>
    <w:rsid w:val="006B137E"/>
    <w:rsid w:val="006B1455"/>
    <w:rsid w:val="006B2A22"/>
    <w:rsid w:val="006B34E0"/>
    <w:rsid w:val="006B3994"/>
    <w:rsid w:val="006B3DBC"/>
    <w:rsid w:val="006B3F1B"/>
    <w:rsid w:val="006B4160"/>
    <w:rsid w:val="006B524E"/>
    <w:rsid w:val="006B6E6C"/>
    <w:rsid w:val="006B74B0"/>
    <w:rsid w:val="006B76D9"/>
    <w:rsid w:val="006B7CB2"/>
    <w:rsid w:val="006B7E97"/>
    <w:rsid w:val="006C1383"/>
    <w:rsid w:val="006C195E"/>
    <w:rsid w:val="006C1AA6"/>
    <w:rsid w:val="006C27CB"/>
    <w:rsid w:val="006C33C5"/>
    <w:rsid w:val="006C4968"/>
    <w:rsid w:val="006C50ED"/>
    <w:rsid w:val="006C53D1"/>
    <w:rsid w:val="006C55D9"/>
    <w:rsid w:val="006C59AE"/>
    <w:rsid w:val="006C5D7F"/>
    <w:rsid w:val="006C6D6D"/>
    <w:rsid w:val="006C7A08"/>
    <w:rsid w:val="006C7C8F"/>
    <w:rsid w:val="006D034F"/>
    <w:rsid w:val="006D09DE"/>
    <w:rsid w:val="006D0EA0"/>
    <w:rsid w:val="006D16B6"/>
    <w:rsid w:val="006D2545"/>
    <w:rsid w:val="006D3D06"/>
    <w:rsid w:val="006D51D6"/>
    <w:rsid w:val="006D5633"/>
    <w:rsid w:val="006D5779"/>
    <w:rsid w:val="006D5946"/>
    <w:rsid w:val="006D6D1E"/>
    <w:rsid w:val="006D6D4C"/>
    <w:rsid w:val="006D6F5A"/>
    <w:rsid w:val="006D769B"/>
    <w:rsid w:val="006D7F70"/>
    <w:rsid w:val="006D7FF6"/>
    <w:rsid w:val="006E0418"/>
    <w:rsid w:val="006E041B"/>
    <w:rsid w:val="006E1E1F"/>
    <w:rsid w:val="006E1E2D"/>
    <w:rsid w:val="006E2B7A"/>
    <w:rsid w:val="006E2D5F"/>
    <w:rsid w:val="006E300C"/>
    <w:rsid w:val="006E402F"/>
    <w:rsid w:val="006E4165"/>
    <w:rsid w:val="006E41EB"/>
    <w:rsid w:val="006E4CD7"/>
    <w:rsid w:val="006E646E"/>
    <w:rsid w:val="006E6F8A"/>
    <w:rsid w:val="006F0DAC"/>
    <w:rsid w:val="006F0FFD"/>
    <w:rsid w:val="006F1357"/>
    <w:rsid w:val="006F2F31"/>
    <w:rsid w:val="006F36C7"/>
    <w:rsid w:val="006F3A12"/>
    <w:rsid w:val="006F47A1"/>
    <w:rsid w:val="006F4886"/>
    <w:rsid w:val="006F5317"/>
    <w:rsid w:val="006F5A3E"/>
    <w:rsid w:val="006F620E"/>
    <w:rsid w:val="006F67DB"/>
    <w:rsid w:val="006F6A70"/>
    <w:rsid w:val="0070090E"/>
    <w:rsid w:val="007014BB"/>
    <w:rsid w:val="00701517"/>
    <w:rsid w:val="00702C2A"/>
    <w:rsid w:val="007039F2"/>
    <w:rsid w:val="00704AD8"/>
    <w:rsid w:val="00705CED"/>
    <w:rsid w:val="0070689F"/>
    <w:rsid w:val="00706FAC"/>
    <w:rsid w:val="0070706B"/>
    <w:rsid w:val="00710FDC"/>
    <w:rsid w:val="00711EAD"/>
    <w:rsid w:val="0071269A"/>
    <w:rsid w:val="00712711"/>
    <w:rsid w:val="007135F3"/>
    <w:rsid w:val="0071396B"/>
    <w:rsid w:val="00714A01"/>
    <w:rsid w:val="007159DF"/>
    <w:rsid w:val="0072005E"/>
    <w:rsid w:val="007218DB"/>
    <w:rsid w:val="007226E5"/>
    <w:rsid w:val="00722DB6"/>
    <w:rsid w:val="00724025"/>
    <w:rsid w:val="00724265"/>
    <w:rsid w:val="00724B53"/>
    <w:rsid w:val="0072532E"/>
    <w:rsid w:val="007255AC"/>
    <w:rsid w:val="00726954"/>
    <w:rsid w:val="007276FC"/>
    <w:rsid w:val="00730452"/>
    <w:rsid w:val="00730688"/>
    <w:rsid w:val="007314CF"/>
    <w:rsid w:val="007318E5"/>
    <w:rsid w:val="0073222B"/>
    <w:rsid w:val="007323CF"/>
    <w:rsid w:val="00732A45"/>
    <w:rsid w:val="00732C6F"/>
    <w:rsid w:val="00733074"/>
    <w:rsid w:val="00733195"/>
    <w:rsid w:val="00733C5E"/>
    <w:rsid w:val="0073414B"/>
    <w:rsid w:val="007345A7"/>
    <w:rsid w:val="0073561D"/>
    <w:rsid w:val="007361D7"/>
    <w:rsid w:val="007364D5"/>
    <w:rsid w:val="00737874"/>
    <w:rsid w:val="007405B2"/>
    <w:rsid w:val="0074146A"/>
    <w:rsid w:val="00741A5A"/>
    <w:rsid w:val="0074230B"/>
    <w:rsid w:val="00742905"/>
    <w:rsid w:val="00742A76"/>
    <w:rsid w:val="007433D7"/>
    <w:rsid w:val="00743C03"/>
    <w:rsid w:val="00743D87"/>
    <w:rsid w:val="00746320"/>
    <w:rsid w:val="007468FB"/>
    <w:rsid w:val="00746906"/>
    <w:rsid w:val="00746AA4"/>
    <w:rsid w:val="00747ADC"/>
    <w:rsid w:val="00752A07"/>
    <w:rsid w:val="00753C33"/>
    <w:rsid w:val="00754492"/>
    <w:rsid w:val="00754AE3"/>
    <w:rsid w:val="00754E57"/>
    <w:rsid w:val="00754E58"/>
    <w:rsid w:val="007551EA"/>
    <w:rsid w:val="00755CF9"/>
    <w:rsid w:val="00756046"/>
    <w:rsid w:val="00756D38"/>
    <w:rsid w:val="0076110F"/>
    <w:rsid w:val="007612AA"/>
    <w:rsid w:val="007622E5"/>
    <w:rsid w:val="00762731"/>
    <w:rsid w:val="0076449E"/>
    <w:rsid w:val="00764E4A"/>
    <w:rsid w:val="00766082"/>
    <w:rsid w:val="00766541"/>
    <w:rsid w:val="007672E6"/>
    <w:rsid w:val="007703CC"/>
    <w:rsid w:val="007709E5"/>
    <w:rsid w:val="00770E11"/>
    <w:rsid w:val="00770E7E"/>
    <w:rsid w:val="00772360"/>
    <w:rsid w:val="00772ED2"/>
    <w:rsid w:val="00773856"/>
    <w:rsid w:val="00774C21"/>
    <w:rsid w:val="00775F9C"/>
    <w:rsid w:val="007769B1"/>
    <w:rsid w:val="0077757B"/>
    <w:rsid w:val="00777BF7"/>
    <w:rsid w:val="00777D63"/>
    <w:rsid w:val="00780458"/>
    <w:rsid w:val="007804D6"/>
    <w:rsid w:val="007806ED"/>
    <w:rsid w:val="007810F3"/>
    <w:rsid w:val="007811FB"/>
    <w:rsid w:val="00781404"/>
    <w:rsid w:val="007814AC"/>
    <w:rsid w:val="007816AA"/>
    <w:rsid w:val="00783983"/>
    <w:rsid w:val="00784377"/>
    <w:rsid w:val="007844F2"/>
    <w:rsid w:val="007849C7"/>
    <w:rsid w:val="00786974"/>
    <w:rsid w:val="007914A6"/>
    <w:rsid w:val="00791D6A"/>
    <w:rsid w:val="0079242A"/>
    <w:rsid w:val="00792A89"/>
    <w:rsid w:val="00794349"/>
    <w:rsid w:val="007947C7"/>
    <w:rsid w:val="00795F26"/>
    <w:rsid w:val="007A0E0F"/>
    <w:rsid w:val="007A18A0"/>
    <w:rsid w:val="007A22B1"/>
    <w:rsid w:val="007A2666"/>
    <w:rsid w:val="007A31D3"/>
    <w:rsid w:val="007A36D5"/>
    <w:rsid w:val="007A3801"/>
    <w:rsid w:val="007A3A52"/>
    <w:rsid w:val="007A51C8"/>
    <w:rsid w:val="007A5763"/>
    <w:rsid w:val="007A5BB8"/>
    <w:rsid w:val="007A5BC9"/>
    <w:rsid w:val="007A65EB"/>
    <w:rsid w:val="007A70C6"/>
    <w:rsid w:val="007A7239"/>
    <w:rsid w:val="007A7F73"/>
    <w:rsid w:val="007B015E"/>
    <w:rsid w:val="007B0E51"/>
    <w:rsid w:val="007B1437"/>
    <w:rsid w:val="007B1761"/>
    <w:rsid w:val="007B268E"/>
    <w:rsid w:val="007B2E8C"/>
    <w:rsid w:val="007B30E7"/>
    <w:rsid w:val="007B5ABE"/>
    <w:rsid w:val="007B6057"/>
    <w:rsid w:val="007B6283"/>
    <w:rsid w:val="007B66E2"/>
    <w:rsid w:val="007B6E00"/>
    <w:rsid w:val="007B76B8"/>
    <w:rsid w:val="007C0013"/>
    <w:rsid w:val="007C0321"/>
    <w:rsid w:val="007C143B"/>
    <w:rsid w:val="007C194C"/>
    <w:rsid w:val="007C1D42"/>
    <w:rsid w:val="007C2AC2"/>
    <w:rsid w:val="007C2FB1"/>
    <w:rsid w:val="007C370A"/>
    <w:rsid w:val="007C386A"/>
    <w:rsid w:val="007C415E"/>
    <w:rsid w:val="007C5F06"/>
    <w:rsid w:val="007C68FD"/>
    <w:rsid w:val="007D044C"/>
    <w:rsid w:val="007D0B6E"/>
    <w:rsid w:val="007D1879"/>
    <w:rsid w:val="007D1C16"/>
    <w:rsid w:val="007D3237"/>
    <w:rsid w:val="007D3453"/>
    <w:rsid w:val="007D35D9"/>
    <w:rsid w:val="007D427D"/>
    <w:rsid w:val="007D4598"/>
    <w:rsid w:val="007D4F5D"/>
    <w:rsid w:val="007D58CE"/>
    <w:rsid w:val="007D666A"/>
    <w:rsid w:val="007D7A8B"/>
    <w:rsid w:val="007D7F22"/>
    <w:rsid w:val="007E0EB9"/>
    <w:rsid w:val="007E16AB"/>
    <w:rsid w:val="007E1EBB"/>
    <w:rsid w:val="007E25E7"/>
    <w:rsid w:val="007E2844"/>
    <w:rsid w:val="007E3DCC"/>
    <w:rsid w:val="007E4383"/>
    <w:rsid w:val="007E462B"/>
    <w:rsid w:val="007E4F91"/>
    <w:rsid w:val="007E586E"/>
    <w:rsid w:val="007E5A02"/>
    <w:rsid w:val="007E5CFE"/>
    <w:rsid w:val="007E66D9"/>
    <w:rsid w:val="007E68FD"/>
    <w:rsid w:val="007E7993"/>
    <w:rsid w:val="007E7EB6"/>
    <w:rsid w:val="007F0626"/>
    <w:rsid w:val="007F12FC"/>
    <w:rsid w:val="007F25C8"/>
    <w:rsid w:val="007F2619"/>
    <w:rsid w:val="007F2B9B"/>
    <w:rsid w:val="007F37CE"/>
    <w:rsid w:val="007F3D3C"/>
    <w:rsid w:val="007F4236"/>
    <w:rsid w:val="007F50D5"/>
    <w:rsid w:val="007F5154"/>
    <w:rsid w:val="007F62CC"/>
    <w:rsid w:val="007F6B15"/>
    <w:rsid w:val="007F6D1C"/>
    <w:rsid w:val="007F73C0"/>
    <w:rsid w:val="00800E9E"/>
    <w:rsid w:val="008010F2"/>
    <w:rsid w:val="00801D18"/>
    <w:rsid w:val="008027A5"/>
    <w:rsid w:val="00802A15"/>
    <w:rsid w:val="00803107"/>
    <w:rsid w:val="0080376E"/>
    <w:rsid w:val="0080532B"/>
    <w:rsid w:val="00805E84"/>
    <w:rsid w:val="008061DE"/>
    <w:rsid w:val="00806779"/>
    <w:rsid w:val="00807C41"/>
    <w:rsid w:val="00807F01"/>
    <w:rsid w:val="008102C1"/>
    <w:rsid w:val="00812AF4"/>
    <w:rsid w:val="008134A7"/>
    <w:rsid w:val="008135B3"/>
    <w:rsid w:val="008137B3"/>
    <w:rsid w:val="00814F4B"/>
    <w:rsid w:val="008158AE"/>
    <w:rsid w:val="00815A03"/>
    <w:rsid w:val="00816355"/>
    <w:rsid w:val="008166F6"/>
    <w:rsid w:val="0081698E"/>
    <w:rsid w:val="00817195"/>
    <w:rsid w:val="008173ED"/>
    <w:rsid w:val="00820D71"/>
    <w:rsid w:val="0082171F"/>
    <w:rsid w:val="00821FA6"/>
    <w:rsid w:val="00822F59"/>
    <w:rsid w:val="008231C8"/>
    <w:rsid w:val="0082320E"/>
    <w:rsid w:val="008233CE"/>
    <w:rsid w:val="00824A83"/>
    <w:rsid w:val="00824AA6"/>
    <w:rsid w:val="0082573E"/>
    <w:rsid w:val="00825BD6"/>
    <w:rsid w:val="0082700B"/>
    <w:rsid w:val="00827713"/>
    <w:rsid w:val="00827F0A"/>
    <w:rsid w:val="008304E8"/>
    <w:rsid w:val="008327F1"/>
    <w:rsid w:val="0083445D"/>
    <w:rsid w:val="00834916"/>
    <w:rsid w:val="00834AE9"/>
    <w:rsid w:val="00835565"/>
    <w:rsid w:val="00835698"/>
    <w:rsid w:val="00835919"/>
    <w:rsid w:val="00835A5E"/>
    <w:rsid w:val="00836634"/>
    <w:rsid w:val="00836926"/>
    <w:rsid w:val="008374EA"/>
    <w:rsid w:val="00837ACC"/>
    <w:rsid w:val="00840AD1"/>
    <w:rsid w:val="00840AE8"/>
    <w:rsid w:val="00840C2B"/>
    <w:rsid w:val="00841C1D"/>
    <w:rsid w:val="008423D6"/>
    <w:rsid w:val="00842E7C"/>
    <w:rsid w:val="00842F8E"/>
    <w:rsid w:val="00843FE0"/>
    <w:rsid w:val="008440D4"/>
    <w:rsid w:val="008442A4"/>
    <w:rsid w:val="00844DC4"/>
    <w:rsid w:val="0084626E"/>
    <w:rsid w:val="008464C6"/>
    <w:rsid w:val="00846566"/>
    <w:rsid w:val="008476D0"/>
    <w:rsid w:val="0085125E"/>
    <w:rsid w:val="008523A4"/>
    <w:rsid w:val="00852CFB"/>
    <w:rsid w:val="00852FF1"/>
    <w:rsid w:val="008537E9"/>
    <w:rsid w:val="00853DEF"/>
    <w:rsid w:val="008543DA"/>
    <w:rsid w:val="008546BA"/>
    <w:rsid w:val="0085475D"/>
    <w:rsid w:val="0085521E"/>
    <w:rsid w:val="00855E8D"/>
    <w:rsid w:val="0085674E"/>
    <w:rsid w:val="008572E3"/>
    <w:rsid w:val="00857C2E"/>
    <w:rsid w:val="00860606"/>
    <w:rsid w:val="00863C9F"/>
    <w:rsid w:val="00864077"/>
    <w:rsid w:val="008646F7"/>
    <w:rsid w:val="008652BE"/>
    <w:rsid w:val="00865B58"/>
    <w:rsid w:val="00866C75"/>
    <w:rsid w:val="00870846"/>
    <w:rsid w:val="008720B1"/>
    <w:rsid w:val="00872CA1"/>
    <w:rsid w:val="00872E97"/>
    <w:rsid w:val="00873822"/>
    <w:rsid w:val="00874515"/>
    <w:rsid w:val="00874DA5"/>
    <w:rsid w:val="008757AC"/>
    <w:rsid w:val="00877764"/>
    <w:rsid w:val="00880316"/>
    <w:rsid w:val="0088045D"/>
    <w:rsid w:val="00884F91"/>
    <w:rsid w:val="00885B58"/>
    <w:rsid w:val="00886B32"/>
    <w:rsid w:val="008872AC"/>
    <w:rsid w:val="00890408"/>
    <w:rsid w:val="0089098D"/>
    <w:rsid w:val="00890BC3"/>
    <w:rsid w:val="00892A4E"/>
    <w:rsid w:val="00892CB2"/>
    <w:rsid w:val="008943C3"/>
    <w:rsid w:val="00894584"/>
    <w:rsid w:val="00894C85"/>
    <w:rsid w:val="00894E55"/>
    <w:rsid w:val="0089557D"/>
    <w:rsid w:val="008957DF"/>
    <w:rsid w:val="00895B77"/>
    <w:rsid w:val="008960F5"/>
    <w:rsid w:val="00896393"/>
    <w:rsid w:val="008976F2"/>
    <w:rsid w:val="00897D49"/>
    <w:rsid w:val="008A09A9"/>
    <w:rsid w:val="008A19DF"/>
    <w:rsid w:val="008A219D"/>
    <w:rsid w:val="008A29EB"/>
    <w:rsid w:val="008A2EA0"/>
    <w:rsid w:val="008A343E"/>
    <w:rsid w:val="008A3A9F"/>
    <w:rsid w:val="008A46D7"/>
    <w:rsid w:val="008A4AA9"/>
    <w:rsid w:val="008A4C71"/>
    <w:rsid w:val="008A6C90"/>
    <w:rsid w:val="008B1584"/>
    <w:rsid w:val="008B2780"/>
    <w:rsid w:val="008B2D2D"/>
    <w:rsid w:val="008B4095"/>
    <w:rsid w:val="008B4251"/>
    <w:rsid w:val="008B47A3"/>
    <w:rsid w:val="008B49BC"/>
    <w:rsid w:val="008B500B"/>
    <w:rsid w:val="008B5420"/>
    <w:rsid w:val="008B576D"/>
    <w:rsid w:val="008B7109"/>
    <w:rsid w:val="008B71F8"/>
    <w:rsid w:val="008C08FB"/>
    <w:rsid w:val="008C106C"/>
    <w:rsid w:val="008C1184"/>
    <w:rsid w:val="008C128A"/>
    <w:rsid w:val="008C1DF4"/>
    <w:rsid w:val="008C2193"/>
    <w:rsid w:val="008C2F88"/>
    <w:rsid w:val="008C333A"/>
    <w:rsid w:val="008C531E"/>
    <w:rsid w:val="008C5608"/>
    <w:rsid w:val="008D1003"/>
    <w:rsid w:val="008D2D69"/>
    <w:rsid w:val="008D2F8D"/>
    <w:rsid w:val="008D31F7"/>
    <w:rsid w:val="008D34AF"/>
    <w:rsid w:val="008D436A"/>
    <w:rsid w:val="008D438A"/>
    <w:rsid w:val="008D535E"/>
    <w:rsid w:val="008D55BD"/>
    <w:rsid w:val="008D5A1C"/>
    <w:rsid w:val="008D64FA"/>
    <w:rsid w:val="008D6E21"/>
    <w:rsid w:val="008E0033"/>
    <w:rsid w:val="008E0C97"/>
    <w:rsid w:val="008E110B"/>
    <w:rsid w:val="008E13B1"/>
    <w:rsid w:val="008E156E"/>
    <w:rsid w:val="008E215C"/>
    <w:rsid w:val="008E349F"/>
    <w:rsid w:val="008E3619"/>
    <w:rsid w:val="008E3A16"/>
    <w:rsid w:val="008E3FCF"/>
    <w:rsid w:val="008E4B81"/>
    <w:rsid w:val="008E7C4E"/>
    <w:rsid w:val="008E7E8D"/>
    <w:rsid w:val="008F0254"/>
    <w:rsid w:val="008F272F"/>
    <w:rsid w:val="008F38C1"/>
    <w:rsid w:val="008F4451"/>
    <w:rsid w:val="008F484F"/>
    <w:rsid w:val="008F5371"/>
    <w:rsid w:val="008F56E6"/>
    <w:rsid w:val="00901637"/>
    <w:rsid w:val="0090186E"/>
    <w:rsid w:val="00902E1F"/>
    <w:rsid w:val="00903CF1"/>
    <w:rsid w:val="0090552B"/>
    <w:rsid w:val="00905AE4"/>
    <w:rsid w:val="00906247"/>
    <w:rsid w:val="00906676"/>
    <w:rsid w:val="009072CE"/>
    <w:rsid w:val="00907A9F"/>
    <w:rsid w:val="00907C56"/>
    <w:rsid w:val="00907DBC"/>
    <w:rsid w:val="00912A56"/>
    <w:rsid w:val="0091508F"/>
    <w:rsid w:val="00915711"/>
    <w:rsid w:val="00916037"/>
    <w:rsid w:val="009169C8"/>
    <w:rsid w:val="00916CE2"/>
    <w:rsid w:val="00920A2E"/>
    <w:rsid w:val="00920DA3"/>
    <w:rsid w:val="0092172A"/>
    <w:rsid w:val="00922D35"/>
    <w:rsid w:val="00922ECB"/>
    <w:rsid w:val="00923F40"/>
    <w:rsid w:val="00924655"/>
    <w:rsid w:val="00924A9B"/>
    <w:rsid w:val="00924E2D"/>
    <w:rsid w:val="00925AB2"/>
    <w:rsid w:val="00925B19"/>
    <w:rsid w:val="0092738A"/>
    <w:rsid w:val="0092753B"/>
    <w:rsid w:val="00931202"/>
    <w:rsid w:val="009319B1"/>
    <w:rsid w:val="00932AD8"/>
    <w:rsid w:val="00934309"/>
    <w:rsid w:val="00934B68"/>
    <w:rsid w:val="0093502F"/>
    <w:rsid w:val="0093532B"/>
    <w:rsid w:val="009354AB"/>
    <w:rsid w:val="00935DAE"/>
    <w:rsid w:val="00935F92"/>
    <w:rsid w:val="009367D2"/>
    <w:rsid w:val="00936D37"/>
    <w:rsid w:val="00936FE7"/>
    <w:rsid w:val="009408C2"/>
    <w:rsid w:val="00940C52"/>
    <w:rsid w:val="00941A88"/>
    <w:rsid w:val="00942BA4"/>
    <w:rsid w:val="00943159"/>
    <w:rsid w:val="00943784"/>
    <w:rsid w:val="009445C0"/>
    <w:rsid w:val="009455D9"/>
    <w:rsid w:val="0094590C"/>
    <w:rsid w:val="00947EFB"/>
    <w:rsid w:val="0095012A"/>
    <w:rsid w:val="00950EB8"/>
    <w:rsid w:val="00951B9C"/>
    <w:rsid w:val="00953582"/>
    <w:rsid w:val="009544F5"/>
    <w:rsid w:val="0095635E"/>
    <w:rsid w:val="00956BB1"/>
    <w:rsid w:val="00956F1E"/>
    <w:rsid w:val="009571A4"/>
    <w:rsid w:val="0095757C"/>
    <w:rsid w:val="00960E76"/>
    <w:rsid w:val="00960F7B"/>
    <w:rsid w:val="009615BF"/>
    <w:rsid w:val="00961DE3"/>
    <w:rsid w:val="00961E80"/>
    <w:rsid w:val="00962E11"/>
    <w:rsid w:val="00963129"/>
    <w:rsid w:val="00964749"/>
    <w:rsid w:val="00964A67"/>
    <w:rsid w:val="00967A45"/>
    <w:rsid w:val="009712D9"/>
    <w:rsid w:val="00971941"/>
    <w:rsid w:val="00973A98"/>
    <w:rsid w:val="00973B7D"/>
    <w:rsid w:val="00974FB5"/>
    <w:rsid w:val="00977279"/>
    <w:rsid w:val="0097744C"/>
    <w:rsid w:val="00977851"/>
    <w:rsid w:val="00980166"/>
    <w:rsid w:val="00980982"/>
    <w:rsid w:val="00981CEA"/>
    <w:rsid w:val="00981D2C"/>
    <w:rsid w:val="00982EE6"/>
    <w:rsid w:val="00984849"/>
    <w:rsid w:val="00984B71"/>
    <w:rsid w:val="00984E30"/>
    <w:rsid w:val="00986647"/>
    <w:rsid w:val="0099166B"/>
    <w:rsid w:val="00993C0F"/>
    <w:rsid w:val="00994663"/>
    <w:rsid w:val="00995BBC"/>
    <w:rsid w:val="009967C5"/>
    <w:rsid w:val="00996931"/>
    <w:rsid w:val="00996CDA"/>
    <w:rsid w:val="0099759B"/>
    <w:rsid w:val="00997F29"/>
    <w:rsid w:val="009A0F57"/>
    <w:rsid w:val="009A1F6F"/>
    <w:rsid w:val="009A26B4"/>
    <w:rsid w:val="009A3352"/>
    <w:rsid w:val="009A3409"/>
    <w:rsid w:val="009A358D"/>
    <w:rsid w:val="009A4587"/>
    <w:rsid w:val="009A5EA7"/>
    <w:rsid w:val="009A65A4"/>
    <w:rsid w:val="009A6CB5"/>
    <w:rsid w:val="009A764C"/>
    <w:rsid w:val="009A7C1D"/>
    <w:rsid w:val="009A7E03"/>
    <w:rsid w:val="009B033B"/>
    <w:rsid w:val="009B07C3"/>
    <w:rsid w:val="009B2032"/>
    <w:rsid w:val="009B2D51"/>
    <w:rsid w:val="009B2DDB"/>
    <w:rsid w:val="009B3EC2"/>
    <w:rsid w:val="009B479D"/>
    <w:rsid w:val="009B47E4"/>
    <w:rsid w:val="009B5CC1"/>
    <w:rsid w:val="009B5CCA"/>
    <w:rsid w:val="009B5D79"/>
    <w:rsid w:val="009B6B4E"/>
    <w:rsid w:val="009B6F0F"/>
    <w:rsid w:val="009B7642"/>
    <w:rsid w:val="009C0871"/>
    <w:rsid w:val="009C33D3"/>
    <w:rsid w:val="009C3849"/>
    <w:rsid w:val="009C5269"/>
    <w:rsid w:val="009C5285"/>
    <w:rsid w:val="009C53D9"/>
    <w:rsid w:val="009C6315"/>
    <w:rsid w:val="009C67D9"/>
    <w:rsid w:val="009C6C78"/>
    <w:rsid w:val="009C7805"/>
    <w:rsid w:val="009C7A6F"/>
    <w:rsid w:val="009C7CC3"/>
    <w:rsid w:val="009D0643"/>
    <w:rsid w:val="009D1AE2"/>
    <w:rsid w:val="009D2A71"/>
    <w:rsid w:val="009D31BB"/>
    <w:rsid w:val="009D381F"/>
    <w:rsid w:val="009D4919"/>
    <w:rsid w:val="009D5D16"/>
    <w:rsid w:val="009D6D9C"/>
    <w:rsid w:val="009D6DED"/>
    <w:rsid w:val="009D7489"/>
    <w:rsid w:val="009D7A0B"/>
    <w:rsid w:val="009E0FD9"/>
    <w:rsid w:val="009E24B9"/>
    <w:rsid w:val="009E2B20"/>
    <w:rsid w:val="009E5849"/>
    <w:rsid w:val="009E59F3"/>
    <w:rsid w:val="009E6865"/>
    <w:rsid w:val="009E6C67"/>
    <w:rsid w:val="009E7271"/>
    <w:rsid w:val="009E73CC"/>
    <w:rsid w:val="009F0B9B"/>
    <w:rsid w:val="009F0CBA"/>
    <w:rsid w:val="009F10E4"/>
    <w:rsid w:val="009F156F"/>
    <w:rsid w:val="009F29B5"/>
    <w:rsid w:val="009F3C61"/>
    <w:rsid w:val="009F52C1"/>
    <w:rsid w:val="009F65AB"/>
    <w:rsid w:val="009F691B"/>
    <w:rsid w:val="009F6D8E"/>
    <w:rsid w:val="00A008C3"/>
    <w:rsid w:val="00A01467"/>
    <w:rsid w:val="00A01A32"/>
    <w:rsid w:val="00A01B0B"/>
    <w:rsid w:val="00A0238F"/>
    <w:rsid w:val="00A03756"/>
    <w:rsid w:val="00A039AB"/>
    <w:rsid w:val="00A0467D"/>
    <w:rsid w:val="00A04E12"/>
    <w:rsid w:val="00A062FF"/>
    <w:rsid w:val="00A06322"/>
    <w:rsid w:val="00A06B28"/>
    <w:rsid w:val="00A06E98"/>
    <w:rsid w:val="00A11407"/>
    <w:rsid w:val="00A1149A"/>
    <w:rsid w:val="00A1158C"/>
    <w:rsid w:val="00A11612"/>
    <w:rsid w:val="00A1183A"/>
    <w:rsid w:val="00A11AFD"/>
    <w:rsid w:val="00A11EB1"/>
    <w:rsid w:val="00A121DB"/>
    <w:rsid w:val="00A12F5D"/>
    <w:rsid w:val="00A14CA4"/>
    <w:rsid w:val="00A15049"/>
    <w:rsid w:val="00A2047F"/>
    <w:rsid w:val="00A20564"/>
    <w:rsid w:val="00A21944"/>
    <w:rsid w:val="00A21C69"/>
    <w:rsid w:val="00A22426"/>
    <w:rsid w:val="00A231C9"/>
    <w:rsid w:val="00A242FA"/>
    <w:rsid w:val="00A24CB8"/>
    <w:rsid w:val="00A276AA"/>
    <w:rsid w:val="00A27A32"/>
    <w:rsid w:val="00A308CA"/>
    <w:rsid w:val="00A30B9F"/>
    <w:rsid w:val="00A314FA"/>
    <w:rsid w:val="00A31C95"/>
    <w:rsid w:val="00A32241"/>
    <w:rsid w:val="00A331FA"/>
    <w:rsid w:val="00A33850"/>
    <w:rsid w:val="00A33CBF"/>
    <w:rsid w:val="00A345EF"/>
    <w:rsid w:val="00A347E9"/>
    <w:rsid w:val="00A352CE"/>
    <w:rsid w:val="00A355B1"/>
    <w:rsid w:val="00A35F3C"/>
    <w:rsid w:val="00A37ECA"/>
    <w:rsid w:val="00A37ED5"/>
    <w:rsid w:val="00A4040D"/>
    <w:rsid w:val="00A4063A"/>
    <w:rsid w:val="00A41AC4"/>
    <w:rsid w:val="00A42E99"/>
    <w:rsid w:val="00A437C5"/>
    <w:rsid w:val="00A43EE6"/>
    <w:rsid w:val="00A448C9"/>
    <w:rsid w:val="00A458BD"/>
    <w:rsid w:val="00A45FD0"/>
    <w:rsid w:val="00A478B9"/>
    <w:rsid w:val="00A47B46"/>
    <w:rsid w:val="00A507A5"/>
    <w:rsid w:val="00A50838"/>
    <w:rsid w:val="00A50C05"/>
    <w:rsid w:val="00A51AF5"/>
    <w:rsid w:val="00A5257C"/>
    <w:rsid w:val="00A5431B"/>
    <w:rsid w:val="00A564F0"/>
    <w:rsid w:val="00A57736"/>
    <w:rsid w:val="00A620A5"/>
    <w:rsid w:val="00A62461"/>
    <w:rsid w:val="00A63B8C"/>
    <w:rsid w:val="00A63E6C"/>
    <w:rsid w:val="00A63E72"/>
    <w:rsid w:val="00A64864"/>
    <w:rsid w:val="00A649CB"/>
    <w:rsid w:val="00A64E56"/>
    <w:rsid w:val="00A6574D"/>
    <w:rsid w:val="00A673BA"/>
    <w:rsid w:val="00A702CA"/>
    <w:rsid w:val="00A7073F"/>
    <w:rsid w:val="00A70AF8"/>
    <w:rsid w:val="00A70D8F"/>
    <w:rsid w:val="00A720E3"/>
    <w:rsid w:val="00A73A3A"/>
    <w:rsid w:val="00A73DAE"/>
    <w:rsid w:val="00A74548"/>
    <w:rsid w:val="00A756CB"/>
    <w:rsid w:val="00A76AFA"/>
    <w:rsid w:val="00A76BBC"/>
    <w:rsid w:val="00A77557"/>
    <w:rsid w:val="00A77D41"/>
    <w:rsid w:val="00A80E3B"/>
    <w:rsid w:val="00A81255"/>
    <w:rsid w:val="00A81342"/>
    <w:rsid w:val="00A816AB"/>
    <w:rsid w:val="00A82E74"/>
    <w:rsid w:val="00A8302B"/>
    <w:rsid w:val="00A833BC"/>
    <w:rsid w:val="00A83443"/>
    <w:rsid w:val="00A836D4"/>
    <w:rsid w:val="00A836DE"/>
    <w:rsid w:val="00A83CC1"/>
    <w:rsid w:val="00A85E6D"/>
    <w:rsid w:val="00A8676B"/>
    <w:rsid w:val="00A875A7"/>
    <w:rsid w:val="00A87A0A"/>
    <w:rsid w:val="00A87BCF"/>
    <w:rsid w:val="00A87F78"/>
    <w:rsid w:val="00A9186B"/>
    <w:rsid w:val="00A91888"/>
    <w:rsid w:val="00A92BC9"/>
    <w:rsid w:val="00A94480"/>
    <w:rsid w:val="00A95740"/>
    <w:rsid w:val="00A96351"/>
    <w:rsid w:val="00A9752A"/>
    <w:rsid w:val="00AA099C"/>
    <w:rsid w:val="00AA1001"/>
    <w:rsid w:val="00AA1428"/>
    <w:rsid w:val="00AA222A"/>
    <w:rsid w:val="00AA22E4"/>
    <w:rsid w:val="00AA25D0"/>
    <w:rsid w:val="00AA2A6E"/>
    <w:rsid w:val="00AA57BA"/>
    <w:rsid w:val="00AA605D"/>
    <w:rsid w:val="00AA6369"/>
    <w:rsid w:val="00AA68DF"/>
    <w:rsid w:val="00AA6EFB"/>
    <w:rsid w:val="00AA7380"/>
    <w:rsid w:val="00AB01BE"/>
    <w:rsid w:val="00AB0DF8"/>
    <w:rsid w:val="00AB1790"/>
    <w:rsid w:val="00AB1876"/>
    <w:rsid w:val="00AB2742"/>
    <w:rsid w:val="00AB2D5B"/>
    <w:rsid w:val="00AB2E5F"/>
    <w:rsid w:val="00AB350D"/>
    <w:rsid w:val="00AB3D4C"/>
    <w:rsid w:val="00AB499E"/>
    <w:rsid w:val="00AB4A29"/>
    <w:rsid w:val="00AB4C6E"/>
    <w:rsid w:val="00AB5636"/>
    <w:rsid w:val="00AB6197"/>
    <w:rsid w:val="00AB705B"/>
    <w:rsid w:val="00AC0380"/>
    <w:rsid w:val="00AC0F72"/>
    <w:rsid w:val="00AC18E9"/>
    <w:rsid w:val="00AC1B0A"/>
    <w:rsid w:val="00AC2E25"/>
    <w:rsid w:val="00AC2F0C"/>
    <w:rsid w:val="00AC3E91"/>
    <w:rsid w:val="00AC43D1"/>
    <w:rsid w:val="00AC4E71"/>
    <w:rsid w:val="00AC5152"/>
    <w:rsid w:val="00AC5663"/>
    <w:rsid w:val="00AC5A09"/>
    <w:rsid w:val="00AC5C15"/>
    <w:rsid w:val="00AC6732"/>
    <w:rsid w:val="00AC6C11"/>
    <w:rsid w:val="00AC7422"/>
    <w:rsid w:val="00AC767B"/>
    <w:rsid w:val="00AC79FD"/>
    <w:rsid w:val="00AD0264"/>
    <w:rsid w:val="00AD1758"/>
    <w:rsid w:val="00AD2270"/>
    <w:rsid w:val="00AD26A4"/>
    <w:rsid w:val="00AD26AE"/>
    <w:rsid w:val="00AD2D0C"/>
    <w:rsid w:val="00AD4A0E"/>
    <w:rsid w:val="00AD4A53"/>
    <w:rsid w:val="00AD57F4"/>
    <w:rsid w:val="00AD57F7"/>
    <w:rsid w:val="00AD68C8"/>
    <w:rsid w:val="00AD770F"/>
    <w:rsid w:val="00AE0067"/>
    <w:rsid w:val="00AE03D2"/>
    <w:rsid w:val="00AE1888"/>
    <w:rsid w:val="00AE19FF"/>
    <w:rsid w:val="00AE2107"/>
    <w:rsid w:val="00AE218A"/>
    <w:rsid w:val="00AE26F8"/>
    <w:rsid w:val="00AE2F77"/>
    <w:rsid w:val="00AE37C3"/>
    <w:rsid w:val="00AE385D"/>
    <w:rsid w:val="00AE43CD"/>
    <w:rsid w:val="00AE44A1"/>
    <w:rsid w:val="00AE4905"/>
    <w:rsid w:val="00AE4A30"/>
    <w:rsid w:val="00AE4D86"/>
    <w:rsid w:val="00AE61E2"/>
    <w:rsid w:val="00AE6359"/>
    <w:rsid w:val="00AE65DF"/>
    <w:rsid w:val="00AE7092"/>
    <w:rsid w:val="00AE7955"/>
    <w:rsid w:val="00AF1795"/>
    <w:rsid w:val="00AF17A6"/>
    <w:rsid w:val="00AF239F"/>
    <w:rsid w:val="00AF2E4A"/>
    <w:rsid w:val="00AF38B5"/>
    <w:rsid w:val="00AF3C3B"/>
    <w:rsid w:val="00AF3E6C"/>
    <w:rsid w:val="00AF4713"/>
    <w:rsid w:val="00AF47DB"/>
    <w:rsid w:val="00AF607D"/>
    <w:rsid w:val="00AF6225"/>
    <w:rsid w:val="00AF6540"/>
    <w:rsid w:val="00AF67E6"/>
    <w:rsid w:val="00AF6B10"/>
    <w:rsid w:val="00AF7255"/>
    <w:rsid w:val="00AF798E"/>
    <w:rsid w:val="00B0123D"/>
    <w:rsid w:val="00B03BF1"/>
    <w:rsid w:val="00B04327"/>
    <w:rsid w:val="00B0503F"/>
    <w:rsid w:val="00B057C0"/>
    <w:rsid w:val="00B05A5E"/>
    <w:rsid w:val="00B103E5"/>
    <w:rsid w:val="00B10B01"/>
    <w:rsid w:val="00B1159C"/>
    <w:rsid w:val="00B11747"/>
    <w:rsid w:val="00B1205C"/>
    <w:rsid w:val="00B12A09"/>
    <w:rsid w:val="00B1381F"/>
    <w:rsid w:val="00B13926"/>
    <w:rsid w:val="00B13DF2"/>
    <w:rsid w:val="00B1560B"/>
    <w:rsid w:val="00B15BA2"/>
    <w:rsid w:val="00B15CAF"/>
    <w:rsid w:val="00B15FCB"/>
    <w:rsid w:val="00B16506"/>
    <w:rsid w:val="00B166D7"/>
    <w:rsid w:val="00B174CB"/>
    <w:rsid w:val="00B17967"/>
    <w:rsid w:val="00B2097C"/>
    <w:rsid w:val="00B212C8"/>
    <w:rsid w:val="00B21B21"/>
    <w:rsid w:val="00B21CA8"/>
    <w:rsid w:val="00B22758"/>
    <w:rsid w:val="00B2339A"/>
    <w:rsid w:val="00B25B0A"/>
    <w:rsid w:val="00B27930"/>
    <w:rsid w:val="00B3165A"/>
    <w:rsid w:val="00B31E8B"/>
    <w:rsid w:val="00B326A1"/>
    <w:rsid w:val="00B33221"/>
    <w:rsid w:val="00B332C3"/>
    <w:rsid w:val="00B33458"/>
    <w:rsid w:val="00B34E72"/>
    <w:rsid w:val="00B3798D"/>
    <w:rsid w:val="00B37C8A"/>
    <w:rsid w:val="00B37E0D"/>
    <w:rsid w:val="00B403A1"/>
    <w:rsid w:val="00B403CB"/>
    <w:rsid w:val="00B4064F"/>
    <w:rsid w:val="00B40A76"/>
    <w:rsid w:val="00B426B4"/>
    <w:rsid w:val="00B4295D"/>
    <w:rsid w:val="00B430B6"/>
    <w:rsid w:val="00B4358B"/>
    <w:rsid w:val="00B438FE"/>
    <w:rsid w:val="00B43D35"/>
    <w:rsid w:val="00B465F0"/>
    <w:rsid w:val="00B46EC2"/>
    <w:rsid w:val="00B47668"/>
    <w:rsid w:val="00B47F80"/>
    <w:rsid w:val="00B47FB7"/>
    <w:rsid w:val="00B505FA"/>
    <w:rsid w:val="00B519F3"/>
    <w:rsid w:val="00B52171"/>
    <w:rsid w:val="00B5443C"/>
    <w:rsid w:val="00B54FA0"/>
    <w:rsid w:val="00B55032"/>
    <w:rsid w:val="00B556E6"/>
    <w:rsid w:val="00B56336"/>
    <w:rsid w:val="00B56B0A"/>
    <w:rsid w:val="00B56B26"/>
    <w:rsid w:val="00B573E2"/>
    <w:rsid w:val="00B57C00"/>
    <w:rsid w:val="00B57E83"/>
    <w:rsid w:val="00B60130"/>
    <w:rsid w:val="00B625C1"/>
    <w:rsid w:val="00B62844"/>
    <w:rsid w:val="00B6334F"/>
    <w:rsid w:val="00B6349E"/>
    <w:rsid w:val="00B649CA"/>
    <w:rsid w:val="00B65BE1"/>
    <w:rsid w:val="00B65D22"/>
    <w:rsid w:val="00B662B7"/>
    <w:rsid w:val="00B66904"/>
    <w:rsid w:val="00B66CAB"/>
    <w:rsid w:val="00B67B99"/>
    <w:rsid w:val="00B67CCD"/>
    <w:rsid w:val="00B701C3"/>
    <w:rsid w:val="00B73799"/>
    <w:rsid w:val="00B73F80"/>
    <w:rsid w:val="00B74416"/>
    <w:rsid w:val="00B7539F"/>
    <w:rsid w:val="00B758E5"/>
    <w:rsid w:val="00B7769B"/>
    <w:rsid w:val="00B778D4"/>
    <w:rsid w:val="00B77F1D"/>
    <w:rsid w:val="00B81F80"/>
    <w:rsid w:val="00B826CF"/>
    <w:rsid w:val="00B82851"/>
    <w:rsid w:val="00B839D3"/>
    <w:rsid w:val="00B83A2E"/>
    <w:rsid w:val="00B84841"/>
    <w:rsid w:val="00B854B8"/>
    <w:rsid w:val="00B85C0A"/>
    <w:rsid w:val="00B8759F"/>
    <w:rsid w:val="00B87AB5"/>
    <w:rsid w:val="00B87BBD"/>
    <w:rsid w:val="00B90975"/>
    <w:rsid w:val="00B90C1D"/>
    <w:rsid w:val="00B90EEB"/>
    <w:rsid w:val="00B934D1"/>
    <w:rsid w:val="00B94292"/>
    <w:rsid w:val="00B94AA2"/>
    <w:rsid w:val="00B95F54"/>
    <w:rsid w:val="00B967E6"/>
    <w:rsid w:val="00B9707F"/>
    <w:rsid w:val="00B972E4"/>
    <w:rsid w:val="00BA00D2"/>
    <w:rsid w:val="00BA1E1D"/>
    <w:rsid w:val="00BA2245"/>
    <w:rsid w:val="00BA324F"/>
    <w:rsid w:val="00BA35A3"/>
    <w:rsid w:val="00BA5BD1"/>
    <w:rsid w:val="00BA66DA"/>
    <w:rsid w:val="00BA69EE"/>
    <w:rsid w:val="00BA6A14"/>
    <w:rsid w:val="00BB12F4"/>
    <w:rsid w:val="00BB13CA"/>
    <w:rsid w:val="00BB14CF"/>
    <w:rsid w:val="00BB166E"/>
    <w:rsid w:val="00BB2ADA"/>
    <w:rsid w:val="00BB392C"/>
    <w:rsid w:val="00BB5844"/>
    <w:rsid w:val="00BB65E2"/>
    <w:rsid w:val="00BB69D2"/>
    <w:rsid w:val="00BB6DDC"/>
    <w:rsid w:val="00BB7916"/>
    <w:rsid w:val="00BC065B"/>
    <w:rsid w:val="00BC0CA8"/>
    <w:rsid w:val="00BC0CF8"/>
    <w:rsid w:val="00BC12B4"/>
    <w:rsid w:val="00BC1411"/>
    <w:rsid w:val="00BC19E6"/>
    <w:rsid w:val="00BC2F88"/>
    <w:rsid w:val="00BC3494"/>
    <w:rsid w:val="00BC3948"/>
    <w:rsid w:val="00BC3C38"/>
    <w:rsid w:val="00BC40C3"/>
    <w:rsid w:val="00BC41B9"/>
    <w:rsid w:val="00BC470C"/>
    <w:rsid w:val="00BC5953"/>
    <w:rsid w:val="00BC6100"/>
    <w:rsid w:val="00BC62CA"/>
    <w:rsid w:val="00BC6F52"/>
    <w:rsid w:val="00BD0328"/>
    <w:rsid w:val="00BD04F1"/>
    <w:rsid w:val="00BD1789"/>
    <w:rsid w:val="00BD28D8"/>
    <w:rsid w:val="00BD3687"/>
    <w:rsid w:val="00BD42E0"/>
    <w:rsid w:val="00BD5298"/>
    <w:rsid w:val="00BD53A6"/>
    <w:rsid w:val="00BD5CC6"/>
    <w:rsid w:val="00BD634A"/>
    <w:rsid w:val="00BD69A5"/>
    <w:rsid w:val="00BD7DE1"/>
    <w:rsid w:val="00BE043A"/>
    <w:rsid w:val="00BE05F6"/>
    <w:rsid w:val="00BE0B3D"/>
    <w:rsid w:val="00BE0C94"/>
    <w:rsid w:val="00BE1DDB"/>
    <w:rsid w:val="00BE246F"/>
    <w:rsid w:val="00BE24D2"/>
    <w:rsid w:val="00BE31C2"/>
    <w:rsid w:val="00BE3429"/>
    <w:rsid w:val="00BE347D"/>
    <w:rsid w:val="00BE3B26"/>
    <w:rsid w:val="00BE43A7"/>
    <w:rsid w:val="00BE50C1"/>
    <w:rsid w:val="00BE633C"/>
    <w:rsid w:val="00BE6675"/>
    <w:rsid w:val="00BE6AFD"/>
    <w:rsid w:val="00BE70CA"/>
    <w:rsid w:val="00BE7A10"/>
    <w:rsid w:val="00BF08C1"/>
    <w:rsid w:val="00BF128D"/>
    <w:rsid w:val="00BF3263"/>
    <w:rsid w:val="00BF3270"/>
    <w:rsid w:val="00BF5022"/>
    <w:rsid w:val="00BF5BCD"/>
    <w:rsid w:val="00BF5F56"/>
    <w:rsid w:val="00BF659A"/>
    <w:rsid w:val="00BF7100"/>
    <w:rsid w:val="00BF7D96"/>
    <w:rsid w:val="00C008A2"/>
    <w:rsid w:val="00C01002"/>
    <w:rsid w:val="00C01895"/>
    <w:rsid w:val="00C01A54"/>
    <w:rsid w:val="00C01C4F"/>
    <w:rsid w:val="00C02B29"/>
    <w:rsid w:val="00C032B7"/>
    <w:rsid w:val="00C03353"/>
    <w:rsid w:val="00C036C3"/>
    <w:rsid w:val="00C04214"/>
    <w:rsid w:val="00C04537"/>
    <w:rsid w:val="00C05243"/>
    <w:rsid w:val="00C0533E"/>
    <w:rsid w:val="00C0556A"/>
    <w:rsid w:val="00C0564F"/>
    <w:rsid w:val="00C066EB"/>
    <w:rsid w:val="00C07475"/>
    <w:rsid w:val="00C07880"/>
    <w:rsid w:val="00C07EA2"/>
    <w:rsid w:val="00C10925"/>
    <w:rsid w:val="00C11434"/>
    <w:rsid w:val="00C13143"/>
    <w:rsid w:val="00C137E9"/>
    <w:rsid w:val="00C13F68"/>
    <w:rsid w:val="00C14FC7"/>
    <w:rsid w:val="00C15AF5"/>
    <w:rsid w:val="00C1657A"/>
    <w:rsid w:val="00C1738C"/>
    <w:rsid w:val="00C175FA"/>
    <w:rsid w:val="00C21000"/>
    <w:rsid w:val="00C219BC"/>
    <w:rsid w:val="00C22871"/>
    <w:rsid w:val="00C243DF"/>
    <w:rsid w:val="00C24F80"/>
    <w:rsid w:val="00C25DAE"/>
    <w:rsid w:val="00C270BE"/>
    <w:rsid w:val="00C2793E"/>
    <w:rsid w:val="00C318C2"/>
    <w:rsid w:val="00C31FFB"/>
    <w:rsid w:val="00C32099"/>
    <w:rsid w:val="00C322AD"/>
    <w:rsid w:val="00C326D9"/>
    <w:rsid w:val="00C32E41"/>
    <w:rsid w:val="00C3386C"/>
    <w:rsid w:val="00C3465A"/>
    <w:rsid w:val="00C347B9"/>
    <w:rsid w:val="00C34A5A"/>
    <w:rsid w:val="00C34BA2"/>
    <w:rsid w:val="00C34EEC"/>
    <w:rsid w:val="00C3766C"/>
    <w:rsid w:val="00C37BB7"/>
    <w:rsid w:val="00C37D17"/>
    <w:rsid w:val="00C4086D"/>
    <w:rsid w:val="00C40B17"/>
    <w:rsid w:val="00C416DA"/>
    <w:rsid w:val="00C41BB6"/>
    <w:rsid w:val="00C423A7"/>
    <w:rsid w:val="00C42AC5"/>
    <w:rsid w:val="00C4306E"/>
    <w:rsid w:val="00C4535E"/>
    <w:rsid w:val="00C46C09"/>
    <w:rsid w:val="00C47077"/>
    <w:rsid w:val="00C479B8"/>
    <w:rsid w:val="00C507ED"/>
    <w:rsid w:val="00C508BF"/>
    <w:rsid w:val="00C5179A"/>
    <w:rsid w:val="00C52AC5"/>
    <w:rsid w:val="00C52CF0"/>
    <w:rsid w:val="00C52F04"/>
    <w:rsid w:val="00C531E0"/>
    <w:rsid w:val="00C53CDB"/>
    <w:rsid w:val="00C5429B"/>
    <w:rsid w:val="00C55FC5"/>
    <w:rsid w:val="00C562AF"/>
    <w:rsid w:val="00C5668C"/>
    <w:rsid w:val="00C568FC"/>
    <w:rsid w:val="00C569A5"/>
    <w:rsid w:val="00C56CDE"/>
    <w:rsid w:val="00C56F9A"/>
    <w:rsid w:val="00C5764E"/>
    <w:rsid w:val="00C579EA"/>
    <w:rsid w:val="00C64F5B"/>
    <w:rsid w:val="00C66D26"/>
    <w:rsid w:val="00C671CD"/>
    <w:rsid w:val="00C67D04"/>
    <w:rsid w:val="00C7019C"/>
    <w:rsid w:val="00C7128A"/>
    <w:rsid w:val="00C7187A"/>
    <w:rsid w:val="00C7194C"/>
    <w:rsid w:val="00C7202D"/>
    <w:rsid w:val="00C72397"/>
    <w:rsid w:val="00C73073"/>
    <w:rsid w:val="00C73420"/>
    <w:rsid w:val="00C734D0"/>
    <w:rsid w:val="00C73527"/>
    <w:rsid w:val="00C74580"/>
    <w:rsid w:val="00C749EC"/>
    <w:rsid w:val="00C74EC3"/>
    <w:rsid w:val="00C75242"/>
    <w:rsid w:val="00C764D0"/>
    <w:rsid w:val="00C770BA"/>
    <w:rsid w:val="00C80B12"/>
    <w:rsid w:val="00C8155E"/>
    <w:rsid w:val="00C84135"/>
    <w:rsid w:val="00C84714"/>
    <w:rsid w:val="00C857BF"/>
    <w:rsid w:val="00C8627E"/>
    <w:rsid w:val="00C86AAF"/>
    <w:rsid w:val="00C86D8B"/>
    <w:rsid w:val="00C86EBC"/>
    <w:rsid w:val="00C8771F"/>
    <w:rsid w:val="00C8781A"/>
    <w:rsid w:val="00C87B59"/>
    <w:rsid w:val="00C87CB6"/>
    <w:rsid w:val="00C90D08"/>
    <w:rsid w:val="00C926F0"/>
    <w:rsid w:val="00C9391C"/>
    <w:rsid w:val="00C945D4"/>
    <w:rsid w:val="00C948DC"/>
    <w:rsid w:val="00C953A3"/>
    <w:rsid w:val="00C953CA"/>
    <w:rsid w:val="00C95445"/>
    <w:rsid w:val="00C9549A"/>
    <w:rsid w:val="00C95A3C"/>
    <w:rsid w:val="00C95BC6"/>
    <w:rsid w:val="00C9681D"/>
    <w:rsid w:val="00C96908"/>
    <w:rsid w:val="00C96B01"/>
    <w:rsid w:val="00C96EF9"/>
    <w:rsid w:val="00C97226"/>
    <w:rsid w:val="00C973DA"/>
    <w:rsid w:val="00CA05E5"/>
    <w:rsid w:val="00CA100D"/>
    <w:rsid w:val="00CA1CE4"/>
    <w:rsid w:val="00CA334D"/>
    <w:rsid w:val="00CA4074"/>
    <w:rsid w:val="00CA454C"/>
    <w:rsid w:val="00CA4A4D"/>
    <w:rsid w:val="00CA58F2"/>
    <w:rsid w:val="00CA6A3E"/>
    <w:rsid w:val="00CA7366"/>
    <w:rsid w:val="00CB141D"/>
    <w:rsid w:val="00CB1992"/>
    <w:rsid w:val="00CB1B01"/>
    <w:rsid w:val="00CB2280"/>
    <w:rsid w:val="00CB28AF"/>
    <w:rsid w:val="00CB3035"/>
    <w:rsid w:val="00CB3094"/>
    <w:rsid w:val="00CB364C"/>
    <w:rsid w:val="00CB3CD0"/>
    <w:rsid w:val="00CB42D8"/>
    <w:rsid w:val="00CB504B"/>
    <w:rsid w:val="00CB6895"/>
    <w:rsid w:val="00CB6DD9"/>
    <w:rsid w:val="00CB6ECD"/>
    <w:rsid w:val="00CB75E1"/>
    <w:rsid w:val="00CB773E"/>
    <w:rsid w:val="00CC04AC"/>
    <w:rsid w:val="00CC2541"/>
    <w:rsid w:val="00CC4DF9"/>
    <w:rsid w:val="00CC5337"/>
    <w:rsid w:val="00CC6181"/>
    <w:rsid w:val="00CC65C2"/>
    <w:rsid w:val="00CC79CA"/>
    <w:rsid w:val="00CD07CE"/>
    <w:rsid w:val="00CD15DB"/>
    <w:rsid w:val="00CD1C5A"/>
    <w:rsid w:val="00CD1EEB"/>
    <w:rsid w:val="00CD2C40"/>
    <w:rsid w:val="00CD3BFE"/>
    <w:rsid w:val="00CD3CA9"/>
    <w:rsid w:val="00CD41D0"/>
    <w:rsid w:val="00CD5E50"/>
    <w:rsid w:val="00CD5F7A"/>
    <w:rsid w:val="00CD6485"/>
    <w:rsid w:val="00CE0A88"/>
    <w:rsid w:val="00CE0DA7"/>
    <w:rsid w:val="00CE1736"/>
    <w:rsid w:val="00CE4794"/>
    <w:rsid w:val="00CE698B"/>
    <w:rsid w:val="00CE7CA1"/>
    <w:rsid w:val="00CF1336"/>
    <w:rsid w:val="00CF2420"/>
    <w:rsid w:val="00CF2681"/>
    <w:rsid w:val="00CF2F68"/>
    <w:rsid w:val="00CF3876"/>
    <w:rsid w:val="00CF5401"/>
    <w:rsid w:val="00CF5800"/>
    <w:rsid w:val="00CF59E6"/>
    <w:rsid w:val="00CF62D8"/>
    <w:rsid w:val="00D00248"/>
    <w:rsid w:val="00D002E0"/>
    <w:rsid w:val="00D005C6"/>
    <w:rsid w:val="00D01057"/>
    <w:rsid w:val="00D02952"/>
    <w:rsid w:val="00D02E04"/>
    <w:rsid w:val="00D03783"/>
    <w:rsid w:val="00D04C3D"/>
    <w:rsid w:val="00D04F29"/>
    <w:rsid w:val="00D05086"/>
    <w:rsid w:val="00D05ABD"/>
    <w:rsid w:val="00D066EA"/>
    <w:rsid w:val="00D070F3"/>
    <w:rsid w:val="00D07123"/>
    <w:rsid w:val="00D10365"/>
    <w:rsid w:val="00D104DA"/>
    <w:rsid w:val="00D10608"/>
    <w:rsid w:val="00D112D8"/>
    <w:rsid w:val="00D11393"/>
    <w:rsid w:val="00D116C9"/>
    <w:rsid w:val="00D12438"/>
    <w:rsid w:val="00D12638"/>
    <w:rsid w:val="00D129DC"/>
    <w:rsid w:val="00D137E3"/>
    <w:rsid w:val="00D168BD"/>
    <w:rsid w:val="00D16D77"/>
    <w:rsid w:val="00D17662"/>
    <w:rsid w:val="00D2073D"/>
    <w:rsid w:val="00D20CA5"/>
    <w:rsid w:val="00D214DE"/>
    <w:rsid w:val="00D21717"/>
    <w:rsid w:val="00D234D4"/>
    <w:rsid w:val="00D24189"/>
    <w:rsid w:val="00D24DA9"/>
    <w:rsid w:val="00D2547F"/>
    <w:rsid w:val="00D25505"/>
    <w:rsid w:val="00D2554E"/>
    <w:rsid w:val="00D25799"/>
    <w:rsid w:val="00D26E15"/>
    <w:rsid w:val="00D27AC7"/>
    <w:rsid w:val="00D27ACF"/>
    <w:rsid w:val="00D303FE"/>
    <w:rsid w:val="00D305FB"/>
    <w:rsid w:val="00D31966"/>
    <w:rsid w:val="00D31F71"/>
    <w:rsid w:val="00D32063"/>
    <w:rsid w:val="00D32A96"/>
    <w:rsid w:val="00D32C2E"/>
    <w:rsid w:val="00D3368A"/>
    <w:rsid w:val="00D33813"/>
    <w:rsid w:val="00D34EC9"/>
    <w:rsid w:val="00D355E6"/>
    <w:rsid w:val="00D35B16"/>
    <w:rsid w:val="00D35D67"/>
    <w:rsid w:val="00D35FA3"/>
    <w:rsid w:val="00D36883"/>
    <w:rsid w:val="00D36D85"/>
    <w:rsid w:val="00D377EA"/>
    <w:rsid w:val="00D37C71"/>
    <w:rsid w:val="00D40BC6"/>
    <w:rsid w:val="00D4215F"/>
    <w:rsid w:val="00D42868"/>
    <w:rsid w:val="00D42FB6"/>
    <w:rsid w:val="00D43251"/>
    <w:rsid w:val="00D4326B"/>
    <w:rsid w:val="00D433A2"/>
    <w:rsid w:val="00D43CFB"/>
    <w:rsid w:val="00D45929"/>
    <w:rsid w:val="00D461AD"/>
    <w:rsid w:val="00D46517"/>
    <w:rsid w:val="00D46665"/>
    <w:rsid w:val="00D46869"/>
    <w:rsid w:val="00D46B72"/>
    <w:rsid w:val="00D46E44"/>
    <w:rsid w:val="00D477AD"/>
    <w:rsid w:val="00D520DA"/>
    <w:rsid w:val="00D54024"/>
    <w:rsid w:val="00D556F5"/>
    <w:rsid w:val="00D557B6"/>
    <w:rsid w:val="00D5580A"/>
    <w:rsid w:val="00D55907"/>
    <w:rsid w:val="00D5743B"/>
    <w:rsid w:val="00D57EE7"/>
    <w:rsid w:val="00D60CA0"/>
    <w:rsid w:val="00D6137D"/>
    <w:rsid w:val="00D6155D"/>
    <w:rsid w:val="00D61C0B"/>
    <w:rsid w:val="00D61E57"/>
    <w:rsid w:val="00D620DA"/>
    <w:rsid w:val="00D626E5"/>
    <w:rsid w:val="00D643E2"/>
    <w:rsid w:val="00D64FA0"/>
    <w:rsid w:val="00D650DE"/>
    <w:rsid w:val="00D65F65"/>
    <w:rsid w:val="00D67C92"/>
    <w:rsid w:val="00D67CCE"/>
    <w:rsid w:val="00D7053E"/>
    <w:rsid w:val="00D70746"/>
    <w:rsid w:val="00D716BB"/>
    <w:rsid w:val="00D716DE"/>
    <w:rsid w:val="00D71B59"/>
    <w:rsid w:val="00D73A00"/>
    <w:rsid w:val="00D73AD4"/>
    <w:rsid w:val="00D7419C"/>
    <w:rsid w:val="00D74580"/>
    <w:rsid w:val="00D7570E"/>
    <w:rsid w:val="00D75B61"/>
    <w:rsid w:val="00D7725F"/>
    <w:rsid w:val="00D77C31"/>
    <w:rsid w:val="00D77C47"/>
    <w:rsid w:val="00D80CFA"/>
    <w:rsid w:val="00D818FB"/>
    <w:rsid w:val="00D822AA"/>
    <w:rsid w:val="00D839AA"/>
    <w:rsid w:val="00D83F8B"/>
    <w:rsid w:val="00D85256"/>
    <w:rsid w:val="00D85627"/>
    <w:rsid w:val="00D8599A"/>
    <w:rsid w:val="00D859D3"/>
    <w:rsid w:val="00D85D0A"/>
    <w:rsid w:val="00D87A4E"/>
    <w:rsid w:val="00D87C48"/>
    <w:rsid w:val="00D90D58"/>
    <w:rsid w:val="00D94146"/>
    <w:rsid w:val="00D94DF8"/>
    <w:rsid w:val="00D95300"/>
    <w:rsid w:val="00D95C1E"/>
    <w:rsid w:val="00D96F3F"/>
    <w:rsid w:val="00D96FBE"/>
    <w:rsid w:val="00D97068"/>
    <w:rsid w:val="00D97C8C"/>
    <w:rsid w:val="00DA1365"/>
    <w:rsid w:val="00DA18E8"/>
    <w:rsid w:val="00DA1B59"/>
    <w:rsid w:val="00DA1F22"/>
    <w:rsid w:val="00DA249E"/>
    <w:rsid w:val="00DA341D"/>
    <w:rsid w:val="00DA3953"/>
    <w:rsid w:val="00DA405C"/>
    <w:rsid w:val="00DA49A8"/>
    <w:rsid w:val="00DA4CE6"/>
    <w:rsid w:val="00DA5DEE"/>
    <w:rsid w:val="00DA6562"/>
    <w:rsid w:val="00DA70A6"/>
    <w:rsid w:val="00DA75A9"/>
    <w:rsid w:val="00DB0231"/>
    <w:rsid w:val="00DB1560"/>
    <w:rsid w:val="00DB17F9"/>
    <w:rsid w:val="00DB2112"/>
    <w:rsid w:val="00DB2857"/>
    <w:rsid w:val="00DB2D6C"/>
    <w:rsid w:val="00DB4AC4"/>
    <w:rsid w:val="00DB4ED0"/>
    <w:rsid w:val="00DB5272"/>
    <w:rsid w:val="00DB5C7D"/>
    <w:rsid w:val="00DB61F9"/>
    <w:rsid w:val="00DB746D"/>
    <w:rsid w:val="00DB76ED"/>
    <w:rsid w:val="00DB7C1D"/>
    <w:rsid w:val="00DC1B6F"/>
    <w:rsid w:val="00DC2290"/>
    <w:rsid w:val="00DC2B54"/>
    <w:rsid w:val="00DC2CBD"/>
    <w:rsid w:val="00DC3D06"/>
    <w:rsid w:val="00DC42A0"/>
    <w:rsid w:val="00DC6D58"/>
    <w:rsid w:val="00DC716D"/>
    <w:rsid w:val="00DC78FD"/>
    <w:rsid w:val="00DD0840"/>
    <w:rsid w:val="00DD1BD5"/>
    <w:rsid w:val="00DD3B1C"/>
    <w:rsid w:val="00DD431B"/>
    <w:rsid w:val="00DD43A5"/>
    <w:rsid w:val="00DD4EE2"/>
    <w:rsid w:val="00DD64C0"/>
    <w:rsid w:val="00DD7DA7"/>
    <w:rsid w:val="00DE1675"/>
    <w:rsid w:val="00DE184F"/>
    <w:rsid w:val="00DE1BAD"/>
    <w:rsid w:val="00DE222B"/>
    <w:rsid w:val="00DE255B"/>
    <w:rsid w:val="00DE3E79"/>
    <w:rsid w:val="00DE40F7"/>
    <w:rsid w:val="00DE42CB"/>
    <w:rsid w:val="00DE48FC"/>
    <w:rsid w:val="00DE499A"/>
    <w:rsid w:val="00DE4E7E"/>
    <w:rsid w:val="00DE6D68"/>
    <w:rsid w:val="00DE760E"/>
    <w:rsid w:val="00DF0BB9"/>
    <w:rsid w:val="00DF0FC2"/>
    <w:rsid w:val="00DF12D5"/>
    <w:rsid w:val="00DF147E"/>
    <w:rsid w:val="00DF1EBD"/>
    <w:rsid w:val="00DF278B"/>
    <w:rsid w:val="00DF3E54"/>
    <w:rsid w:val="00DF4DB9"/>
    <w:rsid w:val="00DF5D40"/>
    <w:rsid w:val="00DF766A"/>
    <w:rsid w:val="00DF7B2A"/>
    <w:rsid w:val="00E00B0D"/>
    <w:rsid w:val="00E00CE2"/>
    <w:rsid w:val="00E01413"/>
    <w:rsid w:val="00E01511"/>
    <w:rsid w:val="00E015AC"/>
    <w:rsid w:val="00E01E69"/>
    <w:rsid w:val="00E02009"/>
    <w:rsid w:val="00E021A7"/>
    <w:rsid w:val="00E028A9"/>
    <w:rsid w:val="00E02B9F"/>
    <w:rsid w:val="00E02F64"/>
    <w:rsid w:val="00E03F4D"/>
    <w:rsid w:val="00E053E9"/>
    <w:rsid w:val="00E05499"/>
    <w:rsid w:val="00E075BA"/>
    <w:rsid w:val="00E078EC"/>
    <w:rsid w:val="00E108A2"/>
    <w:rsid w:val="00E10EDD"/>
    <w:rsid w:val="00E11063"/>
    <w:rsid w:val="00E11510"/>
    <w:rsid w:val="00E13171"/>
    <w:rsid w:val="00E1324F"/>
    <w:rsid w:val="00E132EA"/>
    <w:rsid w:val="00E13AA1"/>
    <w:rsid w:val="00E13BBC"/>
    <w:rsid w:val="00E141A9"/>
    <w:rsid w:val="00E15E79"/>
    <w:rsid w:val="00E20587"/>
    <w:rsid w:val="00E20C1F"/>
    <w:rsid w:val="00E21139"/>
    <w:rsid w:val="00E21216"/>
    <w:rsid w:val="00E235A5"/>
    <w:rsid w:val="00E23651"/>
    <w:rsid w:val="00E239D0"/>
    <w:rsid w:val="00E24546"/>
    <w:rsid w:val="00E25237"/>
    <w:rsid w:val="00E2554A"/>
    <w:rsid w:val="00E25D79"/>
    <w:rsid w:val="00E30BCE"/>
    <w:rsid w:val="00E3155C"/>
    <w:rsid w:val="00E3218E"/>
    <w:rsid w:val="00E3316D"/>
    <w:rsid w:val="00E3359A"/>
    <w:rsid w:val="00E357B7"/>
    <w:rsid w:val="00E3724D"/>
    <w:rsid w:val="00E37470"/>
    <w:rsid w:val="00E37611"/>
    <w:rsid w:val="00E37664"/>
    <w:rsid w:val="00E4009A"/>
    <w:rsid w:val="00E4037F"/>
    <w:rsid w:val="00E407A4"/>
    <w:rsid w:val="00E40CCC"/>
    <w:rsid w:val="00E40F7A"/>
    <w:rsid w:val="00E41A41"/>
    <w:rsid w:val="00E41CA5"/>
    <w:rsid w:val="00E4205F"/>
    <w:rsid w:val="00E420FB"/>
    <w:rsid w:val="00E42499"/>
    <w:rsid w:val="00E42C76"/>
    <w:rsid w:val="00E43553"/>
    <w:rsid w:val="00E443A7"/>
    <w:rsid w:val="00E4534A"/>
    <w:rsid w:val="00E472F0"/>
    <w:rsid w:val="00E475C8"/>
    <w:rsid w:val="00E51194"/>
    <w:rsid w:val="00E516E1"/>
    <w:rsid w:val="00E51B31"/>
    <w:rsid w:val="00E53E4F"/>
    <w:rsid w:val="00E54213"/>
    <w:rsid w:val="00E54579"/>
    <w:rsid w:val="00E54D9B"/>
    <w:rsid w:val="00E562AB"/>
    <w:rsid w:val="00E56EC2"/>
    <w:rsid w:val="00E5737D"/>
    <w:rsid w:val="00E604C2"/>
    <w:rsid w:val="00E6065B"/>
    <w:rsid w:val="00E61812"/>
    <w:rsid w:val="00E623B6"/>
    <w:rsid w:val="00E6264F"/>
    <w:rsid w:val="00E6282B"/>
    <w:rsid w:val="00E63D72"/>
    <w:rsid w:val="00E64C0F"/>
    <w:rsid w:val="00E64ED5"/>
    <w:rsid w:val="00E659D4"/>
    <w:rsid w:val="00E659D7"/>
    <w:rsid w:val="00E6657B"/>
    <w:rsid w:val="00E665CA"/>
    <w:rsid w:val="00E70178"/>
    <w:rsid w:val="00E70EA3"/>
    <w:rsid w:val="00E71B0B"/>
    <w:rsid w:val="00E72D5A"/>
    <w:rsid w:val="00E7415C"/>
    <w:rsid w:val="00E746A2"/>
    <w:rsid w:val="00E7532B"/>
    <w:rsid w:val="00E75852"/>
    <w:rsid w:val="00E75E1E"/>
    <w:rsid w:val="00E773DC"/>
    <w:rsid w:val="00E77688"/>
    <w:rsid w:val="00E77999"/>
    <w:rsid w:val="00E77B78"/>
    <w:rsid w:val="00E81B46"/>
    <w:rsid w:val="00E82F8C"/>
    <w:rsid w:val="00E835C4"/>
    <w:rsid w:val="00E83BD4"/>
    <w:rsid w:val="00E84265"/>
    <w:rsid w:val="00E84EE4"/>
    <w:rsid w:val="00E84F09"/>
    <w:rsid w:val="00E8503D"/>
    <w:rsid w:val="00E85D05"/>
    <w:rsid w:val="00E85D4C"/>
    <w:rsid w:val="00E871F2"/>
    <w:rsid w:val="00E872E9"/>
    <w:rsid w:val="00E9094E"/>
    <w:rsid w:val="00E917DE"/>
    <w:rsid w:val="00E921B8"/>
    <w:rsid w:val="00E947B7"/>
    <w:rsid w:val="00E94A59"/>
    <w:rsid w:val="00E959E5"/>
    <w:rsid w:val="00E96738"/>
    <w:rsid w:val="00E97806"/>
    <w:rsid w:val="00EA061D"/>
    <w:rsid w:val="00EA0A07"/>
    <w:rsid w:val="00EA1D4C"/>
    <w:rsid w:val="00EA231F"/>
    <w:rsid w:val="00EA2547"/>
    <w:rsid w:val="00EA25FD"/>
    <w:rsid w:val="00EA2857"/>
    <w:rsid w:val="00EA2CE8"/>
    <w:rsid w:val="00EA2D74"/>
    <w:rsid w:val="00EA31E9"/>
    <w:rsid w:val="00EA4210"/>
    <w:rsid w:val="00EA4254"/>
    <w:rsid w:val="00EA46C9"/>
    <w:rsid w:val="00EA4DE3"/>
    <w:rsid w:val="00EA51E0"/>
    <w:rsid w:val="00EA683B"/>
    <w:rsid w:val="00EA7726"/>
    <w:rsid w:val="00EB044B"/>
    <w:rsid w:val="00EB05F5"/>
    <w:rsid w:val="00EB0D10"/>
    <w:rsid w:val="00EB1FA4"/>
    <w:rsid w:val="00EB234F"/>
    <w:rsid w:val="00EB3CBC"/>
    <w:rsid w:val="00EB3DC1"/>
    <w:rsid w:val="00EB43D2"/>
    <w:rsid w:val="00EB4643"/>
    <w:rsid w:val="00EB4BA3"/>
    <w:rsid w:val="00EB4CE0"/>
    <w:rsid w:val="00EB54B2"/>
    <w:rsid w:val="00EB692A"/>
    <w:rsid w:val="00EB7360"/>
    <w:rsid w:val="00EC06AE"/>
    <w:rsid w:val="00EC0C27"/>
    <w:rsid w:val="00EC1146"/>
    <w:rsid w:val="00EC1D01"/>
    <w:rsid w:val="00EC2858"/>
    <w:rsid w:val="00EC2D2F"/>
    <w:rsid w:val="00EC438D"/>
    <w:rsid w:val="00EC4A1F"/>
    <w:rsid w:val="00EC5F7D"/>
    <w:rsid w:val="00EC7417"/>
    <w:rsid w:val="00EC770C"/>
    <w:rsid w:val="00EC7AE8"/>
    <w:rsid w:val="00ED0D17"/>
    <w:rsid w:val="00ED0EE6"/>
    <w:rsid w:val="00ED2DCA"/>
    <w:rsid w:val="00ED3C44"/>
    <w:rsid w:val="00ED6929"/>
    <w:rsid w:val="00ED7027"/>
    <w:rsid w:val="00ED7DC5"/>
    <w:rsid w:val="00EE05DB"/>
    <w:rsid w:val="00EE071D"/>
    <w:rsid w:val="00EE139A"/>
    <w:rsid w:val="00EE15AC"/>
    <w:rsid w:val="00EE18D8"/>
    <w:rsid w:val="00EE2950"/>
    <w:rsid w:val="00EE31E5"/>
    <w:rsid w:val="00EE3CC4"/>
    <w:rsid w:val="00EE4123"/>
    <w:rsid w:val="00EE5F12"/>
    <w:rsid w:val="00EE62AB"/>
    <w:rsid w:val="00EE63A0"/>
    <w:rsid w:val="00EE6A21"/>
    <w:rsid w:val="00EE6C32"/>
    <w:rsid w:val="00EE7D87"/>
    <w:rsid w:val="00EF02A7"/>
    <w:rsid w:val="00EF073C"/>
    <w:rsid w:val="00EF07AC"/>
    <w:rsid w:val="00EF0C03"/>
    <w:rsid w:val="00EF0CC1"/>
    <w:rsid w:val="00EF0EB8"/>
    <w:rsid w:val="00EF12CB"/>
    <w:rsid w:val="00EF15B5"/>
    <w:rsid w:val="00EF183D"/>
    <w:rsid w:val="00EF29E4"/>
    <w:rsid w:val="00EF2B7C"/>
    <w:rsid w:val="00EF3134"/>
    <w:rsid w:val="00EF5F3A"/>
    <w:rsid w:val="00EF644C"/>
    <w:rsid w:val="00F0078C"/>
    <w:rsid w:val="00F0083E"/>
    <w:rsid w:val="00F009A1"/>
    <w:rsid w:val="00F00A78"/>
    <w:rsid w:val="00F01B40"/>
    <w:rsid w:val="00F02366"/>
    <w:rsid w:val="00F0298D"/>
    <w:rsid w:val="00F02E1A"/>
    <w:rsid w:val="00F02E24"/>
    <w:rsid w:val="00F03D29"/>
    <w:rsid w:val="00F03E31"/>
    <w:rsid w:val="00F042DB"/>
    <w:rsid w:val="00F05895"/>
    <w:rsid w:val="00F05B33"/>
    <w:rsid w:val="00F06035"/>
    <w:rsid w:val="00F062EE"/>
    <w:rsid w:val="00F0643E"/>
    <w:rsid w:val="00F06A45"/>
    <w:rsid w:val="00F07D3C"/>
    <w:rsid w:val="00F10128"/>
    <w:rsid w:val="00F102BE"/>
    <w:rsid w:val="00F118FF"/>
    <w:rsid w:val="00F11E36"/>
    <w:rsid w:val="00F11EFD"/>
    <w:rsid w:val="00F12C45"/>
    <w:rsid w:val="00F13526"/>
    <w:rsid w:val="00F14E89"/>
    <w:rsid w:val="00F1528F"/>
    <w:rsid w:val="00F15ABB"/>
    <w:rsid w:val="00F1660F"/>
    <w:rsid w:val="00F16B50"/>
    <w:rsid w:val="00F16CE0"/>
    <w:rsid w:val="00F17353"/>
    <w:rsid w:val="00F173B4"/>
    <w:rsid w:val="00F17657"/>
    <w:rsid w:val="00F17E1C"/>
    <w:rsid w:val="00F20879"/>
    <w:rsid w:val="00F21169"/>
    <w:rsid w:val="00F21F3A"/>
    <w:rsid w:val="00F2257D"/>
    <w:rsid w:val="00F24245"/>
    <w:rsid w:val="00F24660"/>
    <w:rsid w:val="00F24738"/>
    <w:rsid w:val="00F24A1B"/>
    <w:rsid w:val="00F25141"/>
    <w:rsid w:val="00F269E6"/>
    <w:rsid w:val="00F26D18"/>
    <w:rsid w:val="00F270A9"/>
    <w:rsid w:val="00F30107"/>
    <w:rsid w:val="00F302C7"/>
    <w:rsid w:val="00F307F8"/>
    <w:rsid w:val="00F312D7"/>
    <w:rsid w:val="00F32CBF"/>
    <w:rsid w:val="00F33CE2"/>
    <w:rsid w:val="00F34C9F"/>
    <w:rsid w:val="00F35BE7"/>
    <w:rsid w:val="00F3683D"/>
    <w:rsid w:val="00F36B5F"/>
    <w:rsid w:val="00F375F2"/>
    <w:rsid w:val="00F37825"/>
    <w:rsid w:val="00F37E58"/>
    <w:rsid w:val="00F402D1"/>
    <w:rsid w:val="00F41C8E"/>
    <w:rsid w:val="00F420E7"/>
    <w:rsid w:val="00F4221D"/>
    <w:rsid w:val="00F422ED"/>
    <w:rsid w:val="00F4254C"/>
    <w:rsid w:val="00F427F4"/>
    <w:rsid w:val="00F4284D"/>
    <w:rsid w:val="00F43C61"/>
    <w:rsid w:val="00F4404B"/>
    <w:rsid w:val="00F4511B"/>
    <w:rsid w:val="00F4517D"/>
    <w:rsid w:val="00F466A7"/>
    <w:rsid w:val="00F46F59"/>
    <w:rsid w:val="00F470E1"/>
    <w:rsid w:val="00F47304"/>
    <w:rsid w:val="00F47441"/>
    <w:rsid w:val="00F475E9"/>
    <w:rsid w:val="00F47935"/>
    <w:rsid w:val="00F50B89"/>
    <w:rsid w:val="00F51691"/>
    <w:rsid w:val="00F5201B"/>
    <w:rsid w:val="00F522A0"/>
    <w:rsid w:val="00F52BF1"/>
    <w:rsid w:val="00F52C1D"/>
    <w:rsid w:val="00F5405E"/>
    <w:rsid w:val="00F550D5"/>
    <w:rsid w:val="00F5561F"/>
    <w:rsid w:val="00F55988"/>
    <w:rsid w:val="00F56049"/>
    <w:rsid w:val="00F60389"/>
    <w:rsid w:val="00F63149"/>
    <w:rsid w:val="00F64457"/>
    <w:rsid w:val="00F65BE5"/>
    <w:rsid w:val="00F66C50"/>
    <w:rsid w:val="00F67035"/>
    <w:rsid w:val="00F67874"/>
    <w:rsid w:val="00F679C0"/>
    <w:rsid w:val="00F67AA8"/>
    <w:rsid w:val="00F67B51"/>
    <w:rsid w:val="00F70286"/>
    <w:rsid w:val="00F70C06"/>
    <w:rsid w:val="00F714A1"/>
    <w:rsid w:val="00F72D82"/>
    <w:rsid w:val="00F72EF7"/>
    <w:rsid w:val="00F73B4D"/>
    <w:rsid w:val="00F74EE1"/>
    <w:rsid w:val="00F77518"/>
    <w:rsid w:val="00F77705"/>
    <w:rsid w:val="00F800C2"/>
    <w:rsid w:val="00F80681"/>
    <w:rsid w:val="00F80ACF"/>
    <w:rsid w:val="00F81ABD"/>
    <w:rsid w:val="00F82EBF"/>
    <w:rsid w:val="00F83BB2"/>
    <w:rsid w:val="00F83DB0"/>
    <w:rsid w:val="00F8423A"/>
    <w:rsid w:val="00F84874"/>
    <w:rsid w:val="00F84AA4"/>
    <w:rsid w:val="00F84AE8"/>
    <w:rsid w:val="00F85602"/>
    <w:rsid w:val="00F860B9"/>
    <w:rsid w:val="00F900B9"/>
    <w:rsid w:val="00F9093E"/>
    <w:rsid w:val="00F90CA4"/>
    <w:rsid w:val="00F90D65"/>
    <w:rsid w:val="00F92870"/>
    <w:rsid w:val="00F92C37"/>
    <w:rsid w:val="00F93F9B"/>
    <w:rsid w:val="00F95049"/>
    <w:rsid w:val="00F95168"/>
    <w:rsid w:val="00F95364"/>
    <w:rsid w:val="00F9539D"/>
    <w:rsid w:val="00F95AF2"/>
    <w:rsid w:val="00F961CD"/>
    <w:rsid w:val="00F967B8"/>
    <w:rsid w:val="00F96CF8"/>
    <w:rsid w:val="00F97302"/>
    <w:rsid w:val="00F9742A"/>
    <w:rsid w:val="00F97C93"/>
    <w:rsid w:val="00FA29B1"/>
    <w:rsid w:val="00FA2B07"/>
    <w:rsid w:val="00FA2D6F"/>
    <w:rsid w:val="00FA3282"/>
    <w:rsid w:val="00FA36D5"/>
    <w:rsid w:val="00FA56BC"/>
    <w:rsid w:val="00FA6987"/>
    <w:rsid w:val="00FA78F5"/>
    <w:rsid w:val="00FA79C7"/>
    <w:rsid w:val="00FA7A24"/>
    <w:rsid w:val="00FB05A7"/>
    <w:rsid w:val="00FB1841"/>
    <w:rsid w:val="00FB19D6"/>
    <w:rsid w:val="00FB2D70"/>
    <w:rsid w:val="00FB44B2"/>
    <w:rsid w:val="00FB4914"/>
    <w:rsid w:val="00FB5D4B"/>
    <w:rsid w:val="00FB5DC2"/>
    <w:rsid w:val="00FB65B6"/>
    <w:rsid w:val="00FB668C"/>
    <w:rsid w:val="00FB7B79"/>
    <w:rsid w:val="00FC01F5"/>
    <w:rsid w:val="00FC04D3"/>
    <w:rsid w:val="00FC083B"/>
    <w:rsid w:val="00FC133E"/>
    <w:rsid w:val="00FC16F5"/>
    <w:rsid w:val="00FC2009"/>
    <w:rsid w:val="00FC20BD"/>
    <w:rsid w:val="00FC37A7"/>
    <w:rsid w:val="00FC52B6"/>
    <w:rsid w:val="00FC5ED7"/>
    <w:rsid w:val="00FC6B0C"/>
    <w:rsid w:val="00FC6D04"/>
    <w:rsid w:val="00FC7412"/>
    <w:rsid w:val="00FC7E76"/>
    <w:rsid w:val="00FC7F91"/>
    <w:rsid w:val="00FD0826"/>
    <w:rsid w:val="00FD0DFF"/>
    <w:rsid w:val="00FD1ABD"/>
    <w:rsid w:val="00FD1CD5"/>
    <w:rsid w:val="00FD247E"/>
    <w:rsid w:val="00FD2A9C"/>
    <w:rsid w:val="00FD2AC2"/>
    <w:rsid w:val="00FD311B"/>
    <w:rsid w:val="00FD31FA"/>
    <w:rsid w:val="00FD333C"/>
    <w:rsid w:val="00FD4614"/>
    <w:rsid w:val="00FD4D2B"/>
    <w:rsid w:val="00FD4DAA"/>
    <w:rsid w:val="00FD75A8"/>
    <w:rsid w:val="00FE048E"/>
    <w:rsid w:val="00FE17A2"/>
    <w:rsid w:val="00FE2278"/>
    <w:rsid w:val="00FE231C"/>
    <w:rsid w:val="00FE2984"/>
    <w:rsid w:val="00FE2B03"/>
    <w:rsid w:val="00FE31CE"/>
    <w:rsid w:val="00FE3A53"/>
    <w:rsid w:val="00FE3F81"/>
    <w:rsid w:val="00FE47DB"/>
    <w:rsid w:val="00FE540B"/>
    <w:rsid w:val="00FE541F"/>
    <w:rsid w:val="00FE78EA"/>
    <w:rsid w:val="00FF11BB"/>
    <w:rsid w:val="00FF1337"/>
    <w:rsid w:val="00FF181D"/>
    <w:rsid w:val="00FF1D6D"/>
    <w:rsid w:val="00FF2012"/>
    <w:rsid w:val="00FF341D"/>
    <w:rsid w:val="00FF36CE"/>
    <w:rsid w:val="00FF4E4C"/>
    <w:rsid w:val="00FF57A1"/>
    <w:rsid w:val="00FF63D5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0113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30A1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20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qFormat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NormalWeb">
    <w:name w:val="Normal (Web)"/>
    <w:basedOn w:val="Normal"/>
    <w:uiPriority w:val="99"/>
    <w:semiHidden/>
    <w:rsid w:val="00C90D08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35D"/>
    <w:rPr>
      <w:rFonts w:asciiTheme="majorHAnsi" w:eastAsiaTheme="majorEastAsia" w:hAnsiTheme="majorHAnsi" w:cstheme="majorBidi"/>
      <w:color w:val="130A18" w:themeColor="accent1" w:themeShade="7F"/>
      <w:kern w:val="22"/>
      <w:sz w:val="24"/>
      <w:szCs w:val="24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71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16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04910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3612026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59594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316839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5952920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394505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932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6138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4144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81570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2355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6824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731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9138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4761505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4270002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8700210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590706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663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ollsroycecars/" TargetMode="External"/><Relationship Id="rId18" Type="http://schemas.openxmlformats.org/officeDocument/2006/relationships/hyperlink" Target="mailto:Georgina.Cox@rolls-roycemotorcars.com" TargetMode="External"/><Relationship Id="rId26" Type="http://schemas.openxmlformats.org/officeDocument/2006/relationships/hyperlink" Target="mailto:Ou.Sun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luke.w.strudwick@rolls-roycemotorcar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user/RollsRoyceMotorCars" TargetMode="External"/><Relationship Id="rId17" Type="http://schemas.openxmlformats.org/officeDocument/2006/relationships/hyperlink" Target="mailto:andrew.ball@rolls-roycemotorcars.com" TargetMode="External"/><Relationship Id="rId25" Type="http://schemas.openxmlformats.org/officeDocument/2006/relationships/hyperlink" Target="mailto:ruth.hilse@rolls-roycemotorcars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mma.begley@rolls-roycemotorcars.com" TargetMode="External"/><Relationship Id="rId20" Type="http://schemas.openxmlformats.org/officeDocument/2006/relationships/hyperlink" Target="mailto:Marius.Tegneby@rolls-roycemotorcars.com" TargetMode="External"/><Relationship Id="rId29" Type="http://schemas.openxmlformats.org/officeDocument/2006/relationships/hyperlink" Target="mailto:isabel.matthews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rolls-royce-motor-cars/" TargetMode="External"/><Relationship Id="rId24" Type="http://schemas.openxmlformats.org/officeDocument/2006/relationships/hyperlink" Target="mailto:frank.tiemann@rolls-roycemotorcars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3" Type="http://schemas.openxmlformats.org/officeDocument/2006/relationships/hyperlink" Target="mailto:Juliana.Tan@rolls-roycemotorcars.com" TargetMode="External"/><Relationship Id="rId28" Type="http://schemas.openxmlformats.org/officeDocument/2006/relationships/hyperlink" Target="mailto:haya.shanata@rolls-roycemotorcars.com" TargetMode="External"/><Relationship Id="rId10" Type="http://schemas.openxmlformats.org/officeDocument/2006/relationships/hyperlink" Target="https://www.press.rolls-roycemotorcars.com/rolls-royce-motor-cars-pressclub" TargetMode="External"/><Relationship Id="rId19" Type="http://schemas.openxmlformats.org/officeDocument/2006/relationships/hyperlink" Target="mailto:Malika.Abdullaeva@partner.rolls-roycemotorcars.com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t.ly/3XtQW7q" TargetMode="External"/><Relationship Id="rId14" Type="http://schemas.openxmlformats.org/officeDocument/2006/relationships/hyperlink" Target="https://www.facebook.com/rollsroycemotorcars" TargetMode="External"/><Relationship Id="rId22" Type="http://schemas.openxmlformats.org/officeDocument/2006/relationships/hyperlink" Target="mailto:gerry.spahn@rolls-roycemotorcarsna.com" TargetMode="External"/><Relationship Id="rId27" Type="http://schemas.openxmlformats.org/officeDocument/2006/relationships/hyperlink" Target="mailto:Yuki.Imamura@rolls-roycemotorcars.com" TargetMode="External"/><Relationship Id="rId30" Type="http://schemas.openxmlformats.org/officeDocument/2006/relationships/header" Target="header1.xml"/><Relationship Id="rId8" Type="http://schemas.openxmlformats.org/officeDocument/2006/relationships/hyperlink" Target="https://www.press.rolls-roycemotorcars.com/rolls-royce-motor-cars-pressclub/article/detail/T0440680EN/rolls-royce-makers-of-the-marque%E2%80%99:-henry-royc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ABAFEC-2E62-D949-8E15-8AA8B5A6C7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601314-b878-4900-a263-6d04f23371fa}" enabled="1" method="Privileged" siteId="{ce849bab-cc1c-465b-b62e-18f07c9ac19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5</Pages>
  <Words>1392</Words>
  <Characters>7463</Characters>
  <Application>Microsoft Office Word</Application>
  <DocSecurity>0</DocSecurity>
  <Lines>173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2026-07-01T14:30:00Z</dcterms:created>
  <dcterms:modified xsi:type="dcterms:W3CDTF">2026-07-02T10:37:00Z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2025-01-06T10:54:27Z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160fdf96-8faa-4878-b0f6-981245e8c6da</vt:lpwstr>
  </property>
  <property fmtid="{D5CDD505-2E9C-101B-9397-08002B2CF9AE}" pid="8" name="MSIP_Label_c2601314-b878-4900-a263-6d04f23371fa_ContentBits">
    <vt:lpwstr>0</vt:lpwstr>
  </property>
</Properties>
</file>